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09C" w:rsidRPr="00E0409C" w:rsidRDefault="00E0409C" w:rsidP="00E040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09C">
        <w:rPr>
          <w:rFonts w:ascii="Times New Roman" w:hAnsi="Times New Roman" w:cs="Times New Roman"/>
          <w:b/>
          <w:sz w:val="24"/>
          <w:szCs w:val="24"/>
        </w:rPr>
        <w:t>Автономное учреждение Ханты-Мансийского автономного округа-Югры «Научно-аналитический центр рационального недропользования   им. В.И. Шпильмана»</w:t>
      </w:r>
    </w:p>
    <w:p w:rsidR="00E0409C" w:rsidRPr="00E0409C" w:rsidRDefault="00E0409C" w:rsidP="00E040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09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E0409C" w:rsidRPr="00E0409C" w:rsidRDefault="00E0409C" w:rsidP="00E040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09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УТВЕРЖДАЮ</w:t>
      </w:r>
    </w:p>
    <w:p w:rsidR="00E0409C" w:rsidRPr="00E0409C" w:rsidRDefault="00E0409C" w:rsidP="00E040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09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921B0">
        <w:rPr>
          <w:rFonts w:ascii="Times New Roman" w:hAnsi="Times New Roman" w:cs="Times New Roman"/>
          <w:b/>
          <w:sz w:val="24"/>
          <w:szCs w:val="24"/>
        </w:rPr>
        <w:t>Руководитель</w:t>
      </w:r>
      <w:r w:rsidRPr="00E0409C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0409C" w:rsidRPr="00E0409C" w:rsidRDefault="00E0409C" w:rsidP="00E040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09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A921B0">
        <w:rPr>
          <w:rFonts w:ascii="Times New Roman" w:hAnsi="Times New Roman" w:cs="Times New Roman"/>
          <w:b/>
          <w:sz w:val="24"/>
          <w:szCs w:val="24"/>
        </w:rPr>
        <w:t>А.Г. Копытов/____________</w:t>
      </w:r>
      <w:r w:rsidRPr="00E0409C">
        <w:rPr>
          <w:rFonts w:ascii="Times New Roman" w:hAnsi="Times New Roman" w:cs="Times New Roman"/>
          <w:b/>
          <w:sz w:val="24"/>
          <w:szCs w:val="24"/>
        </w:rPr>
        <w:t>/</w:t>
      </w:r>
    </w:p>
    <w:p w:rsidR="00E0409C" w:rsidRPr="00E0409C" w:rsidRDefault="00E0409C" w:rsidP="00E0409C">
      <w:pPr>
        <w:rPr>
          <w:rFonts w:ascii="Times New Roman" w:hAnsi="Times New Roman" w:cs="Times New Roman"/>
          <w:b/>
          <w:sz w:val="24"/>
          <w:szCs w:val="24"/>
        </w:rPr>
      </w:pPr>
      <w:r w:rsidRPr="00E0409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921B0">
        <w:rPr>
          <w:rFonts w:ascii="Times New Roman" w:hAnsi="Times New Roman" w:cs="Times New Roman"/>
          <w:b/>
          <w:sz w:val="24"/>
          <w:szCs w:val="24"/>
        </w:rPr>
        <w:t>«09</w:t>
      </w:r>
      <w:r w:rsidRPr="00E0409C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A921B0">
        <w:rPr>
          <w:rFonts w:ascii="Times New Roman" w:hAnsi="Times New Roman" w:cs="Times New Roman"/>
          <w:b/>
          <w:sz w:val="24"/>
          <w:szCs w:val="24"/>
        </w:rPr>
        <w:t>января 2022</w:t>
      </w:r>
      <w:r w:rsidRPr="00E0409C">
        <w:rPr>
          <w:rFonts w:ascii="Times New Roman" w:hAnsi="Times New Roman" w:cs="Times New Roman"/>
          <w:b/>
          <w:sz w:val="24"/>
          <w:szCs w:val="24"/>
        </w:rPr>
        <w:t xml:space="preserve"> года                                                                                             </w:t>
      </w:r>
    </w:p>
    <w:tbl>
      <w:tblPr>
        <w:tblW w:w="4590" w:type="pct"/>
        <w:tblCellSpacing w:w="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3890"/>
      </w:tblGrid>
      <w:tr w:rsidR="00A837A3" w:rsidRPr="00F44FB0" w:rsidTr="00A921B0">
        <w:trPr>
          <w:trHeight w:val="600"/>
          <w:tblCellSpacing w:w="15" w:type="dxa"/>
        </w:trPr>
        <w:tc>
          <w:tcPr>
            <w:tcW w:w="4978" w:type="pct"/>
            <w:hideMark/>
          </w:tcPr>
          <w:p w:rsidR="00A837A3" w:rsidRPr="00F44FB0" w:rsidRDefault="00A837A3" w:rsidP="00F44FB0">
            <w:r w:rsidRPr="00F44FB0">
              <w:t xml:space="preserve">Сведения о закупке у субъектов малого и среднего предпринимательства по итогам года </w:t>
            </w:r>
          </w:p>
        </w:tc>
      </w:tr>
    </w:tbl>
    <w:p w:rsidR="00A837A3" w:rsidRDefault="00A837A3" w:rsidP="00A837A3"/>
    <w:tbl>
      <w:tblPr>
        <w:tblW w:w="13889" w:type="dxa"/>
        <w:tblCellSpacing w:w="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3889"/>
      </w:tblGrid>
      <w:tr w:rsidR="00F17B27" w:rsidRPr="00F17B27" w:rsidTr="00A921B0">
        <w:trPr>
          <w:trHeight w:val="600"/>
          <w:tblCellSpacing w:w="15" w:type="dxa"/>
        </w:trPr>
        <w:tc>
          <w:tcPr>
            <w:tcW w:w="13829" w:type="dxa"/>
            <w:hideMark/>
          </w:tcPr>
          <w:p w:rsidR="00F17B27" w:rsidRPr="00F17B27" w:rsidRDefault="00F17B27" w:rsidP="00F17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 2022 год</w:t>
            </w:r>
          </w:p>
        </w:tc>
      </w:tr>
    </w:tbl>
    <w:p w:rsidR="00F17B27" w:rsidRDefault="00F17B27" w:rsidP="00F17B2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FFFFFF"/>
          <w:sz w:val="17"/>
          <w:szCs w:val="17"/>
          <w:bdr w:val="single" w:sz="2" w:space="0" w:color="000000" w:frame="1"/>
          <w:shd w:val="clear" w:color="auto" w:fill="466C97"/>
          <w:lang w:eastAsia="ru-RU"/>
        </w:rPr>
      </w:pPr>
    </w:p>
    <w:p w:rsidR="00A921B0" w:rsidRDefault="00A921B0" w:rsidP="00A921B0">
      <w:pPr>
        <w:pStyle w:val="a9"/>
        <w:shd w:val="clear" w:color="auto" w:fill="FFFFFF"/>
        <w:spacing w:before="30" w:beforeAutospacing="0" w:after="0" w:afterAutospacing="0"/>
        <w:ind w:left="150"/>
        <w:rPr>
          <w:rFonts w:ascii="Arial" w:hAnsi="Arial" w:cs="Arial"/>
          <w:b/>
          <w:bCs/>
          <w:color w:val="FFFFFF"/>
          <w:sz w:val="17"/>
          <w:szCs w:val="17"/>
          <w:bdr w:val="single" w:sz="2" w:space="0" w:color="000000" w:frame="1"/>
          <w:shd w:val="clear" w:color="auto" w:fill="466C97"/>
        </w:rPr>
      </w:pPr>
    </w:p>
    <w:tbl>
      <w:tblPr>
        <w:tblW w:w="13889" w:type="dxa"/>
        <w:tblCellSpacing w:w="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3889"/>
      </w:tblGrid>
      <w:tr w:rsidR="00A921B0" w:rsidTr="00A921B0">
        <w:trPr>
          <w:trHeight w:val="600"/>
          <w:tblCellSpacing w:w="15" w:type="dxa"/>
        </w:trPr>
        <w:tc>
          <w:tcPr>
            <w:tcW w:w="13829" w:type="dxa"/>
            <w:hideMark/>
          </w:tcPr>
          <w:p w:rsidR="00A921B0" w:rsidRDefault="00A921B0" w:rsidP="00A92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Сведения о закупке у субъектов малого и среднего предпринимательства по итогам года</w:t>
            </w:r>
          </w:p>
        </w:tc>
      </w:tr>
    </w:tbl>
    <w:p w:rsidR="00A921B0" w:rsidRDefault="00A921B0" w:rsidP="00A921B0">
      <w:pPr>
        <w:shd w:val="clear" w:color="auto" w:fill="FFFFFF"/>
        <w:rPr>
          <w:rFonts w:ascii="Arial" w:hAnsi="Arial" w:cs="Arial"/>
          <w:vanish/>
          <w:color w:val="625F5F"/>
          <w:sz w:val="18"/>
          <w:szCs w:val="18"/>
        </w:rPr>
      </w:pPr>
    </w:p>
    <w:tbl>
      <w:tblPr>
        <w:tblW w:w="12960" w:type="dxa"/>
        <w:tblCellSpacing w:w="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526"/>
        <w:gridCol w:w="2168"/>
        <w:gridCol w:w="1505"/>
        <w:gridCol w:w="2122"/>
        <w:gridCol w:w="1557"/>
        <w:gridCol w:w="1557"/>
        <w:gridCol w:w="1562"/>
        <w:gridCol w:w="1557"/>
        <w:gridCol w:w="1577"/>
      </w:tblGrid>
      <w:tr w:rsidR="00A921B0" w:rsidTr="00A921B0">
        <w:trPr>
          <w:gridAfter w:val="2"/>
          <w:trHeight w:val="600"/>
          <w:tblCellSpacing w:w="15" w:type="dxa"/>
        </w:trPr>
        <w:tc>
          <w:tcPr>
            <w:tcW w:w="520" w:type="dxa"/>
            <w:tcMar>
              <w:top w:w="150" w:type="dxa"/>
              <w:left w:w="150" w:type="dxa"/>
              <w:bottom w:w="450" w:type="dxa"/>
              <w:right w:w="150" w:type="dxa"/>
            </w:tcMar>
            <w:hideMark/>
          </w:tcPr>
          <w:p w:rsidR="00A921B0" w:rsidRDefault="00A92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№ п/п</w:t>
            </w:r>
          </w:p>
        </w:tc>
        <w:tc>
          <w:tcPr>
            <w:tcW w:w="3324" w:type="dxa"/>
            <w:tcMar>
              <w:top w:w="150" w:type="dxa"/>
              <w:left w:w="150" w:type="dxa"/>
              <w:bottom w:w="450" w:type="dxa"/>
              <w:right w:w="150" w:type="dxa"/>
            </w:tcMar>
            <w:hideMark/>
          </w:tcPr>
          <w:p w:rsidR="00A921B0" w:rsidRDefault="00A921B0">
            <w:r>
              <w:t>Наименование показателя</w:t>
            </w:r>
          </w:p>
        </w:tc>
        <w:tc>
          <w:tcPr>
            <w:tcW w:w="2194" w:type="dxa"/>
            <w:tcMar>
              <w:top w:w="150" w:type="dxa"/>
              <w:left w:w="150" w:type="dxa"/>
              <w:bottom w:w="450" w:type="dxa"/>
              <w:right w:w="150" w:type="dxa"/>
            </w:tcMar>
            <w:hideMark/>
          </w:tcPr>
          <w:p w:rsidR="00A921B0" w:rsidRDefault="00A921B0"/>
        </w:tc>
        <w:tc>
          <w:tcPr>
            <w:tcW w:w="1683" w:type="dxa"/>
            <w:tcMar>
              <w:top w:w="150" w:type="dxa"/>
              <w:left w:w="150" w:type="dxa"/>
              <w:bottom w:w="450" w:type="dxa"/>
              <w:right w:w="150" w:type="dxa"/>
            </w:tcMar>
            <w:hideMark/>
          </w:tcPr>
          <w:p w:rsidR="00A921B0" w:rsidRDefault="00A921B0">
            <w:pPr>
              <w:rPr>
                <w:sz w:val="24"/>
                <w:szCs w:val="24"/>
              </w:rPr>
            </w:pPr>
            <w:r>
              <w:t>Общий стоимостной объем договоров, заключенных заказчиком по результатам закупок в отчетном году</w:t>
            </w:r>
          </w:p>
        </w:tc>
        <w:tc>
          <w:tcPr>
            <w:tcW w:w="1683" w:type="dxa"/>
            <w:tcMar>
              <w:top w:w="150" w:type="dxa"/>
              <w:left w:w="150" w:type="dxa"/>
              <w:bottom w:w="450" w:type="dxa"/>
              <w:right w:w="150" w:type="dxa"/>
            </w:tcMar>
            <w:hideMark/>
          </w:tcPr>
          <w:p w:rsidR="00A921B0" w:rsidRDefault="00A921B0">
            <w:r>
              <w:t>Количество договоров, заключенных заказчиком по результатам закупок в отчетном году</w:t>
            </w:r>
          </w:p>
        </w:tc>
        <w:tc>
          <w:tcPr>
            <w:tcW w:w="1685" w:type="dxa"/>
            <w:tcMar>
              <w:top w:w="150" w:type="dxa"/>
              <w:left w:w="150" w:type="dxa"/>
              <w:bottom w:w="450" w:type="dxa"/>
              <w:right w:w="150" w:type="dxa"/>
            </w:tcMar>
            <w:hideMark/>
          </w:tcPr>
          <w:p w:rsidR="00A921B0" w:rsidRDefault="00A921B0">
            <w:r>
              <w:t>Стоимостной объем оплаты в отчетном году (с учетом объема оплаты в отчетном году договоров, срок исполнения которых превышает один календарный год, в том числе заключенных в предыдущие отчетные периоды</w:t>
            </w:r>
          </w:p>
        </w:tc>
        <w:tc>
          <w:tcPr>
            <w:tcW w:w="1122" w:type="dxa"/>
            <w:tcMar>
              <w:top w:w="150" w:type="dxa"/>
              <w:left w:w="150" w:type="dxa"/>
              <w:bottom w:w="450" w:type="dxa"/>
              <w:right w:w="150" w:type="dxa"/>
            </w:tcMar>
            <w:hideMark/>
          </w:tcPr>
          <w:p w:rsidR="00A921B0" w:rsidRDefault="00A921B0">
            <w:r>
              <w:t>Количество договоров, срок исполнения которых превышает один календарный год, заключенных в предыдущие отчетные периоды</w:t>
            </w:r>
          </w:p>
        </w:tc>
        <w:bookmarkStart w:id="0" w:name="_GoBack"/>
        <w:bookmarkEnd w:id="0"/>
      </w:tr>
      <w:tr w:rsidR="00A921B0" w:rsidTr="00A921B0">
        <w:trPr>
          <w:gridAfter w:val="2"/>
          <w:trHeight w:val="600"/>
          <w:tblCellSpacing w:w="15" w:type="dxa"/>
        </w:trPr>
        <w:tc>
          <w:tcPr>
            <w:tcW w:w="0" w:type="auto"/>
            <w:hideMark/>
          </w:tcPr>
          <w:p w:rsidR="00A921B0" w:rsidRDefault="00A921B0"/>
        </w:tc>
        <w:tc>
          <w:tcPr>
            <w:tcW w:w="0" w:type="auto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A921B0" w:rsidRDefault="00A921B0">
            <w:pPr>
              <w:rPr>
                <w:sz w:val="24"/>
                <w:szCs w:val="24"/>
              </w:rPr>
            </w:pPr>
            <w:r>
              <w:t>тыс. рублей</w:t>
            </w:r>
          </w:p>
        </w:tc>
        <w:tc>
          <w:tcPr>
            <w:tcW w:w="0" w:type="auto"/>
            <w:hideMark/>
          </w:tcPr>
          <w:p w:rsidR="00A921B0" w:rsidRDefault="00A921B0">
            <w:r>
              <w:t>единиц</w:t>
            </w:r>
          </w:p>
        </w:tc>
        <w:tc>
          <w:tcPr>
            <w:tcW w:w="0" w:type="auto"/>
            <w:hideMark/>
          </w:tcPr>
          <w:p w:rsidR="00A921B0" w:rsidRDefault="00A921B0">
            <w:r>
              <w:t>тыс. рублей</w:t>
            </w:r>
          </w:p>
        </w:tc>
        <w:tc>
          <w:tcPr>
            <w:tcW w:w="0" w:type="auto"/>
            <w:hideMark/>
          </w:tcPr>
          <w:p w:rsidR="00A921B0" w:rsidRDefault="00A921B0">
            <w:r>
              <w:t>единиц</w:t>
            </w:r>
          </w:p>
        </w:tc>
      </w:tr>
      <w:tr w:rsidR="00A921B0" w:rsidTr="00A921B0">
        <w:trPr>
          <w:gridAfter w:val="2"/>
          <w:trHeight w:val="600"/>
          <w:tblCellSpacing w:w="15" w:type="dxa"/>
        </w:trPr>
        <w:tc>
          <w:tcPr>
            <w:tcW w:w="0" w:type="auto"/>
            <w:vMerge w:val="restart"/>
            <w:hideMark/>
          </w:tcPr>
          <w:p w:rsidR="00A921B0" w:rsidRDefault="00A921B0">
            <w:r>
              <w:rPr>
                <w:noProof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33" name="Рисунок 33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1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1.</w:t>
            </w:r>
          </w:p>
        </w:tc>
        <w:tc>
          <w:tcPr>
            <w:tcW w:w="0" w:type="auto"/>
            <w:vMerge w:val="restart"/>
            <w:hideMark/>
          </w:tcPr>
          <w:p w:rsidR="00A921B0" w:rsidRDefault="00A921B0">
            <w:r>
              <w:t>Всего заключено договоров по результатам закупок</w:t>
            </w:r>
          </w:p>
        </w:tc>
        <w:tc>
          <w:tcPr>
            <w:tcW w:w="0" w:type="auto"/>
            <w:hideMark/>
          </w:tcPr>
          <w:p w:rsidR="00A921B0" w:rsidRDefault="00A921B0">
            <w:r>
              <w:t>Всего</w:t>
            </w:r>
          </w:p>
        </w:tc>
        <w:tc>
          <w:tcPr>
            <w:tcW w:w="1683" w:type="dxa"/>
            <w:hideMark/>
          </w:tcPr>
          <w:p w:rsidR="00A921B0" w:rsidRDefault="00A921B0">
            <w: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5882" type="#_x0000_t75" style="width:1in;height:18pt" o:ole="">
                  <v:imagedata r:id="rId7" o:title=""/>
                </v:shape>
                <w:control r:id="rId8" w:name="DefaultOcxName" w:shapeid="_x0000_i5882"/>
              </w:object>
            </w:r>
          </w:p>
        </w:tc>
        <w:tc>
          <w:tcPr>
            <w:tcW w:w="1683" w:type="dxa"/>
            <w:hideMark/>
          </w:tcPr>
          <w:p w:rsidR="00A921B0" w:rsidRDefault="00A921B0">
            <w:r>
              <w:object w:dxaOrig="225" w:dyaOrig="225">
                <v:shape id="_x0000_i5881" type="#_x0000_t75" style="width:1in;height:18pt" o:ole="">
                  <v:imagedata r:id="rId9" o:title=""/>
                </v:shape>
                <w:control r:id="rId10" w:name="DefaultOcxName1" w:shapeid="_x0000_i5881"/>
              </w:object>
            </w:r>
          </w:p>
        </w:tc>
        <w:tc>
          <w:tcPr>
            <w:tcW w:w="1685" w:type="dxa"/>
            <w:hideMark/>
          </w:tcPr>
          <w:p w:rsidR="00A921B0" w:rsidRDefault="00A921B0">
            <w:r>
              <w:object w:dxaOrig="225" w:dyaOrig="225">
                <v:shape id="_x0000_i5880" type="#_x0000_t75" style="width:1in;height:18pt" o:ole="">
                  <v:imagedata r:id="rId11" o:title=""/>
                </v:shape>
                <w:control r:id="rId12" w:name="DefaultOcxName2" w:shapeid="_x0000_i5880"/>
              </w:object>
            </w:r>
          </w:p>
        </w:tc>
        <w:tc>
          <w:tcPr>
            <w:tcW w:w="1122" w:type="dxa"/>
            <w:hideMark/>
          </w:tcPr>
          <w:p w:rsidR="00A921B0" w:rsidRDefault="00A921B0">
            <w:r>
              <w:object w:dxaOrig="225" w:dyaOrig="225">
                <v:shape id="_x0000_i5879" type="#_x0000_t75" style="width:1in;height:18pt" o:ole="">
                  <v:imagedata r:id="rId13" o:title=""/>
                </v:shape>
                <w:control r:id="rId14" w:name="DefaultOcxName3" w:shapeid="_x0000_i5879"/>
              </w:object>
            </w:r>
          </w:p>
        </w:tc>
      </w:tr>
      <w:tr w:rsidR="00A921B0" w:rsidTr="00A921B0">
        <w:trPr>
          <w:gridAfter w:val="2"/>
          <w:trHeight w:val="600"/>
          <w:tblCellSpacing w:w="15" w:type="dxa"/>
        </w:trPr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921B0" w:rsidRDefault="00A921B0">
            <w:r>
              <w:t>По договорам, размещенным в ЕИС</w:t>
            </w:r>
          </w:p>
        </w:tc>
        <w:tc>
          <w:tcPr>
            <w:tcW w:w="1683" w:type="dxa"/>
            <w:hideMark/>
          </w:tcPr>
          <w:p w:rsidR="00A921B0" w:rsidRDefault="00A921B0">
            <w:r>
              <w:object w:dxaOrig="225" w:dyaOrig="225">
                <v:shape id="_x0000_i5878" type="#_x0000_t75" style="width:1in;height:18pt" o:ole="">
                  <v:imagedata r:id="rId7" o:title=""/>
                </v:shape>
                <w:control r:id="rId15" w:name="DefaultOcxName4" w:shapeid="_x0000_i5878"/>
              </w:object>
            </w:r>
          </w:p>
        </w:tc>
        <w:tc>
          <w:tcPr>
            <w:tcW w:w="1683" w:type="dxa"/>
            <w:hideMark/>
          </w:tcPr>
          <w:p w:rsidR="00A921B0" w:rsidRDefault="00A921B0">
            <w:r>
              <w:object w:dxaOrig="225" w:dyaOrig="225">
                <v:shape id="_x0000_i5877" type="#_x0000_t75" style="width:1in;height:18pt" o:ole="">
                  <v:imagedata r:id="rId16" o:title=""/>
                </v:shape>
                <w:control r:id="rId17" w:name="DefaultOcxName5" w:shapeid="_x0000_i5877"/>
              </w:object>
            </w:r>
          </w:p>
        </w:tc>
        <w:tc>
          <w:tcPr>
            <w:tcW w:w="1685" w:type="dxa"/>
            <w:hideMark/>
          </w:tcPr>
          <w:p w:rsidR="00A921B0" w:rsidRDefault="00A921B0">
            <w:r>
              <w:object w:dxaOrig="225" w:dyaOrig="225">
                <v:shape id="_x0000_i5876" type="#_x0000_t75" style="width:1in;height:18pt" o:ole="">
                  <v:imagedata r:id="rId11" o:title=""/>
                </v:shape>
                <w:control r:id="rId18" w:name="DefaultOcxName6" w:shapeid="_x0000_i5876"/>
              </w:object>
            </w:r>
          </w:p>
        </w:tc>
        <w:tc>
          <w:tcPr>
            <w:tcW w:w="1122" w:type="dxa"/>
            <w:hideMark/>
          </w:tcPr>
          <w:p w:rsidR="00A921B0" w:rsidRDefault="00A921B0">
            <w:r>
              <w:object w:dxaOrig="225" w:dyaOrig="225">
                <v:shape id="_x0000_i5875" type="#_x0000_t75" style="width:1in;height:18pt" o:ole="">
                  <v:imagedata r:id="rId19" o:title=""/>
                </v:shape>
                <w:control r:id="rId20" w:name="DefaultOcxName7" w:shapeid="_x0000_i5875"/>
              </w:object>
            </w:r>
          </w:p>
        </w:tc>
      </w:tr>
      <w:tr w:rsidR="00A921B0" w:rsidTr="00A921B0">
        <w:trPr>
          <w:gridAfter w:val="2"/>
          <w:trHeight w:val="600"/>
          <w:tblCellSpacing w:w="15" w:type="dxa"/>
        </w:trPr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921B0" w:rsidRDefault="00A921B0">
            <w:r>
              <w:t>По договорам, не размещенным в ЕИС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32" name="Рисунок 32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2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3" w:type="dxa"/>
            <w:hideMark/>
          </w:tcPr>
          <w:p w:rsidR="00A921B0" w:rsidRDefault="00A921B0">
            <w:r>
              <w:object w:dxaOrig="225" w:dyaOrig="225">
                <v:shape id="_x0000_i5874" type="#_x0000_t75" style="width:1in;height:18pt" o:ole="">
                  <v:imagedata r:id="rId21" o:title=""/>
                </v:shape>
                <w:control r:id="rId22" w:name="DefaultOcxName8" w:shapeid="_x0000_i5874"/>
              </w:object>
            </w:r>
          </w:p>
        </w:tc>
        <w:tc>
          <w:tcPr>
            <w:tcW w:w="1683" w:type="dxa"/>
            <w:hideMark/>
          </w:tcPr>
          <w:p w:rsidR="00A921B0" w:rsidRDefault="00A921B0">
            <w:r>
              <w:object w:dxaOrig="225" w:dyaOrig="225">
                <v:shape id="_x0000_i5873" type="#_x0000_t75" style="width:1in;height:18pt" o:ole="">
                  <v:imagedata r:id="rId23" o:title=""/>
                </v:shape>
                <w:control r:id="rId24" w:name="DefaultOcxName9" w:shapeid="_x0000_i5873"/>
              </w:object>
            </w:r>
          </w:p>
        </w:tc>
        <w:tc>
          <w:tcPr>
            <w:tcW w:w="1685" w:type="dxa"/>
            <w:hideMark/>
          </w:tcPr>
          <w:p w:rsidR="00A921B0" w:rsidRDefault="00A921B0">
            <w:r>
              <w:object w:dxaOrig="225" w:dyaOrig="225">
                <v:shape id="_x0000_i5872" type="#_x0000_t75" style="width:1in;height:18pt" o:ole="">
                  <v:imagedata r:id="rId25" o:title=""/>
                </v:shape>
                <w:control r:id="rId26" w:name="DefaultOcxName10" w:shapeid="_x0000_i5872"/>
              </w:object>
            </w:r>
          </w:p>
        </w:tc>
        <w:tc>
          <w:tcPr>
            <w:tcW w:w="1122" w:type="dxa"/>
            <w:hideMark/>
          </w:tcPr>
          <w:p w:rsidR="00A921B0" w:rsidRDefault="00A921B0">
            <w:r>
              <w:object w:dxaOrig="225" w:dyaOrig="225">
                <v:shape id="_x0000_i5871" type="#_x0000_t75" style="width:1in;height:18pt" o:ole="">
                  <v:imagedata r:id="rId25" o:title=""/>
                </v:shape>
                <w:control r:id="rId27" w:name="DefaultOcxName11" w:shapeid="_x0000_i5871"/>
              </w:object>
            </w:r>
          </w:p>
        </w:tc>
      </w:tr>
      <w:tr w:rsidR="00A921B0" w:rsidTr="00A921B0">
        <w:trPr>
          <w:gridAfter w:val="2"/>
          <w:trHeight w:val="600"/>
          <w:tblCellSpacing w:w="15" w:type="dxa"/>
        </w:trPr>
        <w:tc>
          <w:tcPr>
            <w:tcW w:w="0" w:type="auto"/>
            <w:hideMark/>
          </w:tcPr>
          <w:p w:rsidR="00A921B0" w:rsidRDefault="00A921B0"/>
        </w:tc>
        <w:tc>
          <w:tcPr>
            <w:tcW w:w="0" w:type="auto"/>
            <w:hideMark/>
          </w:tcPr>
          <w:p w:rsidR="00A921B0" w:rsidRDefault="00A921B0">
            <w:pPr>
              <w:rPr>
                <w:sz w:val="24"/>
                <w:szCs w:val="24"/>
              </w:rPr>
            </w:pPr>
            <w:hyperlink r:id="rId28" w:anchor="2-18" w:history="1">
              <w:r>
                <w:rPr>
                  <w:rStyle w:val="af0"/>
                  <w:color w:val="0060A4"/>
                </w:rPr>
                <w:t>подробнее</w:t>
              </w:r>
            </w:hyperlink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</w:tr>
      <w:tr w:rsidR="00A921B0" w:rsidTr="00A921B0">
        <w:trPr>
          <w:gridAfter w:val="2"/>
          <w:trHeight w:val="600"/>
          <w:tblCellSpacing w:w="15" w:type="dxa"/>
        </w:trPr>
        <w:tc>
          <w:tcPr>
            <w:tcW w:w="0" w:type="auto"/>
            <w:vMerge w:val="restart"/>
            <w:hideMark/>
          </w:tcPr>
          <w:p w:rsidR="00A921B0" w:rsidRDefault="00A921B0">
            <w:r>
              <w:rPr>
                <w:noProof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31" name="Рисунок 31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3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2.</w:t>
            </w:r>
          </w:p>
        </w:tc>
        <w:tc>
          <w:tcPr>
            <w:tcW w:w="0" w:type="auto"/>
            <w:vMerge w:val="restart"/>
            <w:hideMark/>
          </w:tcPr>
          <w:p w:rsidR="00A921B0" w:rsidRDefault="00A921B0">
            <w:r>
              <w:t>Всего заключено договоров за вычетом договоров, заключенных по результатам закупок, указанных в абзацах третьем - тридцатом позиции 1 настоящей формы, не включающих договоры, заключенные поставщиками (исполнителями, подрядчиками) непосредственно с субъектами малого и среднего предпринимательства в целях исполнения договоров, заключенных с заказчиком по результатам проведения торгов, иных способов закупки, предусмотренных положением о закупке,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</w:t>
            </w:r>
          </w:p>
        </w:tc>
        <w:tc>
          <w:tcPr>
            <w:tcW w:w="0" w:type="auto"/>
            <w:hideMark/>
          </w:tcPr>
          <w:p w:rsidR="00A921B0" w:rsidRDefault="00A921B0">
            <w:r>
              <w:t>Всего</w: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70" type="#_x0000_t75" style="width:1in;height:18pt" o:ole="">
                  <v:imagedata r:id="rId7" o:title=""/>
                </v:shape>
                <w:control r:id="rId29" w:name="DefaultOcxName12" w:shapeid="_x0000_i5870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69" type="#_x0000_t75" style="width:1in;height:18pt" o:ole="">
                  <v:imagedata r:id="rId16" o:title=""/>
                </v:shape>
                <w:control r:id="rId30" w:name="DefaultOcxName13" w:shapeid="_x0000_i5869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68" type="#_x0000_t75" style="width:1in;height:18pt" o:ole="">
                  <v:imagedata r:id="rId11" o:title=""/>
                </v:shape>
                <w:control r:id="rId31" w:name="DefaultOcxName14" w:shapeid="_x0000_i5868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67" type="#_x0000_t75" style="width:1in;height:18pt" o:ole="">
                  <v:imagedata r:id="rId19" o:title=""/>
                </v:shape>
                <w:control r:id="rId32" w:name="DefaultOcxName15" w:shapeid="_x0000_i5867"/>
              </w:object>
            </w:r>
          </w:p>
        </w:tc>
      </w:tr>
      <w:tr w:rsidR="00A921B0" w:rsidTr="00A921B0">
        <w:trPr>
          <w:gridAfter w:val="2"/>
          <w:trHeight w:val="600"/>
          <w:tblCellSpacing w:w="15" w:type="dxa"/>
        </w:trPr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921B0" w:rsidRDefault="00A921B0">
            <w:r>
              <w:t>По договорам, размещенным в ЕИС</w: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66" type="#_x0000_t75" style="width:1in;height:18pt" o:ole="">
                  <v:imagedata r:id="rId7" o:title=""/>
                </v:shape>
                <w:control r:id="rId33" w:name="DefaultOcxName16" w:shapeid="_x0000_i5866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65" type="#_x0000_t75" style="width:1in;height:18pt" o:ole="">
                  <v:imagedata r:id="rId16" o:title=""/>
                </v:shape>
                <w:control r:id="rId34" w:name="DefaultOcxName17" w:shapeid="_x0000_i5865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64" type="#_x0000_t75" style="width:1in;height:18pt" o:ole="">
                  <v:imagedata r:id="rId11" o:title=""/>
                </v:shape>
                <w:control r:id="rId35" w:name="DefaultOcxName18" w:shapeid="_x0000_i5864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63" type="#_x0000_t75" style="width:1in;height:18pt" o:ole="">
                  <v:imagedata r:id="rId19" o:title=""/>
                </v:shape>
                <w:control r:id="rId36" w:name="DefaultOcxName19" w:shapeid="_x0000_i5863"/>
              </w:object>
            </w:r>
          </w:p>
        </w:tc>
      </w:tr>
      <w:tr w:rsidR="00A921B0" w:rsidTr="00A921B0">
        <w:trPr>
          <w:gridAfter w:val="2"/>
          <w:trHeight w:val="600"/>
          <w:tblCellSpacing w:w="15" w:type="dxa"/>
        </w:trPr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921B0" w:rsidRDefault="00A921B0">
            <w:r>
              <w:t>По договорам, не размещенным в ЕИС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30" name="Рисунок 30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4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62" type="#_x0000_t75" style="width:1in;height:18pt" o:ole="">
                  <v:imagedata r:id="rId25" o:title=""/>
                </v:shape>
                <w:control r:id="rId37" w:name="DefaultOcxName20" w:shapeid="_x0000_i5862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61" type="#_x0000_t75" style="width:1in;height:18pt" o:ole="">
                  <v:imagedata r:id="rId25" o:title=""/>
                </v:shape>
                <w:control r:id="rId38" w:name="DefaultOcxName21" w:shapeid="_x0000_i5861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60" type="#_x0000_t75" style="width:1in;height:18pt" o:ole="">
                  <v:imagedata r:id="rId25" o:title=""/>
                </v:shape>
                <w:control r:id="rId39" w:name="DefaultOcxName22" w:shapeid="_x0000_i5860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59" type="#_x0000_t75" style="width:1in;height:18pt" o:ole="">
                  <v:imagedata r:id="rId25" o:title=""/>
                </v:shape>
                <w:control r:id="rId40" w:name="DefaultOcxName23" w:shapeid="_x0000_i5859"/>
              </w:object>
            </w:r>
          </w:p>
        </w:tc>
      </w:tr>
      <w:tr w:rsidR="00A921B0" w:rsidTr="00A921B0">
        <w:trPr>
          <w:gridAfter w:val="2"/>
          <w:trHeight w:val="600"/>
          <w:tblCellSpacing w:w="15" w:type="dxa"/>
        </w:trPr>
        <w:tc>
          <w:tcPr>
            <w:tcW w:w="0" w:type="auto"/>
            <w:vMerge w:val="restart"/>
            <w:hideMark/>
          </w:tcPr>
          <w:p w:rsidR="00A921B0" w:rsidRDefault="00A921B0">
            <w:r>
              <w:rPr>
                <w:noProof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29" name="Рисунок 29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5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3.</w:t>
            </w:r>
          </w:p>
        </w:tc>
        <w:tc>
          <w:tcPr>
            <w:tcW w:w="0" w:type="auto"/>
            <w:vMerge w:val="restart"/>
            <w:hideMark/>
          </w:tcPr>
          <w:p w:rsidR="00A921B0" w:rsidRDefault="00A921B0">
            <w:r>
              <w:t>Всего заключено договоров с субъектами малого и среднего предпринимательства по результатам проведения торгов, иных способов закупки, предусмотренных положением о закупке, утвержденным заказчиком в соответствии с Федеральным законом «О закупках товаров, работ, услуг отдельными видами юридических лиц» (далее – положение о закупке), участниками которых являются любые лица, указанные в части 5 статьи 3 Федерального закона «О закупках товаров, работ, услуг отдельными видами юридических лиц», в том числе субъекты малого и среднего предпринимательства</w:t>
            </w:r>
          </w:p>
        </w:tc>
        <w:tc>
          <w:tcPr>
            <w:tcW w:w="0" w:type="auto"/>
            <w:hideMark/>
          </w:tcPr>
          <w:p w:rsidR="00A921B0" w:rsidRDefault="00A921B0">
            <w:r>
              <w:t>Всего</w: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58" type="#_x0000_t75" style="width:1in;height:18pt" o:ole="">
                  <v:imagedata r:id="rId41" o:title=""/>
                </v:shape>
                <w:control r:id="rId42" w:name="DefaultOcxName24" w:shapeid="_x0000_i5858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57" type="#_x0000_t75" style="width:1in;height:18pt" o:ole="">
                  <v:imagedata r:id="rId43" o:title=""/>
                </v:shape>
                <w:control r:id="rId44" w:name="DefaultOcxName25" w:shapeid="_x0000_i5857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56" type="#_x0000_t75" style="width:1in;height:18pt" o:ole="">
                  <v:imagedata r:id="rId45" o:title=""/>
                </v:shape>
                <w:control r:id="rId46" w:name="DefaultOcxName26" w:shapeid="_x0000_i5856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55" type="#_x0000_t75" style="width:1in;height:18pt" o:ole="">
                  <v:imagedata r:id="rId47" o:title=""/>
                </v:shape>
                <w:control r:id="rId48" w:name="DefaultOcxName27" w:shapeid="_x0000_i5855"/>
              </w:object>
            </w:r>
          </w:p>
        </w:tc>
      </w:tr>
      <w:tr w:rsidR="00A921B0" w:rsidTr="00A921B0">
        <w:trPr>
          <w:gridAfter w:val="2"/>
          <w:trHeight w:val="600"/>
          <w:tblCellSpacing w:w="15" w:type="dxa"/>
        </w:trPr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921B0" w:rsidRDefault="00A921B0">
            <w:r>
              <w:t>По договорам, размещенным в ЕИС</w: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54" type="#_x0000_t75" style="width:1in;height:18pt" o:ole="">
                  <v:imagedata r:id="rId49" o:title=""/>
                </v:shape>
                <w:control r:id="rId50" w:name="DefaultOcxName28" w:shapeid="_x0000_i5854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53" type="#_x0000_t75" style="width:1in;height:18pt" o:ole="">
                  <v:imagedata r:id="rId43" o:title=""/>
                </v:shape>
                <w:control r:id="rId51" w:name="DefaultOcxName29" w:shapeid="_x0000_i5853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52" type="#_x0000_t75" style="width:1in;height:18pt" o:ole="">
                  <v:imagedata r:id="rId45" o:title=""/>
                </v:shape>
                <w:control r:id="rId52" w:name="DefaultOcxName30" w:shapeid="_x0000_i5852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51" type="#_x0000_t75" style="width:1in;height:18pt" o:ole="">
                  <v:imagedata r:id="rId47" o:title=""/>
                </v:shape>
                <w:control r:id="rId53" w:name="DefaultOcxName31" w:shapeid="_x0000_i5851"/>
              </w:object>
            </w:r>
          </w:p>
        </w:tc>
      </w:tr>
      <w:tr w:rsidR="00A921B0" w:rsidTr="00A921B0">
        <w:trPr>
          <w:gridAfter w:val="2"/>
          <w:trHeight w:val="600"/>
          <w:tblCellSpacing w:w="15" w:type="dxa"/>
        </w:trPr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921B0" w:rsidRDefault="00A921B0">
            <w:r>
              <w:t>По договорам, не размещенным в ЕИС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28" name="Рисунок 28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6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50" type="#_x0000_t75" style="width:1in;height:18pt" o:ole="">
                  <v:imagedata r:id="rId25" o:title=""/>
                </v:shape>
                <w:control r:id="rId54" w:name="DefaultOcxName32" w:shapeid="_x0000_i5850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49" type="#_x0000_t75" style="width:1in;height:18pt" o:ole="">
                  <v:imagedata r:id="rId25" o:title=""/>
                </v:shape>
                <w:control r:id="rId55" w:name="DefaultOcxName33" w:shapeid="_x0000_i5849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48" type="#_x0000_t75" style="width:1in;height:18pt" o:ole="">
                  <v:imagedata r:id="rId25" o:title=""/>
                </v:shape>
                <w:control r:id="rId56" w:name="DefaultOcxName34" w:shapeid="_x0000_i5848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47" type="#_x0000_t75" style="width:1in;height:18pt" o:ole="">
                  <v:imagedata r:id="rId57" o:title=""/>
                </v:shape>
                <w:control r:id="rId58" w:name="DefaultOcxName35" w:shapeid="_x0000_i5847"/>
              </w:object>
            </w:r>
          </w:p>
        </w:tc>
      </w:tr>
      <w:tr w:rsidR="00A921B0" w:rsidTr="00A921B0">
        <w:trPr>
          <w:gridAfter w:val="2"/>
          <w:trHeight w:val="600"/>
          <w:tblCellSpacing w:w="15" w:type="dxa"/>
        </w:trPr>
        <w:tc>
          <w:tcPr>
            <w:tcW w:w="0" w:type="auto"/>
            <w:vMerge w:val="restart"/>
            <w:hideMark/>
          </w:tcPr>
          <w:p w:rsidR="00A921B0" w:rsidRDefault="00A921B0">
            <w:r>
              <w:rPr>
                <w:noProof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0" name="Рисунок 10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7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4.</w:t>
            </w:r>
          </w:p>
        </w:tc>
        <w:tc>
          <w:tcPr>
            <w:tcW w:w="0" w:type="auto"/>
            <w:vMerge w:val="restart"/>
            <w:hideMark/>
          </w:tcPr>
          <w:p w:rsidR="00A921B0" w:rsidRDefault="00A921B0">
            <w:r>
              <w:t xml:space="preserve">Всего заключено договоров с субъектами малого предпринимательства (в том числе с субъектами малого предпринимательства, относящимися к </w:t>
            </w:r>
            <w:proofErr w:type="spellStart"/>
            <w:r>
              <w:t>микропредприятиям</w:t>
            </w:r>
            <w:proofErr w:type="spellEnd"/>
            <w:r>
              <w:t>) по результатам проведения торгов, иных способов закупки, предусмотренных положением о закупке, участниками которых являются любые лица, указанные в части 5 статьи 3 Федерального закона "О закупках товаров, работ, услуг отдельными видами юридических лиц", в том числе субъекты малого и среднего предпринимательства</w:t>
            </w:r>
          </w:p>
        </w:tc>
        <w:tc>
          <w:tcPr>
            <w:tcW w:w="0" w:type="auto"/>
            <w:hideMark/>
          </w:tcPr>
          <w:p w:rsidR="00A921B0" w:rsidRDefault="00A921B0">
            <w:r>
              <w:t>Всего</w: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46" type="#_x0000_t75" style="width:1in;height:18pt" o:ole="">
                  <v:imagedata r:id="rId25" o:title=""/>
                </v:shape>
                <w:control r:id="rId59" w:name="DefaultOcxName36" w:shapeid="_x0000_i5846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45" type="#_x0000_t75" style="width:1in;height:18pt" o:ole="">
                  <v:imagedata r:id="rId25" o:title=""/>
                </v:shape>
                <w:control r:id="rId60" w:name="DefaultOcxName37" w:shapeid="_x0000_i5845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44" type="#_x0000_t75" style="width:1in;height:18pt" o:ole="">
                  <v:imagedata r:id="rId25" o:title=""/>
                </v:shape>
                <w:control r:id="rId61" w:name="DefaultOcxName38" w:shapeid="_x0000_i5844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43" type="#_x0000_t75" style="width:1in;height:18pt" o:ole="">
                  <v:imagedata r:id="rId25" o:title=""/>
                </v:shape>
                <w:control r:id="rId62" w:name="DefaultOcxName39" w:shapeid="_x0000_i5843"/>
              </w:object>
            </w:r>
          </w:p>
        </w:tc>
      </w:tr>
      <w:tr w:rsidR="00A921B0" w:rsidTr="00A921B0">
        <w:trPr>
          <w:trHeight w:val="600"/>
          <w:tblCellSpacing w:w="15" w:type="dxa"/>
        </w:trPr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A921B0" w:rsidRDefault="00A921B0">
            <w:r>
              <w:rPr>
                <w:noProof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9" name="Рисунок 9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8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5.</w:t>
            </w:r>
          </w:p>
        </w:tc>
        <w:tc>
          <w:tcPr>
            <w:tcW w:w="0" w:type="auto"/>
            <w:vMerge w:val="restart"/>
            <w:hideMark/>
          </w:tcPr>
          <w:p w:rsidR="00A921B0" w:rsidRDefault="00A921B0">
            <w:r>
              <w:t>Всего заключено договоров с субъектами малого и среднего предпринимательства по результатам проведения торгов, иных способов закупки, предусмотренных положением о закупке, в которых участниками закупок являются только субъекты малого и среднего предпринимательства</w:t>
            </w:r>
          </w:p>
        </w:tc>
        <w:tc>
          <w:tcPr>
            <w:tcW w:w="0" w:type="auto"/>
            <w:hideMark/>
          </w:tcPr>
          <w:p w:rsidR="00A921B0" w:rsidRDefault="00A921B0">
            <w:r>
              <w:t>Всего</w: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42" type="#_x0000_t75" style="width:1in;height:18pt" o:ole="">
                  <v:imagedata r:id="rId41" o:title=""/>
                </v:shape>
                <w:control r:id="rId63" w:name="DefaultOcxName40" w:shapeid="_x0000_i5842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41" type="#_x0000_t75" style="width:1in;height:18pt" o:ole="">
                  <v:imagedata r:id="rId43" o:title=""/>
                </v:shape>
                <w:control r:id="rId64" w:name="DefaultOcxName41" w:shapeid="_x0000_i5841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40" type="#_x0000_t75" style="width:1in;height:18pt" o:ole="">
                  <v:imagedata r:id="rId45" o:title=""/>
                </v:shape>
                <w:control r:id="rId65" w:name="DefaultOcxName42" w:shapeid="_x0000_i5840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39" type="#_x0000_t75" style="width:1in;height:18pt" o:ole="">
                  <v:imagedata r:id="rId47" o:title=""/>
                </v:shape>
                <w:control r:id="rId66" w:name="DefaultOcxName43" w:shapeid="_x0000_i5839"/>
              </w:object>
            </w:r>
          </w:p>
        </w:tc>
      </w:tr>
      <w:tr w:rsidR="00A921B0" w:rsidTr="00A921B0">
        <w:trPr>
          <w:trHeight w:val="600"/>
          <w:tblCellSpacing w:w="15" w:type="dxa"/>
        </w:trPr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921B0" w:rsidRDefault="00A921B0">
            <w:r>
              <w:t>По договорам, размещенным в ЕИС</w: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38" type="#_x0000_t75" style="width:1in;height:18pt" o:ole="">
                  <v:imagedata r:id="rId49" o:title=""/>
                </v:shape>
                <w:control r:id="rId67" w:name="DefaultOcxName44" w:shapeid="_x0000_i5838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37" type="#_x0000_t75" style="width:1in;height:18pt" o:ole="">
                  <v:imagedata r:id="rId43" o:title=""/>
                </v:shape>
                <w:control r:id="rId68" w:name="DefaultOcxName45" w:shapeid="_x0000_i5837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36" type="#_x0000_t75" style="width:1in;height:18pt" o:ole="">
                  <v:imagedata r:id="rId45" o:title=""/>
                </v:shape>
                <w:control r:id="rId69" w:name="DefaultOcxName46" w:shapeid="_x0000_i5836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35" type="#_x0000_t75" style="width:1in;height:18pt" o:ole="">
                  <v:imagedata r:id="rId47" o:title=""/>
                </v:shape>
                <w:control r:id="rId70" w:name="DefaultOcxName47" w:shapeid="_x0000_i5835"/>
              </w:object>
            </w:r>
          </w:p>
        </w:tc>
      </w:tr>
      <w:tr w:rsidR="00A921B0" w:rsidTr="00A921B0">
        <w:trPr>
          <w:trHeight w:val="600"/>
          <w:tblCellSpacing w:w="15" w:type="dxa"/>
        </w:trPr>
        <w:tc>
          <w:tcPr>
            <w:tcW w:w="0" w:type="auto"/>
            <w:hideMark/>
          </w:tcPr>
          <w:p w:rsidR="00A921B0" w:rsidRDefault="00A921B0">
            <w:r>
              <w:t>По договорам, не размещенным в ЕИС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8" name="Рисунок 8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9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34" type="#_x0000_t75" style="width:1in;height:18pt" o:ole="">
                  <v:imagedata r:id="rId71" o:title=""/>
                </v:shape>
                <w:control r:id="rId72" w:name="DefaultOcxName48" w:shapeid="_x0000_i5834"/>
              </w:object>
            </w: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33" type="#_x0000_t75" style="width:1in;height:18pt" o:ole="">
                  <v:imagedata r:id="rId73" o:title=""/>
                </v:shape>
                <w:control r:id="rId74" w:name="DefaultOcxName49" w:shapeid="_x0000_i5833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32" type="#_x0000_t75" style="width:1in;height:18pt" o:ole="">
                  <v:imagedata r:id="rId75" o:title=""/>
                </v:shape>
                <w:control r:id="rId76" w:name="DefaultOcxName50" w:shapeid="_x0000_i5832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31" type="#_x0000_t75" style="width:1in;height:18pt" o:ole="">
                  <v:imagedata r:id="rId77" o:title=""/>
                </v:shape>
                <w:control r:id="rId78" w:name="DefaultOcxName51" w:shapeid="_x0000_i5831"/>
              </w:object>
            </w: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</w:tr>
      <w:tr w:rsidR="00A921B0" w:rsidTr="00A921B0">
        <w:trPr>
          <w:trHeight w:val="600"/>
          <w:tblCellSpacing w:w="15" w:type="dxa"/>
        </w:trPr>
        <w:tc>
          <w:tcPr>
            <w:tcW w:w="0" w:type="auto"/>
            <w:vMerge w:val="restart"/>
            <w:hideMark/>
          </w:tcPr>
          <w:p w:rsidR="00A921B0" w:rsidRDefault="00A921B0">
            <w:r>
              <w:rPr>
                <w:noProof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7" name="Рисунок 7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0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6.</w:t>
            </w:r>
          </w:p>
        </w:tc>
        <w:tc>
          <w:tcPr>
            <w:tcW w:w="0" w:type="auto"/>
            <w:vMerge w:val="restart"/>
            <w:hideMark/>
          </w:tcPr>
          <w:p w:rsidR="00A921B0" w:rsidRDefault="00A921B0">
            <w:r>
              <w:t xml:space="preserve">Всего заключено договоров с субъектами малого предпринимательства (в том числе с субъектами малого предпринимательства, относящимися к </w:t>
            </w:r>
            <w:proofErr w:type="spellStart"/>
            <w:r>
              <w:t>микропредприятиям</w:t>
            </w:r>
            <w:proofErr w:type="spellEnd"/>
            <w:r>
              <w:t>) по результатам проведения торгов, иных способов закупки, предусмотренных положением о закупке, в которых участниками закупок являются только субъекты малого и среднего предпринимательства</w:t>
            </w:r>
          </w:p>
        </w:tc>
        <w:tc>
          <w:tcPr>
            <w:tcW w:w="0" w:type="auto"/>
            <w:hideMark/>
          </w:tcPr>
          <w:p w:rsidR="00A921B0" w:rsidRDefault="00A921B0">
            <w:r>
              <w:t>Всего</w: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30" type="#_x0000_t75" style="width:1in;height:18pt" o:ole="">
                  <v:imagedata r:id="rId79" o:title=""/>
                </v:shape>
                <w:control r:id="rId80" w:name="DefaultOcxName52" w:shapeid="_x0000_i5830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29" type="#_x0000_t75" style="width:1in;height:18pt" o:ole="">
                  <v:imagedata r:id="rId81" o:title=""/>
                </v:shape>
                <w:control r:id="rId82" w:name="DefaultOcxName53" w:shapeid="_x0000_i5829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28" type="#_x0000_t75" style="width:1in;height:18pt" o:ole="">
                  <v:imagedata r:id="rId79" o:title=""/>
                </v:shape>
                <w:control r:id="rId83" w:name="DefaultOcxName54" w:shapeid="_x0000_i5828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27" type="#_x0000_t75" style="width:1in;height:18pt" o:ole="">
                  <v:imagedata r:id="rId84" o:title=""/>
                </v:shape>
                <w:control r:id="rId85" w:name="DefaultOcxName55" w:shapeid="_x0000_i5827"/>
              </w:object>
            </w: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</w:tr>
      <w:tr w:rsidR="00A921B0" w:rsidTr="00A921B0">
        <w:trPr>
          <w:trHeight w:val="600"/>
          <w:tblCellSpacing w:w="15" w:type="dxa"/>
        </w:trPr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A921B0" w:rsidRDefault="00A921B0">
            <w:r>
              <w:rPr>
                <w:noProof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6" name="Рисунок 6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1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7.</w:t>
            </w:r>
          </w:p>
        </w:tc>
        <w:tc>
          <w:tcPr>
            <w:tcW w:w="0" w:type="auto"/>
            <w:vMerge w:val="restart"/>
            <w:hideMark/>
          </w:tcPr>
          <w:p w:rsidR="00A921B0" w:rsidRDefault="00A921B0">
            <w:r>
              <w:t>Всего заключено договоров непосредственно с субъектами малого и среднего предпринимательства для целей исполнения договоров, заключенных с заказчиком по результатам проведения торгов, иных способов закупки, предусмотренных положением о закупке,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</w:t>
            </w:r>
          </w:p>
        </w:tc>
        <w:tc>
          <w:tcPr>
            <w:tcW w:w="0" w:type="auto"/>
            <w:hideMark/>
          </w:tcPr>
          <w:p w:rsidR="00A921B0" w:rsidRDefault="00A921B0">
            <w:r>
              <w:t>Всего</w: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26" type="#_x0000_t75" style="width:1in;height:18pt" o:ole="">
                  <v:imagedata r:id="rId86" o:title=""/>
                </v:shape>
                <w:control r:id="rId87" w:name="DefaultOcxName56" w:shapeid="_x0000_i5826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25" type="#_x0000_t75" style="width:1in;height:18pt" o:ole="">
                  <v:imagedata r:id="rId88" o:title=""/>
                </v:shape>
                <w:control r:id="rId89" w:name="DefaultOcxName57" w:shapeid="_x0000_i5825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24" type="#_x0000_t75" style="width:1in;height:18pt" o:ole="">
                  <v:imagedata r:id="rId90" o:title=""/>
                </v:shape>
                <w:control r:id="rId91" w:name="DefaultOcxName58" w:shapeid="_x0000_i5824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23" type="#_x0000_t75" style="width:1in;height:18pt" o:ole="">
                  <v:imagedata r:id="rId92" o:title=""/>
                </v:shape>
                <w:control r:id="rId93" w:name="DefaultOcxName59" w:shapeid="_x0000_i5823"/>
              </w:object>
            </w:r>
          </w:p>
        </w:tc>
      </w:tr>
      <w:tr w:rsidR="00A921B0" w:rsidTr="00A921B0">
        <w:trPr>
          <w:trHeight w:val="600"/>
          <w:tblCellSpacing w:w="15" w:type="dxa"/>
        </w:trPr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921B0" w:rsidRDefault="00A921B0">
            <w:r>
              <w:t>По договорам, размещенным в ЕИС</w: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22" type="#_x0000_t75" style="width:1in;height:18pt" o:ole="">
                  <v:imagedata r:id="rId94" o:title=""/>
                </v:shape>
                <w:control r:id="rId95" w:name="DefaultOcxName60" w:shapeid="_x0000_i5822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21" type="#_x0000_t75" style="width:1in;height:18pt" o:ole="">
                  <v:imagedata r:id="rId96" o:title=""/>
                </v:shape>
                <w:control r:id="rId97" w:name="DefaultOcxName61" w:shapeid="_x0000_i5821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20" type="#_x0000_t75" style="width:1in;height:18pt" o:ole="">
                  <v:imagedata r:id="rId98" o:title=""/>
                </v:shape>
                <w:control r:id="rId99" w:name="DefaultOcxName62" w:shapeid="_x0000_i5820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19" type="#_x0000_t75" style="width:1in;height:18pt" o:ole="">
                  <v:imagedata r:id="rId100" o:title=""/>
                </v:shape>
                <w:control r:id="rId101" w:name="DefaultOcxName63" w:shapeid="_x0000_i5819"/>
              </w:object>
            </w:r>
          </w:p>
        </w:tc>
      </w:tr>
      <w:tr w:rsidR="00A921B0" w:rsidTr="00A921B0">
        <w:trPr>
          <w:trHeight w:val="600"/>
          <w:tblCellSpacing w:w="15" w:type="dxa"/>
        </w:trPr>
        <w:tc>
          <w:tcPr>
            <w:tcW w:w="0" w:type="auto"/>
            <w:hideMark/>
          </w:tcPr>
          <w:p w:rsidR="00A921B0" w:rsidRDefault="00A921B0">
            <w:r>
              <w:t>По договорам, не размещенным в ЕИС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5" name="Рисунок 5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2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18" type="#_x0000_t75" style="width:1in;height:18pt" o:ole="">
                  <v:imagedata r:id="rId102" o:title=""/>
                </v:shape>
                <w:control r:id="rId103" w:name="DefaultOcxName64" w:shapeid="_x0000_i5818"/>
              </w:object>
            </w: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17" type="#_x0000_t75" style="width:1in;height:18pt" o:ole="">
                  <v:imagedata r:id="rId104" o:title=""/>
                </v:shape>
                <w:control r:id="rId105" w:name="DefaultOcxName65" w:shapeid="_x0000_i5817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16" type="#_x0000_t75" style="width:1in;height:18pt" o:ole="">
                  <v:imagedata r:id="rId106" o:title=""/>
                </v:shape>
                <w:control r:id="rId107" w:name="DefaultOcxName66" w:shapeid="_x0000_i5816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15" type="#_x0000_t75" style="width:1in;height:18pt" o:ole="">
                  <v:imagedata r:id="rId108" o:title=""/>
                </v:shape>
                <w:control r:id="rId109" w:name="DefaultOcxName67" w:shapeid="_x0000_i5815"/>
              </w:object>
            </w: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</w:tr>
      <w:tr w:rsidR="00A921B0" w:rsidTr="00A921B0">
        <w:trPr>
          <w:trHeight w:val="600"/>
          <w:tblCellSpacing w:w="15" w:type="dxa"/>
        </w:trPr>
        <w:tc>
          <w:tcPr>
            <w:tcW w:w="0" w:type="auto"/>
            <w:vMerge w:val="restart"/>
            <w:hideMark/>
          </w:tcPr>
          <w:p w:rsidR="00A921B0" w:rsidRDefault="00A921B0">
            <w:r>
              <w:rPr>
                <w:noProof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4" name="Рисунок 4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3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8.</w:t>
            </w:r>
          </w:p>
        </w:tc>
        <w:tc>
          <w:tcPr>
            <w:tcW w:w="0" w:type="auto"/>
            <w:vMerge w:val="restart"/>
            <w:hideMark/>
          </w:tcPr>
          <w:p w:rsidR="00A921B0" w:rsidRDefault="00A921B0">
            <w:r>
              <w:t xml:space="preserve">Всего заключено договоров непосредственно с субъектами малого предпринимательства (в том числе с субъектами малого предпринимательства, относящимися к </w:t>
            </w:r>
            <w:proofErr w:type="spellStart"/>
            <w:r>
              <w:t>микропредприятиям</w:t>
            </w:r>
            <w:proofErr w:type="spellEnd"/>
            <w:r>
              <w:t>) для целей исполнения договоров, заключенных с заказчиком по результатам проведения торгов, иных способов закупки, предусмотренных положением о закупке,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</w:t>
            </w:r>
          </w:p>
        </w:tc>
        <w:tc>
          <w:tcPr>
            <w:tcW w:w="0" w:type="auto"/>
            <w:hideMark/>
          </w:tcPr>
          <w:p w:rsidR="00A921B0" w:rsidRDefault="00A921B0">
            <w:r>
              <w:t>Всего</w: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14" type="#_x0000_t75" style="width:1in;height:18pt" o:ole="">
                  <v:imagedata r:id="rId110" o:title=""/>
                </v:shape>
                <w:control r:id="rId111" w:name="DefaultOcxName68" w:shapeid="_x0000_i5814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13" type="#_x0000_t75" style="width:1in;height:18pt" o:ole="">
                  <v:imagedata r:id="rId112" o:title=""/>
                </v:shape>
                <w:control r:id="rId113" w:name="DefaultOcxName69" w:shapeid="_x0000_i5813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12" type="#_x0000_t75" style="width:1in;height:18pt" o:ole="">
                  <v:imagedata r:id="rId114" o:title=""/>
                </v:shape>
                <w:control r:id="rId115" w:name="DefaultOcxName70" w:shapeid="_x0000_i5812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11" type="#_x0000_t75" style="width:1in;height:18pt" o:ole="">
                  <v:imagedata r:id="rId116" o:title=""/>
                </v:shape>
                <w:control r:id="rId117" w:name="DefaultOcxName71" w:shapeid="_x0000_i5811"/>
              </w:object>
            </w: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</w:tr>
      <w:tr w:rsidR="00A921B0" w:rsidTr="00A921B0">
        <w:trPr>
          <w:trHeight w:val="600"/>
          <w:tblCellSpacing w:w="15" w:type="dxa"/>
        </w:trPr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A921B0" w:rsidRDefault="00A921B0">
            <w:r>
              <w:rPr>
                <w:noProof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3" name="Рисунок 3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4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9.</w:t>
            </w:r>
          </w:p>
        </w:tc>
        <w:tc>
          <w:tcPr>
            <w:tcW w:w="0" w:type="auto"/>
            <w:vMerge w:val="restart"/>
            <w:hideMark/>
          </w:tcPr>
          <w:p w:rsidR="00A921B0" w:rsidRDefault="00A921B0">
            <w:r>
              <w:t>Всего заключено договоров непосредственно с субъектами малого и среднего предпринимательства в целях исполнения договоров, заключенных с заказчиком по результатам проведения торгов, иных способов закупки, предусмотренных положением о закупке,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 (по результатам закупок, указанных в абзаце двадцать седьмом позиции 1 настоящей формы)</w:t>
            </w:r>
          </w:p>
        </w:tc>
        <w:tc>
          <w:tcPr>
            <w:tcW w:w="0" w:type="auto"/>
            <w:hideMark/>
          </w:tcPr>
          <w:p w:rsidR="00A921B0" w:rsidRDefault="00A921B0">
            <w:r>
              <w:t>Всего</w: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10" type="#_x0000_t75" style="width:1in;height:18pt" o:ole="">
                  <v:imagedata r:id="rId118" o:title=""/>
                </v:shape>
                <w:control r:id="rId119" w:name="DefaultOcxName72" w:shapeid="_x0000_i5810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09" type="#_x0000_t75" style="width:1in;height:18pt" o:ole="">
                  <v:imagedata r:id="rId120" o:title=""/>
                </v:shape>
                <w:control r:id="rId121" w:name="DefaultOcxName73" w:shapeid="_x0000_i5809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08" type="#_x0000_t75" style="width:1in;height:18pt" o:ole="">
                  <v:imagedata r:id="rId122" o:title=""/>
                </v:shape>
                <w:control r:id="rId123" w:name="DefaultOcxName74" w:shapeid="_x0000_i5808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07" type="#_x0000_t75" style="width:1in;height:18pt" o:ole="">
                  <v:imagedata r:id="rId124" o:title=""/>
                </v:shape>
                <w:control r:id="rId125" w:name="DefaultOcxName75" w:shapeid="_x0000_i5807"/>
              </w:object>
            </w:r>
          </w:p>
        </w:tc>
      </w:tr>
      <w:tr w:rsidR="00A921B0" w:rsidTr="00A921B0">
        <w:trPr>
          <w:trHeight w:val="600"/>
          <w:tblCellSpacing w:w="15" w:type="dxa"/>
        </w:trPr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921B0" w:rsidRDefault="00A921B0">
            <w:r>
              <w:t>По договорам, размещенным в ЕИС</w: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06" type="#_x0000_t75" style="width:1in;height:18pt" o:ole="">
                  <v:imagedata r:id="rId126" o:title=""/>
                </v:shape>
                <w:control r:id="rId127" w:name="DefaultOcxName76" w:shapeid="_x0000_i5806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05" type="#_x0000_t75" style="width:1in;height:18pt" o:ole="">
                  <v:imagedata r:id="rId128" o:title=""/>
                </v:shape>
                <w:control r:id="rId129" w:name="DefaultOcxName77" w:shapeid="_x0000_i5805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04" type="#_x0000_t75" style="width:1in;height:18pt" o:ole="">
                  <v:imagedata r:id="rId126" o:title=""/>
                </v:shape>
                <w:control r:id="rId130" w:name="DefaultOcxName78" w:shapeid="_x0000_i5804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03" type="#_x0000_t75" style="width:1in;height:18pt" o:ole="">
                  <v:imagedata r:id="rId131" o:title=""/>
                </v:shape>
                <w:control r:id="rId132" w:name="DefaultOcxName79" w:shapeid="_x0000_i5803"/>
              </w:object>
            </w:r>
          </w:p>
        </w:tc>
      </w:tr>
      <w:tr w:rsidR="00A921B0" w:rsidTr="00A921B0">
        <w:trPr>
          <w:trHeight w:val="600"/>
          <w:tblCellSpacing w:w="15" w:type="dxa"/>
        </w:trPr>
        <w:tc>
          <w:tcPr>
            <w:tcW w:w="0" w:type="auto"/>
            <w:hideMark/>
          </w:tcPr>
          <w:p w:rsidR="00A921B0" w:rsidRDefault="00A921B0">
            <w:r>
              <w:t>По договорам, не размещенным в ЕИС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2" name="Рисунок 2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5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02" type="#_x0000_t75" style="width:1in;height:18pt" o:ole="">
                  <v:imagedata r:id="rId133" o:title=""/>
                </v:shape>
                <w:control r:id="rId134" w:name="DefaultOcxName80" w:shapeid="_x0000_i5802"/>
              </w:object>
            </w: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01" type="#_x0000_t75" style="width:1in;height:18pt" o:ole="">
                  <v:imagedata r:id="rId102" o:title=""/>
                </v:shape>
                <w:control r:id="rId135" w:name="DefaultOcxName81" w:shapeid="_x0000_i5801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800" type="#_x0000_t75" style="width:1in;height:18pt" o:ole="">
                  <v:imagedata r:id="rId136" o:title=""/>
                </v:shape>
                <w:control r:id="rId137" w:name="DefaultOcxName82" w:shapeid="_x0000_i5800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799" type="#_x0000_t75" style="width:1in;height:18pt" o:ole="">
                  <v:imagedata r:id="rId138" o:title=""/>
                </v:shape>
                <w:control r:id="rId139" w:name="DefaultOcxName83" w:shapeid="_x0000_i5799"/>
              </w:object>
            </w: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</w:tr>
      <w:tr w:rsidR="00A921B0" w:rsidTr="00A921B0">
        <w:trPr>
          <w:trHeight w:val="600"/>
          <w:tblCellSpacing w:w="15" w:type="dxa"/>
        </w:trPr>
        <w:tc>
          <w:tcPr>
            <w:tcW w:w="0" w:type="auto"/>
            <w:vMerge w:val="restart"/>
            <w:hideMark/>
          </w:tcPr>
          <w:p w:rsidR="00A921B0" w:rsidRDefault="00A921B0">
            <w:r>
              <w:rPr>
                <w:noProof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" name="Рисунок 1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6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10.</w:t>
            </w:r>
          </w:p>
        </w:tc>
        <w:tc>
          <w:tcPr>
            <w:tcW w:w="0" w:type="auto"/>
            <w:vMerge w:val="restart"/>
            <w:hideMark/>
          </w:tcPr>
          <w:p w:rsidR="00A921B0" w:rsidRDefault="00A921B0">
            <w:r>
              <w:t xml:space="preserve">Всего заключено договоров непосредственно с субъектами малого предпринимательства (в том числе с субъектами малого предпринимательства, относящимися к </w:t>
            </w:r>
            <w:proofErr w:type="spellStart"/>
            <w:r>
              <w:t>микропредприятиям</w:t>
            </w:r>
            <w:proofErr w:type="spellEnd"/>
            <w:r>
              <w:t>) в целях исполнения договоров, заключенных с заказчиком по результатам проведения торгов, иных способов закупки, предусмотренных положением о закупке,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 (по результатам закупок, указанных в абзаце двадцать седьмом позиции 1 настоящей формы)</w:t>
            </w:r>
          </w:p>
        </w:tc>
        <w:tc>
          <w:tcPr>
            <w:tcW w:w="0" w:type="auto"/>
            <w:hideMark/>
          </w:tcPr>
          <w:p w:rsidR="00A921B0" w:rsidRDefault="00A921B0">
            <w:r>
              <w:t>Всего</w: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798" type="#_x0000_t75" style="width:1in;height:18pt" o:ole="">
                  <v:imagedata r:id="rId140" o:title=""/>
                </v:shape>
                <w:control r:id="rId141" w:name="DefaultOcxName84" w:shapeid="_x0000_i5798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797" type="#_x0000_t75" style="width:1in;height:18pt" o:ole="">
                  <v:imagedata r:id="rId142" o:title=""/>
                </v:shape>
                <w:control r:id="rId143" w:name="DefaultOcxName85" w:shapeid="_x0000_i5797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796" type="#_x0000_t75" style="width:1in;height:18pt" o:ole="">
                  <v:imagedata r:id="rId144" o:title=""/>
                </v:shape>
                <w:control r:id="rId145" w:name="DefaultOcxName86" w:shapeid="_x0000_i5796"/>
              </w:object>
            </w:r>
          </w:p>
        </w:tc>
        <w:tc>
          <w:tcPr>
            <w:tcW w:w="0" w:type="auto"/>
            <w:hideMark/>
          </w:tcPr>
          <w:p w:rsidR="00A921B0" w:rsidRDefault="00A921B0">
            <w:r>
              <w:object w:dxaOrig="225" w:dyaOrig="225">
                <v:shape id="_x0000_i5795" type="#_x0000_t75" style="width:1in;height:18pt" o:ole="">
                  <v:imagedata r:id="rId146" o:title=""/>
                </v:shape>
                <w:control r:id="rId147" w:name="DefaultOcxName87" w:shapeid="_x0000_i5795"/>
              </w:object>
            </w: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</w:tr>
      <w:tr w:rsidR="00A921B0" w:rsidTr="00A921B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21B0" w:rsidRDefault="00A921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921B0" w:rsidRDefault="00A921B0">
            <w:pPr>
              <w:rPr>
                <w:sz w:val="20"/>
                <w:szCs w:val="20"/>
              </w:rPr>
            </w:pPr>
          </w:p>
        </w:tc>
      </w:tr>
    </w:tbl>
    <w:p w:rsidR="00A921B0" w:rsidRDefault="00A921B0" w:rsidP="00A921B0">
      <w:pPr>
        <w:shd w:val="clear" w:color="auto" w:fill="FFFFFF"/>
        <w:rPr>
          <w:rFonts w:ascii="Arial" w:hAnsi="Arial" w:cs="Arial"/>
          <w:vanish/>
          <w:color w:val="625F5F"/>
          <w:sz w:val="18"/>
          <w:szCs w:val="18"/>
        </w:rPr>
      </w:pPr>
    </w:p>
    <w:tbl>
      <w:tblPr>
        <w:tblW w:w="12960" w:type="dxa"/>
        <w:tblCellSpacing w:w="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9"/>
        <w:gridCol w:w="10435"/>
        <w:gridCol w:w="1896"/>
      </w:tblGrid>
      <w:tr w:rsidR="00A921B0" w:rsidTr="00A921B0">
        <w:trPr>
          <w:gridAfter w:val="1"/>
          <w:wAfter w:w="1806" w:type="dxa"/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A921B0" w:rsidRDefault="00A92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/>
              <w:t>||. Сведения о годовом объеме закупки у субъектов малого и среднего предпринимательства</w:t>
            </w:r>
          </w:p>
        </w:tc>
      </w:tr>
      <w:tr w:rsidR="00A921B0" w:rsidTr="00A921B0">
        <w:trPr>
          <w:trHeight w:val="600"/>
          <w:tblCellSpacing w:w="15" w:type="dxa"/>
        </w:trPr>
        <w:tc>
          <w:tcPr>
            <w:tcW w:w="0" w:type="auto"/>
            <w:hideMark/>
          </w:tcPr>
          <w:p w:rsidR="00A921B0" w:rsidRDefault="00A921B0">
            <w:r>
              <w:t>11.</w:t>
            </w:r>
          </w:p>
        </w:tc>
        <w:tc>
          <w:tcPr>
            <w:tcW w:w="0" w:type="auto"/>
            <w:hideMark/>
          </w:tcPr>
          <w:p w:rsidR="00A921B0" w:rsidRDefault="00A921B0">
            <w:r>
              <w:t>Годовой объем закупок у субъектов малого и среднего предпринимательства (рассчитывается как отношение суммы показателей, указанных в графе 5 позиций 3, 5, 7 и 9 настоящей формы, к показателю, указанному в графе 5 позиции 2 настоящей формы)</w:t>
            </w:r>
          </w:p>
        </w:tc>
        <w:tc>
          <w:tcPr>
            <w:tcW w:w="1851" w:type="dxa"/>
            <w:hideMark/>
          </w:tcPr>
          <w:p w:rsidR="00A921B0" w:rsidRDefault="00A921B0">
            <w:r>
              <w:object w:dxaOrig="225" w:dyaOrig="225">
                <v:shape id="_x0000_i3154" type="#_x0000_t75" style="width:1in;height:18pt" o:ole="">
                  <v:imagedata r:id="rId148" o:title=""/>
                </v:shape>
                <w:control r:id="rId149" w:name="DefaultOcxName88" w:shapeid="_x0000_i3154"/>
              </w:object>
            </w:r>
            <w:r>
              <w:t>%</w:t>
            </w:r>
          </w:p>
          <w:p w:rsidR="00A921B0" w:rsidRDefault="00A921B0">
            <w:pPr>
              <w:pStyle w:val="percent-warning11"/>
              <w:spacing w:before="0" w:beforeAutospacing="0" w:after="150" w:afterAutospacing="0"/>
              <w:rPr>
                <w:rFonts w:ascii="Arial" w:hAnsi="Arial" w:cs="Arial"/>
                <w:color w:val="FF0000"/>
                <w:sz w:val="17"/>
                <w:szCs w:val="17"/>
              </w:rPr>
            </w:pPr>
          </w:p>
        </w:tc>
      </w:tr>
      <w:tr w:rsidR="00A921B0" w:rsidTr="00A921B0">
        <w:trPr>
          <w:trHeight w:val="600"/>
          <w:tblCellSpacing w:w="15" w:type="dxa"/>
        </w:trPr>
        <w:tc>
          <w:tcPr>
            <w:tcW w:w="0" w:type="auto"/>
            <w:hideMark/>
          </w:tcPr>
          <w:p w:rsidR="00A921B0" w:rsidRDefault="00A92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12.</w:t>
            </w:r>
          </w:p>
        </w:tc>
        <w:tc>
          <w:tcPr>
            <w:tcW w:w="0" w:type="auto"/>
            <w:hideMark/>
          </w:tcPr>
          <w:p w:rsidR="00A921B0" w:rsidRDefault="00A921B0">
            <w:r>
              <w:t>Годовой объем закупок у субъектов малого и среднего предпринимательства по результатам проведения торгов, иных способов закупки, предусмотренных положением о закупке, в которых участниками закупок являются только субъекты малого и среднего предпринимательства (рассчитывается как отношение показателя, указанного в графе 5 позиции 5 настоящей формы, к показателю, указанному в графе 5 позиции 2 настоящей формы)</w:t>
            </w:r>
          </w:p>
        </w:tc>
        <w:tc>
          <w:tcPr>
            <w:tcW w:w="1851" w:type="dxa"/>
            <w:hideMark/>
          </w:tcPr>
          <w:p w:rsidR="00A921B0" w:rsidRDefault="00A921B0">
            <w:r>
              <w:object w:dxaOrig="225" w:dyaOrig="225">
                <v:shape id="_x0000_i3153" type="#_x0000_t75" style="width:1in;height:18pt" o:ole="">
                  <v:imagedata r:id="rId150" o:title=""/>
                </v:shape>
                <w:control r:id="rId151" w:name="DefaultOcxName89" w:shapeid="_x0000_i3153"/>
              </w:object>
            </w:r>
            <w:r>
              <w:t>%</w:t>
            </w:r>
          </w:p>
        </w:tc>
      </w:tr>
      <w:tr w:rsidR="00A921B0" w:rsidTr="00A921B0">
        <w:trPr>
          <w:trHeight w:val="600"/>
          <w:tblCellSpacing w:w="15" w:type="dxa"/>
        </w:trPr>
        <w:tc>
          <w:tcPr>
            <w:tcW w:w="0" w:type="auto"/>
            <w:hideMark/>
          </w:tcPr>
          <w:p w:rsidR="00A921B0" w:rsidRDefault="00A921B0">
            <w:r>
              <w:t>13.</w:t>
            </w:r>
          </w:p>
        </w:tc>
        <w:tc>
          <w:tcPr>
            <w:tcW w:w="0" w:type="auto"/>
            <w:hideMark/>
          </w:tcPr>
          <w:p w:rsidR="00A921B0" w:rsidRDefault="00A921B0">
            <w:r>
              <w:t>Годовой объем закупок у субъектов малого предпринимательства (рассчитывается как отношение суммы показателей, указанных в графе 5 позиций 4, 6, 8 и 10 настоящей формы, к показателю, указанному в графе 5 позиции 2 настоящей формы)</w:t>
            </w:r>
          </w:p>
        </w:tc>
        <w:tc>
          <w:tcPr>
            <w:tcW w:w="1851" w:type="dxa"/>
            <w:hideMark/>
          </w:tcPr>
          <w:p w:rsidR="00A921B0" w:rsidRDefault="00A921B0">
            <w:r>
              <w:object w:dxaOrig="225" w:dyaOrig="225">
                <v:shape id="_x0000_i3152" type="#_x0000_t75" style="width:1in;height:18pt" o:ole="">
                  <v:imagedata r:id="rId152" o:title=""/>
                </v:shape>
                <w:control r:id="rId153" w:name="DefaultOcxName90" w:shapeid="_x0000_i3152"/>
              </w:object>
            </w:r>
            <w:r>
              <w:t>%</w:t>
            </w:r>
          </w:p>
        </w:tc>
      </w:tr>
      <w:tr w:rsidR="00A921B0" w:rsidTr="00A921B0">
        <w:trPr>
          <w:trHeight w:val="600"/>
          <w:tblCellSpacing w:w="15" w:type="dxa"/>
        </w:trPr>
        <w:tc>
          <w:tcPr>
            <w:tcW w:w="0" w:type="auto"/>
            <w:hideMark/>
          </w:tcPr>
          <w:p w:rsidR="00A921B0" w:rsidRDefault="00A921B0">
            <w:r>
              <w:t>14.</w:t>
            </w:r>
          </w:p>
        </w:tc>
        <w:tc>
          <w:tcPr>
            <w:tcW w:w="0" w:type="auto"/>
            <w:hideMark/>
          </w:tcPr>
          <w:p w:rsidR="00A921B0" w:rsidRDefault="00A921B0">
            <w:r>
              <w:t>Годовой объем закупок у субъектов малого предпринимательства по результатам проведения торгов, иных способов закупки, предусмотренных положением о закупке, в которых участниками закупок являются только субъекты малого и среднего предпринимательства (рассчитывается как отношение показателя, указанного в графе 5 позиции 6 настоящей формы, к показателю, указанному в графе 5 позиции 2 настоящей формы)</w:t>
            </w:r>
          </w:p>
        </w:tc>
        <w:tc>
          <w:tcPr>
            <w:tcW w:w="1851" w:type="dxa"/>
            <w:hideMark/>
          </w:tcPr>
          <w:p w:rsidR="00A921B0" w:rsidRDefault="00A921B0">
            <w:r>
              <w:object w:dxaOrig="225" w:dyaOrig="225">
                <v:shape id="_x0000_i3151" type="#_x0000_t75" style="width:1in;height:18pt" o:ole="">
                  <v:imagedata r:id="rId154" o:title=""/>
                </v:shape>
                <w:control r:id="rId155" w:name="DefaultOcxName91" w:shapeid="_x0000_i3151"/>
              </w:object>
            </w:r>
            <w:r>
              <w:t>%</w:t>
            </w:r>
          </w:p>
        </w:tc>
      </w:tr>
    </w:tbl>
    <w:p w:rsidR="00A921B0" w:rsidRPr="00F17B27" w:rsidRDefault="00A921B0" w:rsidP="00F17B2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FFFFFF"/>
          <w:sz w:val="17"/>
          <w:szCs w:val="17"/>
          <w:bdr w:val="single" w:sz="2" w:space="0" w:color="000000" w:frame="1"/>
          <w:shd w:val="clear" w:color="auto" w:fill="466C97"/>
          <w:lang w:eastAsia="ru-RU"/>
        </w:rPr>
      </w:pPr>
    </w:p>
    <w:sectPr w:rsidR="00A921B0" w:rsidRPr="00F17B27" w:rsidSect="0053392C">
      <w:pgSz w:w="16838" w:h="11906" w:orient="landscape"/>
      <w:pgMar w:top="1701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 w:hint="default"/>
      </w:rPr>
    </w:lvl>
  </w:abstractNum>
  <w:abstractNum w:abstractNumId="2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D27"/>
    <w:rsid w:val="00000594"/>
    <w:rsid w:val="00001651"/>
    <w:rsid w:val="0000383F"/>
    <w:rsid w:val="000039DA"/>
    <w:rsid w:val="0001016F"/>
    <w:rsid w:val="000127A7"/>
    <w:rsid w:val="00012B5C"/>
    <w:rsid w:val="0001455F"/>
    <w:rsid w:val="000145AB"/>
    <w:rsid w:val="00022AED"/>
    <w:rsid w:val="00023BA8"/>
    <w:rsid w:val="00026949"/>
    <w:rsid w:val="00026B1B"/>
    <w:rsid w:val="00026C3F"/>
    <w:rsid w:val="00027954"/>
    <w:rsid w:val="00030483"/>
    <w:rsid w:val="000335B2"/>
    <w:rsid w:val="00033ECC"/>
    <w:rsid w:val="00034448"/>
    <w:rsid w:val="00034799"/>
    <w:rsid w:val="00035242"/>
    <w:rsid w:val="000360BF"/>
    <w:rsid w:val="00037BDB"/>
    <w:rsid w:val="0004197E"/>
    <w:rsid w:val="000424E4"/>
    <w:rsid w:val="00045A33"/>
    <w:rsid w:val="00045AED"/>
    <w:rsid w:val="00045D03"/>
    <w:rsid w:val="00046FEE"/>
    <w:rsid w:val="000516F9"/>
    <w:rsid w:val="000518B3"/>
    <w:rsid w:val="00054540"/>
    <w:rsid w:val="00056564"/>
    <w:rsid w:val="0005661C"/>
    <w:rsid w:val="00056DE6"/>
    <w:rsid w:val="000574E3"/>
    <w:rsid w:val="00060417"/>
    <w:rsid w:val="00062FA0"/>
    <w:rsid w:val="00067B64"/>
    <w:rsid w:val="00072FB9"/>
    <w:rsid w:val="00073AFC"/>
    <w:rsid w:val="00074948"/>
    <w:rsid w:val="00080AEF"/>
    <w:rsid w:val="00080DA6"/>
    <w:rsid w:val="00082D3A"/>
    <w:rsid w:val="00083267"/>
    <w:rsid w:val="00084620"/>
    <w:rsid w:val="00084B68"/>
    <w:rsid w:val="00084E40"/>
    <w:rsid w:val="000864F0"/>
    <w:rsid w:val="00086660"/>
    <w:rsid w:val="00086C60"/>
    <w:rsid w:val="0009306F"/>
    <w:rsid w:val="00093192"/>
    <w:rsid w:val="00093CBA"/>
    <w:rsid w:val="000952CF"/>
    <w:rsid w:val="000A3B79"/>
    <w:rsid w:val="000A6550"/>
    <w:rsid w:val="000A77F6"/>
    <w:rsid w:val="000A7E6E"/>
    <w:rsid w:val="000B3C73"/>
    <w:rsid w:val="000B46F7"/>
    <w:rsid w:val="000B79CD"/>
    <w:rsid w:val="000C26E1"/>
    <w:rsid w:val="000C6605"/>
    <w:rsid w:val="000C693E"/>
    <w:rsid w:val="000C7ACC"/>
    <w:rsid w:val="000D15FF"/>
    <w:rsid w:val="000D1985"/>
    <w:rsid w:val="000D5C22"/>
    <w:rsid w:val="000D6865"/>
    <w:rsid w:val="000E20A0"/>
    <w:rsid w:val="000E3B2B"/>
    <w:rsid w:val="000E46AD"/>
    <w:rsid w:val="000E5216"/>
    <w:rsid w:val="000E73CF"/>
    <w:rsid w:val="000E758A"/>
    <w:rsid w:val="000E7A55"/>
    <w:rsid w:val="000E7B21"/>
    <w:rsid w:val="000E7D18"/>
    <w:rsid w:val="000F004C"/>
    <w:rsid w:val="000F0D3D"/>
    <w:rsid w:val="000F0EE3"/>
    <w:rsid w:val="000F3F53"/>
    <w:rsid w:val="000F48E0"/>
    <w:rsid w:val="00101783"/>
    <w:rsid w:val="00102D80"/>
    <w:rsid w:val="001053BA"/>
    <w:rsid w:val="00105639"/>
    <w:rsid w:val="00105994"/>
    <w:rsid w:val="00110F06"/>
    <w:rsid w:val="0011344C"/>
    <w:rsid w:val="00114BCF"/>
    <w:rsid w:val="00115E84"/>
    <w:rsid w:val="00116C6A"/>
    <w:rsid w:val="00122C9B"/>
    <w:rsid w:val="001230B7"/>
    <w:rsid w:val="00123EC9"/>
    <w:rsid w:val="001261FE"/>
    <w:rsid w:val="00130408"/>
    <w:rsid w:val="001307E6"/>
    <w:rsid w:val="00130E2B"/>
    <w:rsid w:val="00132C72"/>
    <w:rsid w:val="0014446C"/>
    <w:rsid w:val="001446E9"/>
    <w:rsid w:val="00147634"/>
    <w:rsid w:val="00147EC4"/>
    <w:rsid w:val="00150D20"/>
    <w:rsid w:val="00150FF9"/>
    <w:rsid w:val="001545EC"/>
    <w:rsid w:val="00157DD8"/>
    <w:rsid w:val="00157F75"/>
    <w:rsid w:val="001674D5"/>
    <w:rsid w:val="001733AD"/>
    <w:rsid w:val="0017713B"/>
    <w:rsid w:val="00177267"/>
    <w:rsid w:val="00181565"/>
    <w:rsid w:val="00182341"/>
    <w:rsid w:val="001831ED"/>
    <w:rsid w:val="001834E0"/>
    <w:rsid w:val="0018397D"/>
    <w:rsid w:val="00184FA4"/>
    <w:rsid w:val="001853AD"/>
    <w:rsid w:val="0018661E"/>
    <w:rsid w:val="00186B6E"/>
    <w:rsid w:val="0018724E"/>
    <w:rsid w:val="001877F2"/>
    <w:rsid w:val="001879E4"/>
    <w:rsid w:val="001902C2"/>
    <w:rsid w:val="001913A0"/>
    <w:rsid w:val="001915AB"/>
    <w:rsid w:val="00191D80"/>
    <w:rsid w:val="0019305B"/>
    <w:rsid w:val="00193C2D"/>
    <w:rsid w:val="00193D03"/>
    <w:rsid w:val="001943C6"/>
    <w:rsid w:val="00194DF8"/>
    <w:rsid w:val="00195885"/>
    <w:rsid w:val="00196514"/>
    <w:rsid w:val="00196912"/>
    <w:rsid w:val="00196BE7"/>
    <w:rsid w:val="001A0071"/>
    <w:rsid w:val="001A070C"/>
    <w:rsid w:val="001A43DC"/>
    <w:rsid w:val="001B04B2"/>
    <w:rsid w:val="001B0532"/>
    <w:rsid w:val="001B0E6E"/>
    <w:rsid w:val="001B0FB7"/>
    <w:rsid w:val="001B181D"/>
    <w:rsid w:val="001B18E7"/>
    <w:rsid w:val="001B2811"/>
    <w:rsid w:val="001B2D3F"/>
    <w:rsid w:val="001B3255"/>
    <w:rsid w:val="001B4DA7"/>
    <w:rsid w:val="001C01B0"/>
    <w:rsid w:val="001C152F"/>
    <w:rsid w:val="001C2E99"/>
    <w:rsid w:val="001C418E"/>
    <w:rsid w:val="001C5432"/>
    <w:rsid w:val="001C66BB"/>
    <w:rsid w:val="001C7679"/>
    <w:rsid w:val="001D057A"/>
    <w:rsid w:val="001D2B2E"/>
    <w:rsid w:val="001D2F4F"/>
    <w:rsid w:val="001D738E"/>
    <w:rsid w:val="001E0045"/>
    <w:rsid w:val="001E24B9"/>
    <w:rsid w:val="001E461F"/>
    <w:rsid w:val="001E5983"/>
    <w:rsid w:val="001E6C69"/>
    <w:rsid w:val="001F3527"/>
    <w:rsid w:val="001F6243"/>
    <w:rsid w:val="001F7425"/>
    <w:rsid w:val="001F75E6"/>
    <w:rsid w:val="00203E9F"/>
    <w:rsid w:val="00207CC9"/>
    <w:rsid w:val="00210018"/>
    <w:rsid w:val="00210AC2"/>
    <w:rsid w:val="00211428"/>
    <w:rsid w:val="002153BF"/>
    <w:rsid w:val="002154A0"/>
    <w:rsid w:val="002166A4"/>
    <w:rsid w:val="00216D7F"/>
    <w:rsid w:val="002174CA"/>
    <w:rsid w:val="00220350"/>
    <w:rsid w:val="00222704"/>
    <w:rsid w:val="00225CE7"/>
    <w:rsid w:val="00227D4F"/>
    <w:rsid w:val="00231FB1"/>
    <w:rsid w:val="00232349"/>
    <w:rsid w:val="00233BAE"/>
    <w:rsid w:val="00235C1B"/>
    <w:rsid w:val="002408FB"/>
    <w:rsid w:val="00240E7F"/>
    <w:rsid w:val="0024206B"/>
    <w:rsid w:val="00243CEE"/>
    <w:rsid w:val="00246F78"/>
    <w:rsid w:val="00247F55"/>
    <w:rsid w:val="00250519"/>
    <w:rsid w:val="00252E8E"/>
    <w:rsid w:val="002531D9"/>
    <w:rsid w:val="0025515C"/>
    <w:rsid w:val="002563E1"/>
    <w:rsid w:val="00260068"/>
    <w:rsid w:val="002641DD"/>
    <w:rsid w:val="0027023B"/>
    <w:rsid w:val="00271F22"/>
    <w:rsid w:val="00275CB8"/>
    <w:rsid w:val="0027644D"/>
    <w:rsid w:val="00276731"/>
    <w:rsid w:val="002772DE"/>
    <w:rsid w:val="002806D1"/>
    <w:rsid w:val="00285754"/>
    <w:rsid w:val="002914F5"/>
    <w:rsid w:val="002919FF"/>
    <w:rsid w:val="00291EA0"/>
    <w:rsid w:val="00291FBD"/>
    <w:rsid w:val="00296137"/>
    <w:rsid w:val="00296EED"/>
    <w:rsid w:val="00297EF4"/>
    <w:rsid w:val="002A0D75"/>
    <w:rsid w:val="002A1C28"/>
    <w:rsid w:val="002A2859"/>
    <w:rsid w:val="002A39F0"/>
    <w:rsid w:val="002A5838"/>
    <w:rsid w:val="002A6ED2"/>
    <w:rsid w:val="002B12E1"/>
    <w:rsid w:val="002B44A1"/>
    <w:rsid w:val="002B7FCC"/>
    <w:rsid w:val="002C3995"/>
    <w:rsid w:val="002C6F07"/>
    <w:rsid w:val="002D1F05"/>
    <w:rsid w:val="002D3417"/>
    <w:rsid w:val="002D3841"/>
    <w:rsid w:val="002D5275"/>
    <w:rsid w:val="002D5612"/>
    <w:rsid w:val="002D7257"/>
    <w:rsid w:val="002E5BFF"/>
    <w:rsid w:val="002E6B8E"/>
    <w:rsid w:val="002F00B1"/>
    <w:rsid w:val="002F00B2"/>
    <w:rsid w:val="002F230B"/>
    <w:rsid w:val="002F2AA3"/>
    <w:rsid w:val="002F351D"/>
    <w:rsid w:val="002F3AFD"/>
    <w:rsid w:val="002F6E3B"/>
    <w:rsid w:val="00302040"/>
    <w:rsid w:val="003064A5"/>
    <w:rsid w:val="0030759D"/>
    <w:rsid w:val="003155B8"/>
    <w:rsid w:val="00321CEB"/>
    <w:rsid w:val="00326A5B"/>
    <w:rsid w:val="00326E5E"/>
    <w:rsid w:val="00330307"/>
    <w:rsid w:val="00331950"/>
    <w:rsid w:val="00331C95"/>
    <w:rsid w:val="0033457D"/>
    <w:rsid w:val="003415E6"/>
    <w:rsid w:val="00342AA5"/>
    <w:rsid w:val="0034306F"/>
    <w:rsid w:val="00344EA4"/>
    <w:rsid w:val="003461BA"/>
    <w:rsid w:val="00347252"/>
    <w:rsid w:val="00347649"/>
    <w:rsid w:val="003541C9"/>
    <w:rsid w:val="0036050D"/>
    <w:rsid w:val="003621ED"/>
    <w:rsid w:val="00362F81"/>
    <w:rsid w:val="00364B01"/>
    <w:rsid w:val="003677FA"/>
    <w:rsid w:val="003742A5"/>
    <w:rsid w:val="00375BA6"/>
    <w:rsid w:val="00383998"/>
    <w:rsid w:val="00384A36"/>
    <w:rsid w:val="00385CC1"/>
    <w:rsid w:val="00386876"/>
    <w:rsid w:val="00392427"/>
    <w:rsid w:val="00393D82"/>
    <w:rsid w:val="00395550"/>
    <w:rsid w:val="00395ABB"/>
    <w:rsid w:val="003A12EC"/>
    <w:rsid w:val="003A1759"/>
    <w:rsid w:val="003A195A"/>
    <w:rsid w:val="003A1D62"/>
    <w:rsid w:val="003A2CB6"/>
    <w:rsid w:val="003A31BC"/>
    <w:rsid w:val="003A3781"/>
    <w:rsid w:val="003A3A31"/>
    <w:rsid w:val="003A67B4"/>
    <w:rsid w:val="003A7935"/>
    <w:rsid w:val="003B268A"/>
    <w:rsid w:val="003B2A43"/>
    <w:rsid w:val="003C29EA"/>
    <w:rsid w:val="003C3449"/>
    <w:rsid w:val="003C371A"/>
    <w:rsid w:val="003C3E43"/>
    <w:rsid w:val="003C4D65"/>
    <w:rsid w:val="003C62A3"/>
    <w:rsid w:val="003C6552"/>
    <w:rsid w:val="003D1235"/>
    <w:rsid w:val="003D38CD"/>
    <w:rsid w:val="003D49C9"/>
    <w:rsid w:val="003D5459"/>
    <w:rsid w:val="003E0985"/>
    <w:rsid w:val="003E0BF4"/>
    <w:rsid w:val="003E1DF0"/>
    <w:rsid w:val="003E1F55"/>
    <w:rsid w:val="003E2E61"/>
    <w:rsid w:val="003E2F49"/>
    <w:rsid w:val="003E32AF"/>
    <w:rsid w:val="003E49B9"/>
    <w:rsid w:val="003E50C3"/>
    <w:rsid w:val="003E6372"/>
    <w:rsid w:val="003E6C9A"/>
    <w:rsid w:val="003F1954"/>
    <w:rsid w:val="003F31C5"/>
    <w:rsid w:val="003F3A3D"/>
    <w:rsid w:val="003F4000"/>
    <w:rsid w:val="003F4A6B"/>
    <w:rsid w:val="003F5FC6"/>
    <w:rsid w:val="003F62D0"/>
    <w:rsid w:val="0040187B"/>
    <w:rsid w:val="00402B51"/>
    <w:rsid w:val="00403E85"/>
    <w:rsid w:val="00406141"/>
    <w:rsid w:val="00406BDE"/>
    <w:rsid w:val="00407CBB"/>
    <w:rsid w:val="0041059E"/>
    <w:rsid w:val="00413198"/>
    <w:rsid w:val="00417298"/>
    <w:rsid w:val="00424377"/>
    <w:rsid w:val="00427167"/>
    <w:rsid w:val="00430314"/>
    <w:rsid w:val="0043114A"/>
    <w:rsid w:val="00434845"/>
    <w:rsid w:val="0043654A"/>
    <w:rsid w:val="00436AB4"/>
    <w:rsid w:val="00436CBA"/>
    <w:rsid w:val="00437C5D"/>
    <w:rsid w:val="00437CF7"/>
    <w:rsid w:val="0044038B"/>
    <w:rsid w:val="004410F7"/>
    <w:rsid w:val="00443280"/>
    <w:rsid w:val="004476E6"/>
    <w:rsid w:val="004513F5"/>
    <w:rsid w:val="0045268C"/>
    <w:rsid w:val="004556EE"/>
    <w:rsid w:val="00455E6F"/>
    <w:rsid w:val="00456038"/>
    <w:rsid w:val="0046054D"/>
    <w:rsid w:val="004628D4"/>
    <w:rsid w:val="00465860"/>
    <w:rsid w:val="00472EE6"/>
    <w:rsid w:val="004755E8"/>
    <w:rsid w:val="0047568C"/>
    <w:rsid w:val="00475B2E"/>
    <w:rsid w:val="00477085"/>
    <w:rsid w:val="00477644"/>
    <w:rsid w:val="00481F1A"/>
    <w:rsid w:val="004829CC"/>
    <w:rsid w:val="00484CE2"/>
    <w:rsid w:val="004909CC"/>
    <w:rsid w:val="00490AF6"/>
    <w:rsid w:val="00492A94"/>
    <w:rsid w:val="004938BD"/>
    <w:rsid w:val="00494133"/>
    <w:rsid w:val="00495214"/>
    <w:rsid w:val="00495763"/>
    <w:rsid w:val="004959C7"/>
    <w:rsid w:val="0049693F"/>
    <w:rsid w:val="00497C7C"/>
    <w:rsid w:val="004A05F5"/>
    <w:rsid w:val="004A1635"/>
    <w:rsid w:val="004A1782"/>
    <w:rsid w:val="004A3C08"/>
    <w:rsid w:val="004A47A3"/>
    <w:rsid w:val="004A759E"/>
    <w:rsid w:val="004B183D"/>
    <w:rsid w:val="004B1CB2"/>
    <w:rsid w:val="004B23E8"/>
    <w:rsid w:val="004B415C"/>
    <w:rsid w:val="004B6C49"/>
    <w:rsid w:val="004B6D80"/>
    <w:rsid w:val="004B6E3F"/>
    <w:rsid w:val="004C27EB"/>
    <w:rsid w:val="004C4B2B"/>
    <w:rsid w:val="004C6824"/>
    <w:rsid w:val="004D0862"/>
    <w:rsid w:val="004D3D09"/>
    <w:rsid w:val="004D622D"/>
    <w:rsid w:val="004D68F5"/>
    <w:rsid w:val="004E04EA"/>
    <w:rsid w:val="004E3170"/>
    <w:rsid w:val="004E541F"/>
    <w:rsid w:val="004F0649"/>
    <w:rsid w:val="004F1589"/>
    <w:rsid w:val="004F25AB"/>
    <w:rsid w:val="004F4040"/>
    <w:rsid w:val="004F4E92"/>
    <w:rsid w:val="004F5F31"/>
    <w:rsid w:val="005027D1"/>
    <w:rsid w:val="005027EF"/>
    <w:rsid w:val="00502FBB"/>
    <w:rsid w:val="00503162"/>
    <w:rsid w:val="005039E6"/>
    <w:rsid w:val="00504329"/>
    <w:rsid w:val="0050667B"/>
    <w:rsid w:val="00507DAC"/>
    <w:rsid w:val="00510A64"/>
    <w:rsid w:val="005124C1"/>
    <w:rsid w:val="00512B48"/>
    <w:rsid w:val="005142C0"/>
    <w:rsid w:val="005142E6"/>
    <w:rsid w:val="00515F56"/>
    <w:rsid w:val="00521D29"/>
    <w:rsid w:val="00524A20"/>
    <w:rsid w:val="00524A28"/>
    <w:rsid w:val="00524E44"/>
    <w:rsid w:val="00525790"/>
    <w:rsid w:val="005278B8"/>
    <w:rsid w:val="00532BA9"/>
    <w:rsid w:val="0053392C"/>
    <w:rsid w:val="00533D98"/>
    <w:rsid w:val="00542318"/>
    <w:rsid w:val="00543A0A"/>
    <w:rsid w:val="005460E6"/>
    <w:rsid w:val="005470C8"/>
    <w:rsid w:val="00553375"/>
    <w:rsid w:val="005548ED"/>
    <w:rsid w:val="00556287"/>
    <w:rsid w:val="005567B1"/>
    <w:rsid w:val="005603A8"/>
    <w:rsid w:val="00562FFA"/>
    <w:rsid w:val="005638C9"/>
    <w:rsid w:val="00565D10"/>
    <w:rsid w:val="0056606B"/>
    <w:rsid w:val="005663E1"/>
    <w:rsid w:val="0056743F"/>
    <w:rsid w:val="0057010A"/>
    <w:rsid w:val="00573A66"/>
    <w:rsid w:val="00573A99"/>
    <w:rsid w:val="00576239"/>
    <w:rsid w:val="005814CA"/>
    <w:rsid w:val="00581BC3"/>
    <w:rsid w:val="00582C97"/>
    <w:rsid w:val="00585B92"/>
    <w:rsid w:val="00586E54"/>
    <w:rsid w:val="0058729B"/>
    <w:rsid w:val="005876FA"/>
    <w:rsid w:val="0059235E"/>
    <w:rsid w:val="00593979"/>
    <w:rsid w:val="005947DB"/>
    <w:rsid w:val="00595401"/>
    <w:rsid w:val="00595D01"/>
    <w:rsid w:val="005964F3"/>
    <w:rsid w:val="00597EA7"/>
    <w:rsid w:val="005A0761"/>
    <w:rsid w:val="005A1CC7"/>
    <w:rsid w:val="005A2C69"/>
    <w:rsid w:val="005A6A3D"/>
    <w:rsid w:val="005B097A"/>
    <w:rsid w:val="005B2068"/>
    <w:rsid w:val="005B7617"/>
    <w:rsid w:val="005B7915"/>
    <w:rsid w:val="005C2D69"/>
    <w:rsid w:val="005C3093"/>
    <w:rsid w:val="005C3932"/>
    <w:rsid w:val="005C474E"/>
    <w:rsid w:val="005C52E1"/>
    <w:rsid w:val="005C6810"/>
    <w:rsid w:val="005D0D93"/>
    <w:rsid w:val="005D0FFD"/>
    <w:rsid w:val="005D10B0"/>
    <w:rsid w:val="005D1163"/>
    <w:rsid w:val="005D254C"/>
    <w:rsid w:val="005D2F53"/>
    <w:rsid w:val="005D3459"/>
    <w:rsid w:val="005D3D6B"/>
    <w:rsid w:val="005D3F8C"/>
    <w:rsid w:val="005D4859"/>
    <w:rsid w:val="005D4976"/>
    <w:rsid w:val="005D53B5"/>
    <w:rsid w:val="005D771C"/>
    <w:rsid w:val="005E3A31"/>
    <w:rsid w:val="005E3DE9"/>
    <w:rsid w:val="005E5483"/>
    <w:rsid w:val="005E6731"/>
    <w:rsid w:val="005E7EE2"/>
    <w:rsid w:val="005F0644"/>
    <w:rsid w:val="005F1FE4"/>
    <w:rsid w:val="005F2275"/>
    <w:rsid w:val="005F29E2"/>
    <w:rsid w:val="005F5E05"/>
    <w:rsid w:val="005F7937"/>
    <w:rsid w:val="00600F85"/>
    <w:rsid w:val="0060195E"/>
    <w:rsid w:val="00603786"/>
    <w:rsid w:val="006054F2"/>
    <w:rsid w:val="0060592C"/>
    <w:rsid w:val="0060798C"/>
    <w:rsid w:val="00613122"/>
    <w:rsid w:val="00613C33"/>
    <w:rsid w:val="00614603"/>
    <w:rsid w:val="00615B34"/>
    <w:rsid w:val="006243AE"/>
    <w:rsid w:val="00626D89"/>
    <w:rsid w:val="00626E91"/>
    <w:rsid w:val="00630046"/>
    <w:rsid w:val="00630AAC"/>
    <w:rsid w:val="0063193D"/>
    <w:rsid w:val="00632D47"/>
    <w:rsid w:val="00632D4E"/>
    <w:rsid w:val="006335EC"/>
    <w:rsid w:val="00640773"/>
    <w:rsid w:val="00641408"/>
    <w:rsid w:val="0064218A"/>
    <w:rsid w:val="00642693"/>
    <w:rsid w:val="00643381"/>
    <w:rsid w:val="00643E00"/>
    <w:rsid w:val="00645323"/>
    <w:rsid w:val="0064580E"/>
    <w:rsid w:val="006459A7"/>
    <w:rsid w:val="0064638B"/>
    <w:rsid w:val="0064774F"/>
    <w:rsid w:val="00647D7F"/>
    <w:rsid w:val="00650D0C"/>
    <w:rsid w:val="00654C75"/>
    <w:rsid w:val="006643BB"/>
    <w:rsid w:val="00664EE2"/>
    <w:rsid w:val="00672BEB"/>
    <w:rsid w:val="0067527B"/>
    <w:rsid w:val="006805C4"/>
    <w:rsid w:val="006816E0"/>
    <w:rsid w:val="006826E6"/>
    <w:rsid w:val="00683353"/>
    <w:rsid w:val="00683FFE"/>
    <w:rsid w:val="00691E27"/>
    <w:rsid w:val="00695262"/>
    <w:rsid w:val="006953D7"/>
    <w:rsid w:val="00697831"/>
    <w:rsid w:val="006A4047"/>
    <w:rsid w:val="006A48AF"/>
    <w:rsid w:val="006A7E9B"/>
    <w:rsid w:val="006B0D63"/>
    <w:rsid w:val="006B1D03"/>
    <w:rsid w:val="006B24B3"/>
    <w:rsid w:val="006B48D0"/>
    <w:rsid w:val="006B534A"/>
    <w:rsid w:val="006B6EA4"/>
    <w:rsid w:val="006C04A5"/>
    <w:rsid w:val="006C1D9C"/>
    <w:rsid w:val="006C3F6B"/>
    <w:rsid w:val="006C6B40"/>
    <w:rsid w:val="006D1005"/>
    <w:rsid w:val="006D132B"/>
    <w:rsid w:val="006D1EF6"/>
    <w:rsid w:val="006D46FA"/>
    <w:rsid w:val="006D6033"/>
    <w:rsid w:val="006D7B5F"/>
    <w:rsid w:val="006E10CA"/>
    <w:rsid w:val="006E1262"/>
    <w:rsid w:val="006E1D08"/>
    <w:rsid w:val="006E3941"/>
    <w:rsid w:val="006E5025"/>
    <w:rsid w:val="006F072E"/>
    <w:rsid w:val="006F1B7F"/>
    <w:rsid w:val="006F2D8F"/>
    <w:rsid w:val="006F6B2E"/>
    <w:rsid w:val="0070090D"/>
    <w:rsid w:val="00700C85"/>
    <w:rsid w:val="0070394A"/>
    <w:rsid w:val="00703985"/>
    <w:rsid w:val="007076C3"/>
    <w:rsid w:val="00712297"/>
    <w:rsid w:val="007124EA"/>
    <w:rsid w:val="00716DFF"/>
    <w:rsid w:val="00720563"/>
    <w:rsid w:val="007242D6"/>
    <w:rsid w:val="00726814"/>
    <w:rsid w:val="00730A5B"/>
    <w:rsid w:val="007332FA"/>
    <w:rsid w:val="0073370A"/>
    <w:rsid w:val="00737C28"/>
    <w:rsid w:val="00740224"/>
    <w:rsid w:val="0074222F"/>
    <w:rsid w:val="007470DD"/>
    <w:rsid w:val="007471F8"/>
    <w:rsid w:val="00752573"/>
    <w:rsid w:val="00753E10"/>
    <w:rsid w:val="00753FA6"/>
    <w:rsid w:val="007557C0"/>
    <w:rsid w:val="00755E86"/>
    <w:rsid w:val="007561C2"/>
    <w:rsid w:val="007615F5"/>
    <w:rsid w:val="0076734D"/>
    <w:rsid w:val="0077433C"/>
    <w:rsid w:val="00775A47"/>
    <w:rsid w:val="00780E80"/>
    <w:rsid w:val="00782A60"/>
    <w:rsid w:val="00783238"/>
    <w:rsid w:val="0079056F"/>
    <w:rsid w:val="00791EFD"/>
    <w:rsid w:val="00791FBE"/>
    <w:rsid w:val="00792C34"/>
    <w:rsid w:val="00796CD9"/>
    <w:rsid w:val="007A2CB7"/>
    <w:rsid w:val="007A522C"/>
    <w:rsid w:val="007A6033"/>
    <w:rsid w:val="007A6965"/>
    <w:rsid w:val="007A710A"/>
    <w:rsid w:val="007B6A40"/>
    <w:rsid w:val="007C0217"/>
    <w:rsid w:val="007C5307"/>
    <w:rsid w:val="007C6E8D"/>
    <w:rsid w:val="007D3032"/>
    <w:rsid w:val="007D67BB"/>
    <w:rsid w:val="007E53AA"/>
    <w:rsid w:val="007F26AA"/>
    <w:rsid w:val="007F46F0"/>
    <w:rsid w:val="007F638A"/>
    <w:rsid w:val="007F756B"/>
    <w:rsid w:val="00801DE9"/>
    <w:rsid w:val="0080205C"/>
    <w:rsid w:val="008030A9"/>
    <w:rsid w:val="00803A56"/>
    <w:rsid w:val="008040CE"/>
    <w:rsid w:val="008059AA"/>
    <w:rsid w:val="008124A4"/>
    <w:rsid w:val="00812E87"/>
    <w:rsid w:val="00813A07"/>
    <w:rsid w:val="00814570"/>
    <w:rsid w:val="00817736"/>
    <w:rsid w:val="00823807"/>
    <w:rsid w:val="00823902"/>
    <w:rsid w:val="0082429A"/>
    <w:rsid w:val="0082551A"/>
    <w:rsid w:val="0082596C"/>
    <w:rsid w:val="008262E2"/>
    <w:rsid w:val="0082645B"/>
    <w:rsid w:val="00826677"/>
    <w:rsid w:val="0083011B"/>
    <w:rsid w:val="00830F52"/>
    <w:rsid w:val="00832EBE"/>
    <w:rsid w:val="00835F15"/>
    <w:rsid w:val="0083715A"/>
    <w:rsid w:val="00841847"/>
    <w:rsid w:val="00846AAE"/>
    <w:rsid w:val="00847361"/>
    <w:rsid w:val="00850DFB"/>
    <w:rsid w:val="00850FD4"/>
    <w:rsid w:val="00852B14"/>
    <w:rsid w:val="008541B3"/>
    <w:rsid w:val="008544C1"/>
    <w:rsid w:val="0085458C"/>
    <w:rsid w:val="008556AB"/>
    <w:rsid w:val="008575BD"/>
    <w:rsid w:val="00857ED3"/>
    <w:rsid w:val="00862A3A"/>
    <w:rsid w:val="00862F85"/>
    <w:rsid w:val="00864128"/>
    <w:rsid w:val="00864D06"/>
    <w:rsid w:val="00865A41"/>
    <w:rsid w:val="00867D51"/>
    <w:rsid w:val="00867E25"/>
    <w:rsid w:val="00870A6C"/>
    <w:rsid w:val="008740B4"/>
    <w:rsid w:val="00876512"/>
    <w:rsid w:val="008768BA"/>
    <w:rsid w:val="0088237D"/>
    <w:rsid w:val="00885AB7"/>
    <w:rsid w:val="00886275"/>
    <w:rsid w:val="00886A3E"/>
    <w:rsid w:val="008904CB"/>
    <w:rsid w:val="00893E3C"/>
    <w:rsid w:val="00894A01"/>
    <w:rsid w:val="008974C6"/>
    <w:rsid w:val="008A0F32"/>
    <w:rsid w:val="008A2200"/>
    <w:rsid w:val="008A4E01"/>
    <w:rsid w:val="008A6614"/>
    <w:rsid w:val="008A6982"/>
    <w:rsid w:val="008A7DD5"/>
    <w:rsid w:val="008B5BBF"/>
    <w:rsid w:val="008B6F03"/>
    <w:rsid w:val="008C21BB"/>
    <w:rsid w:val="008C36FA"/>
    <w:rsid w:val="008C37C7"/>
    <w:rsid w:val="008C48F3"/>
    <w:rsid w:val="008C5605"/>
    <w:rsid w:val="008C7A9D"/>
    <w:rsid w:val="008D0A3A"/>
    <w:rsid w:val="008D32E6"/>
    <w:rsid w:val="008D5B6F"/>
    <w:rsid w:val="008D6089"/>
    <w:rsid w:val="008D6AA2"/>
    <w:rsid w:val="008D7CF1"/>
    <w:rsid w:val="008E1BB2"/>
    <w:rsid w:val="008E6897"/>
    <w:rsid w:val="008F08CF"/>
    <w:rsid w:val="008F0B19"/>
    <w:rsid w:val="008F190D"/>
    <w:rsid w:val="008F4792"/>
    <w:rsid w:val="008F6E69"/>
    <w:rsid w:val="008F7C4C"/>
    <w:rsid w:val="00900CEF"/>
    <w:rsid w:val="00902369"/>
    <w:rsid w:val="0090311E"/>
    <w:rsid w:val="00904F93"/>
    <w:rsid w:val="009051FC"/>
    <w:rsid w:val="00905A8C"/>
    <w:rsid w:val="00906632"/>
    <w:rsid w:val="00906AF0"/>
    <w:rsid w:val="00913995"/>
    <w:rsid w:val="00914B1B"/>
    <w:rsid w:val="009160C6"/>
    <w:rsid w:val="009171BE"/>
    <w:rsid w:val="009175F9"/>
    <w:rsid w:val="00917B71"/>
    <w:rsid w:val="009212B8"/>
    <w:rsid w:val="00922934"/>
    <w:rsid w:val="00925DC0"/>
    <w:rsid w:val="00927AEE"/>
    <w:rsid w:val="0093206D"/>
    <w:rsid w:val="009357C5"/>
    <w:rsid w:val="009379B8"/>
    <w:rsid w:val="0094518F"/>
    <w:rsid w:val="00951D4F"/>
    <w:rsid w:val="009527ED"/>
    <w:rsid w:val="0095408F"/>
    <w:rsid w:val="00961443"/>
    <w:rsid w:val="009618A8"/>
    <w:rsid w:val="00965CDD"/>
    <w:rsid w:val="00970D1C"/>
    <w:rsid w:val="00974631"/>
    <w:rsid w:val="00974E01"/>
    <w:rsid w:val="009752A6"/>
    <w:rsid w:val="00976510"/>
    <w:rsid w:val="00977D0C"/>
    <w:rsid w:val="009810E4"/>
    <w:rsid w:val="0098262E"/>
    <w:rsid w:val="00982C9E"/>
    <w:rsid w:val="00983163"/>
    <w:rsid w:val="00984AF1"/>
    <w:rsid w:val="00985103"/>
    <w:rsid w:val="009878B8"/>
    <w:rsid w:val="009925BF"/>
    <w:rsid w:val="009928BF"/>
    <w:rsid w:val="00995694"/>
    <w:rsid w:val="00997224"/>
    <w:rsid w:val="009972AC"/>
    <w:rsid w:val="00997EA8"/>
    <w:rsid w:val="00997EE2"/>
    <w:rsid w:val="009A3D7D"/>
    <w:rsid w:val="009A3F49"/>
    <w:rsid w:val="009A4E7A"/>
    <w:rsid w:val="009A7000"/>
    <w:rsid w:val="009B0875"/>
    <w:rsid w:val="009B4968"/>
    <w:rsid w:val="009B4EB5"/>
    <w:rsid w:val="009B6D7F"/>
    <w:rsid w:val="009C0499"/>
    <w:rsid w:val="009C2988"/>
    <w:rsid w:val="009C4AEA"/>
    <w:rsid w:val="009C714C"/>
    <w:rsid w:val="009C76AE"/>
    <w:rsid w:val="009C7909"/>
    <w:rsid w:val="009D02E1"/>
    <w:rsid w:val="009D1BEE"/>
    <w:rsid w:val="009D4ED3"/>
    <w:rsid w:val="009D5D5A"/>
    <w:rsid w:val="009D6755"/>
    <w:rsid w:val="009E0E60"/>
    <w:rsid w:val="009E2100"/>
    <w:rsid w:val="009E2A8A"/>
    <w:rsid w:val="009E7310"/>
    <w:rsid w:val="009F0540"/>
    <w:rsid w:val="009F3E08"/>
    <w:rsid w:val="009F4F54"/>
    <w:rsid w:val="009F78EA"/>
    <w:rsid w:val="00A00FB1"/>
    <w:rsid w:val="00A00FC2"/>
    <w:rsid w:val="00A025C6"/>
    <w:rsid w:val="00A0345A"/>
    <w:rsid w:val="00A0365E"/>
    <w:rsid w:val="00A0456D"/>
    <w:rsid w:val="00A05198"/>
    <w:rsid w:val="00A07953"/>
    <w:rsid w:val="00A11A1D"/>
    <w:rsid w:val="00A13E74"/>
    <w:rsid w:val="00A150A8"/>
    <w:rsid w:val="00A15DB1"/>
    <w:rsid w:val="00A16942"/>
    <w:rsid w:val="00A17AC3"/>
    <w:rsid w:val="00A17EB0"/>
    <w:rsid w:val="00A20B97"/>
    <w:rsid w:val="00A21191"/>
    <w:rsid w:val="00A21D7E"/>
    <w:rsid w:val="00A230A9"/>
    <w:rsid w:val="00A23689"/>
    <w:rsid w:val="00A26954"/>
    <w:rsid w:val="00A31010"/>
    <w:rsid w:val="00A321DC"/>
    <w:rsid w:val="00A33815"/>
    <w:rsid w:val="00A3574F"/>
    <w:rsid w:val="00A40E54"/>
    <w:rsid w:val="00A427E2"/>
    <w:rsid w:val="00A43F2C"/>
    <w:rsid w:val="00A44CB4"/>
    <w:rsid w:val="00A53E02"/>
    <w:rsid w:val="00A56689"/>
    <w:rsid w:val="00A573AF"/>
    <w:rsid w:val="00A603CC"/>
    <w:rsid w:val="00A60AC4"/>
    <w:rsid w:val="00A61B4E"/>
    <w:rsid w:val="00A61D9A"/>
    <w:rsid w:val="00A63FF1"/>
    <w:rsid w:val="00A65B71"/>
    <w:rsid w:val="00A66032"/>
    <w:rsid w:val="00A66284"/>
    <w:rsid w:val="00A67593"/>
    <w:rsid w:val="00A6759D"/>
    <w:rsid w:val="00A70CC7"/>
    <w:rsid w:val="00A710B1"/>
    <w:rsid w:val="00A75772"/>
    <w:rsid w:val="00A774D6"/>
    <w:rsid w:val="00A77DB0"/>
    <w:rsid w:val="00A80471"/>
    <w:rsid w:val="00A82568"/>
    <w:rsid w:val="00A837A3"/>
    <w:rsid w:val="00A85439"/>
    <w:rsid w:val="00A861B7"/>
    <w:rsid w:val="00A8620D"/>
    <w:rsid w:val="00A863DA"/>
    <w:rsid w:val="00A915EF"/>
    <w:rsid w:val="00A921B0"/>
    <w:rsid w:val="00A926F6"/>
    <w:rsid w:val="00A92C49"/>
    <w:rsid w:val="00A96CA3"/>
    <w:rsid w:val="00A97FC3"/>
    <w:rsid w:val="00AA0BDC"/>
    <w:rsid w:val="00AA0F4E"/>
    <w:rsid w:val="00AA12E9"/>
    <w:rsid w:val="00AA2017"/>
    <w:rsid w:val="00AA23CE"/>
    <w:rsid w:val="00AA4CD3"/>
    <w:rsid w:val="00AA525E"/>
    <w:rsid w:val="00AA7576"/>
    <w:rsid w:val="00AC1150"/>
    <w:rsid w:val="00AC27B4"/>
    <w:rsid w:val="00AD162E"/>
    <w:rsid w:val="00AD285B"/>
    <w:rsid w:val="00AD2FE2"/>
    <w:rsid w:val="00AD7320"/>
    <w:rsid w:val="00AD7E53"/>
    <w:rsid w:val="00AE07A7"/>
    <w:rsid w:val="00AE1562"/>
    <w:rsid w:val="00AE217E"/>
    <w:rsid w:val="00AE5648"/>
    <w:rsid w:val="00AF051A"/>
    <w:rsid w:val="00AF0AB5"/>
    <w:rsid w:val="00AF0BF5"/>
    <w:rsid w:val="00AF0F69"/>
    <w:rsid w:val="00AF17E0"/>
    <w:rsid w:val="00AF2713"/>
    <w:rsid w:val="00AF28F4"/>
    <w:rsid w:val="00AF2E89"/>
    <w:rsid w:val="00AF6DFC"/>
    <w:rsid w:val="00B00895"/>
    <w:rsid w:val="00B027D0"/>
    <w:rsid w:val="00B03CEB"/>
    <w:rsid w:val="00B03E89"/>
    <w:rsid w:val="00B04A63"/>
    <w:rsid w:val="00B11CCE"/>
    <w:rsid w:val="00B11FFE"/>
    <w:rsid w:val="00B146DF"/>
    <w:rsid w:val="00B149B9"/>
    <w:rsid w:val="00B16611"/>
    <w:rsid w:val="00B1767B"/>
    <w:rsid w:val="00B2029A"/>
    <w:rsid w:val="00B20A72"/>
    <w:rsid w:val="00B20CB3"/>
    <w:rsid w:val="00B222FC"/>
    <w:rsid w:val="00B22DB5"/>
    <w:rsid w:val="00B244A7"/>
    <w:rsid w:val="00B24ABE"/>
    <w:rsid w:val="00B24D04"/>
    <w:rsid w:val="00B25BDB"/>
    <w:rsid w:val="00B26250"/>
    <w:rsid w:val="00B26756"/>
    <w:rsid w:val="00B26947"/>
    <w:rsid w:val="00B26F20"/>
    <w:rsid w:val="00B34E86"/>
    <w:rsid w:val="00B3502D"/>
    <w:rsid w:val="00B40BCE"/>
    <w:rsid w:val="00B42DC2"/>
    <w:rsid w:val="00B42F58"/>
    <w:rsid w:val="00B461BC"/>
    <w:rsid w:val="00B46304"/>
    <w:rsid w:val="00B47CBF"/>
    <w:rsid w:val="00B5025F"/>
    <w:rsid w:val="00B520D6"/>
    <w:rsid w:val="00B52D96"/>
    <w:rsid w:val="00B5420B"/>
    <w:rsid w:val="00B563D2"/>
    <w:rsid w:val="00B56ED0"/>
    <w:rsid w:val="00B578A1"/>
    <w:rsid w:val="00B6143A"/>
    <w:rsid w:val="00B627E3"/>
    <w:rsid w:val="00B64938"/>
    <w:rsid w:val="00B65074"/>
    <w:rsid w:val="00B67751"/>
    <w:rsid w:val="00B72482"/>
    <w:rsid w:val="00B742B2"/>
    <w:rsid w:val="00B7746A"/>
    <w:rsid w:val="00B77F89"/>
    <w:rsid w:val="00B82188"/>
    <w:rsid w:val="00B826BB"/>
    <w:rsid w:val="00B835AB"/>
    <w:rsid w:val="00B851B5"/>
    <w:rsid w:val="00B861E5"/>
    <w:rsid w:val="00B947AD"/>
    <w:rsid w:val="00BA1D1C"/>
    <w:rsid w:val="00BA4A4A"/>
    <w:rsid w:val="00BA4B5F"/>
    <w:rsid w:val="00BA5E52"/>
    <w:rsid w:val="00BB01AB"/>
    <w:rsid w:val="00BB0E0E"/>
    <w:rsid w:val="00BB13CD"/>
    <w:rsid w:val="00BB521C"/>
    <w:rsid w:val="00BD12EF"/>
    <w:rsid w:val="00BD2762"/>
    <w:rsid w:val="00BD2F20"/>
    <w:rsid w:val="00BD42ED"/>
    <w:rsid w:val="00BD5638"/>
    <w:rsid w:val="00BD58ED"/>
    <w:rsid w:val="00BE0737"/>
    <w:rsid w:val="00BE31C8"/>
    <w:rsid w:val="00BE3582"/>
    <w:rsid w:val="00BE5891"/>
    <w:rsid w:val="00BF0D04"/>
    <w:rsid w:val="00BF0E3C"/>
    <w:rsid w:val="00BF2958"/>
    <w:rsid w:val="00BF3E14"/>
    <w:rsid w:val="00BF49C9"/>
    <w:rsid w:val="00BF569E"/>
    <w:rsid w:val="00BF6FE0"/>
    <w:rsid w:val="00C02C0F"/>
    <w:rsid w:val="00C03144"/>
    <w:rsid w:val="00C03AEF"/>
    <w:rsid w:val="00C07D27"/>
    <w:rsid w:val="00C106AD"/>
    <w:rsid w:val="00C106EB"/>
    <w:rsid w:val="00C10716"/>
    <w:rsid w:val="00C10FEA"/>
    <w:rsid w:val="00C129CE"/>
    <w:rsid w:val="00C142E3"/>
    <w:rsid w:val="00C15AC2"/>
    <w:rsid w:val="00C15DBF"/>
    <w:rsid w:val="00C15F7F"/>
    <w:rsid w:val="00C204AB"/>
    <w:rsid w:val="00C20A10"/>
    <w:rsid w:val="00C23208"/>
    <w:rsid w:val="00C23EC4"/>
    <w:rsid w:val="00C341CE"/>
    <w:rsid w:val="00C359F0"/>
    <w:rsid w:val="00C44F03"/>
    <w:rsid w:val="00C458A8"/>
    <w:rsid w:val="00C468DA"/>
    <w:rsid w:val="00C51C5E"/>
    <w:rsid w:val="00C55EBB"/>
    <w:rsid w:val="00C566C7"/>
    <w:rsid w:val="00C60453"/>
    <w:rsid w:val="00C61A4A"/>
    <w:rsid w:val="00C66039"/>
    <w:rsid w:val="00C7045F"/>
    <w:rsid w:val="00C71505"/>
    <w:rsid w:val="00C7325A"/>
    <w:rsid w:val="00C740BA"/>
    <w:rsid w:val="00C7657C"/>
    <w:rsid w:val="00C774DB"/>
    <w:rsid w:val="00C83380"/>
    <w:rsid w:val="00C84356"/>
    <w:rsid w:val="00C86460"/>
    <w:rsid w:val="00C87525"/>
    <w:rsid w:val="00C90B81"/>
    <w:rsid w:val="00C912E9"/>
    <w:rsid w:val="00C921ED"/>
    <w:rsid w:val="00C921F6"/>
    <w:rsid w:val="00C97617"/>
    <w:rsid w:val="00C976B1"/>
    <w:rsid w:val="00CA11D1"/>
    <w:rsid w:val="00CA1F31"/>
    <w:rsid w:val="00CA70AA"/>
    <w:rsid w:val="00CB03A6"/>
    <w:rsid w:val="00CB1D57"/>
    <w:rsid w:val="00CB245F"/>
    <w:rsid w:val="00CB2A19"/>
    <w:rsid w:val="00CB306B"/>
    <w:rsid w:val="00CC0DAE"/>
    <w:rsid w:val="00CC1D1F"/>
    <w:rsid w:val="00CC2321"/>
    <w:rsid w:val="00CC2D0D"/>
    <w:rsid w:val="00CC7A22"/>
    <w:rsid w:val="00CD0185"/>
    <w:rsid w:val="00CD2F30"/>
    <w:rsid w:val="00CD30B5"/>
    <w:rsid w:val="00CD35B5"/>
    <w:rsid w:val="00CD689B"/>
    <w:rsid w:val="00CD739A"/>
    <w:rsid w:val="00CE0141"/>
    <w:rsid w:val="00CE0D12"/>
    <w:rsid w:val="00CE1875"/>
    <w:rsid w:val="00CE20E0"/>
    <w:rsid w:val="00CE2B97"/>
    <w:rsid w:val="00CE3213"/>
    <w:rsid w:val="00CE34A1"/>
    <w:rsid w:val="00CE4571"/>
    <w:rsid w:val="00CE46A7"/>
    <w:rsid w:val="00CE5E17"/>
    <w:rsid w:val="00CE722E"/>
    <w:rsid w:val="00CE7BCF"/>
    <w:rsid w:val="00CF0D12"/>
    <w:rsid w:val="00CF2CEB"/>
    <w:rsid w:val="00CF40B7"/>
    <w:rsid w:val="00CF55FE"/>
    <w:rsid w:val="00D002F1"/>
    <w:rsid w:val="00D03021"/>
    <w:rsid w:val="00D04A02"/>
    <w:rsid w:val="00D05F9F"/>
    <w:rsid w:val="00D0738E"/>
    <w:rsid w:val="00D07888"/>
    <w:rsid w:val="00D07A09"/>
    <w:rsid w:val="00D11212"/>
    <w:rsid w:val="00D11A68"/>
    <w:rsid w:val="00D1432C"/>
    <w:rsid w:val="00D1688F"/>
    <w:rsid w:val="00D1788F"/>
    <w:rsid w:val="00D21319"/>
    <w:rsid w:val="00D228BC"/>
    <w:rsid w:val="00D26366"/>
    <w:rsid w:val="00D2712F"/>
    <w:rsid w:val="00D278BF"/>
    <w:rsid w:val="00D27D19"/>
    <w:rsid w:val="00D30FF3"/>
    <w:rsid w:val="00D31FED"/>
    <w:rsid w:val="00D35FA0"/>
    <w:rsid w:val="00D3603F"/>
    <w:rsid w:val="00D37511"/>
    <w:rsid w:val="00D405E4"/>
    <w:rsid w:val="00D415B8"/>
    <w:rsid w:val="00D41BA2"/>
    <w:rsid w:val="00D42561"/>
    <w:rsid w:val="00D432BD"/>
    <w:rsid w:val="00D435D5"/>
    <w:rsid w:val="00D43776"/>
    <w:rsid w:val="00D4396A"/>
    <w:rsid w:val="00D43E19"/>
    <w:rsid w:val="00D440D6"/>
    <w:rsid w:val="00D46EE1"/>
    <w:rsid w:val="00D520F5"/>
    <w:rsid w:val="00D6054F"/>
    <w:rsid w:val="00D61DC7"/>
    <w:rsid w:val="00D6259D"/>
    <w:rsid w:val="00D630F4"/>
    <w:rsid w:val="00D6769D"/>
    <w:rsid w:val="00D707F2"/>
    <w:rsid w:val="00D7216B"/>
    <w:rsid w:val="00D726CF"/>
    <w:rsid w:val="00D749C5"/>
    <w:rsid w:val="00D75B32"/>
    <w:rsid w:val="00D75E98"/>
    <w:rsid w:val="00D77023"/>
    <w:rsid w:val="00D770B8"/>
    <w:rsid w:val="00D81644"/>
    <w:rsid w:val="00D82675"/>
    <w:rsid w:val="00D827F8"/>
    <w:rsid w:val="00D82AD6"/>
    <w:rsid w:val="00D936E2"/>
    <w:rsid w:val="00D94400"/>
    <w:rsid w:val="00D9544E"/>
    <w:rsid w:val="00D9684E"/>
    <w:rsid w:val="00D9777D"/>
    <w:rsid w:val="00DA04E1"/>
    <w:rsid w:val="00DA24FA"/>
    <w:rsid w:val="00DA35A9"/>
    <w:rsid w:val="00DA3CC7"/>
    <w:rsid w:val="00DA475E"/>
    <w:rsid w:val="00DA48E1"/>
    <w:rsid w:val="00DA6566"/>
    <w:rsid w:val="00DA6D61"/>
    <w:rsid w:val="00DA75C1"/>
    <w:rsid w:val="00DA7A4C"/>
    <w:rsid w:val="00DB0579"/>
    <w:rsid w:val="00DB1311"/>
    <w:rsid w:val="00DB33F8"/>
    <w:rsid w:val="00DB481C"/>
    <w:rsid w:val="00DC12FC"/>
    <w:rsid w:val="00DC236E"/>
    <w:rsid w:val="00DC4724"/>
    <w:rsid w:val="00DC4788"/>
    <w:rsid w:val="00DC4D86"/>
    <w:rsid w:val="00DC5B51"/>
    <w:rsid w:val="00DD118A"/>
    <w:rsid w:val="00DD118E"/>
    <w:rsid w:val="00DD6B4E"/>
    <w:rsid w:val="00DE04DD"/>
    <w:rsid w:val="00DE46A3"/>
    <w:rsid w:val="00DE4BF7"/>
    <w:rsid w:val="00DE60DB"/>
    <w:rsid w:val="00DE6359"/>
    <w:rsid w:val="00DE68E4"/>
    <w:rsid w:val="00DE7946"/>
    <w:rsid w:val="00DF2A05"/>
    <w:rsid w:val="00DF7618"/>
    <w:rsid w:val="00DF7779"/>
    <w:rsid w:val="00E0003F"/>
    <w:rsid w:val="00E00588"/>
    <w:rsid w:val="00E00C7A"/>
    <w:rsid w:val="00E02254"/>
    <w:rsid w:val="00E0409C"/>
    <w:rsid w:val="00E108DD"/>
    <w:rsid w:val="00E1637D"/>
    <w:rsid w:val="00E16A58"/>
    <w:rsid w:val="00E16C1E"/>
    <w:rsid w:val="00E24ED6"/>
    <w:rsid w:val="00E27EE5"/>
    <w:rsid w:val="00E33016"/>
    <w:rsid w:val="00E40165"/>
    <w:rsid w:val="00E46589"/>
    <w:rsid w:val="00E46AA3"/>
    <w:rsid w:val="00E46C02"/>
    <w:rsid w:val="00E50C41"/>
    <w:rsid w:val="00E53032"/>
    <w:rsid w:val="00E60DBA"/>
    <w:rsid w:val="00E61376"/>
    <w:rsid w:val="00E61C94"/>
    <w:rsid w:val="00E62434"/>
    <w:rsid w:val="00E62F47"/>
    <w:rsid w:val="00E64250"/>
    <w:rsid w:val="00E64CCB"/>
    <w:rsid w:val="00E65334"/>
    <w:rsid w:val="00E6543E"/>
    <w:rsid w:val="00E667F7"/>
    <w:rsid w:val="00E67A9D"/>
    <w:rsid w:val="00E67F52"/>
    <w:rsid w:val="00E745BC"/>
    <w:rsid w:val="00E8263F"/>
    <w:rsid w:val="00E85EC8"/>
    <w:rsid w:val="00E90581"/>
    <w:rsid w:val="00E935B9"/>
    <w:rsid w:val="00E941A2"/>
    <w:rsid w:val="00EA4692"/>
    <w:rsid w:val="00EA61D9"/>
    <w:rsid w:val="00EA6EDC"/>
    <w:rsid w:val="00EA7A7C"/>
    <w:rsid w:val="00EB3D38"/>
    <w:rsid w:val="00EB46B6"/>
    <w:rsid w:val="00EB4DDE"/>
    <w:rsid w:val="00EB6A30"/>
    <w:rsid w:val="00EC1C2D"/>
    <w:rsid w:val="00EC54B5"/>
    <w:rsid w:val="00EC55D9"/>
    <w:rsid w:val="00ED03CF"/>
    <w:rsid w:val="00ED0997"/>
    <w:rsid w:val="00ED5D62"/>
    <w:rsid w:val="00ED6D7E"/>
    <w:rsid w:val="00EE023A"/>
    <w:rsid w:val="00EE0264"/>
    <w:rsid w:val="00EE17C0"/>
    <w:rsid w:val="00EE2902"/>
    <w:rsid w:val="00EE4030"/>
    <w:rsid w:val="00EE4A5A"/>
    <w:rsid w:val="00EE7ADE"/>
    <w:rsid w:val="00EF26CC"/>
    <w:rsid w:val="00EF53A7"/>
    <w:rsid w:val="00EF7F88"/>
    <w:rsid w:val="00F04047"/>
    <w:rsid w:val="00F0445C"/>
    <w:rsid w:val="00F048DE"/>
    <w:rsid w:val="00F04E88"/>
    <w:rsid w:val="00F06AA2"/>
    <w:rsid w:val="00F107B9"/>
    <w:rsid w:val="00F1122D"/>
    <w:rsid w:val="00F14603"/>
    <w:rsid w:val="00F14731"/>
    <w:rsid w:val="00F15AD9"/>
    <w:rsid w:val="00F17B27"/>
    <w:rsid w:val="00F20D94"/>
    <w:rsid w:val="00F2283F"/>
    <w:rsid w:val="00F3515B"/>
    <w:rsid w:val="00F368C5"/>
    <w:rsid w:val="00F37306"/>
    <w:rsid w:val="00F378B9"/>
    <w:rsid w:val="00F43005"/>
    <w:rsid w:val="00F4397B"/>
    <w:rsid w:val="00F456FE"/>
    <w:rsid w:val="00F46112"/>
    <w:rsid w:val="00F46267"/>
    <w:rsid w:val="00F51106"/>
    <w:rsid w:val="00F51A6C"/>
    <w:rsid w:val="00F51BB5"/>
    <w:rsid w:val="00F52ECC"/>
    <w:rsid w:val="00F57719"/>
    <w:rsid w:val="00F60763"/>
    <w:rsid w:val="00F60E97"/>
    <w:rsid w:val="00F65F14"/>
    <w:rsid w:val="00F65F89"/>
    <w:rsid w:val="00F727CB"/>
    <w:rsid w:val="00F73817"/>
    <w:rsid w:val="00F9106A"/>
    <w:rsid w:val="00F9255E"/>
    <w:rsid w:val="00F939F8"/>
    <w:rsid w:val="00F93A89"/>
    <w:rsid w:val="00F93F6B"/>
    <w:rsid w:val="00F947FB"/>
    <w:rsid w:val="00F9766F"/>
    <w:rsid w:val="00F97850"/>
    <w:rsid w:val="00FA06A5"/>
    <w:rsid w:val="00FA0DE7"/>
    <w:rsid w:val="00FA1470"/>
    <w:rsid w:val="00FA217F"/>
    <w:rsid w:val="00FA3032"/>
    <w:rsid w:val="00FA64F1"/>
    <w:rsid w:val="00FB1799"/>
    <w:rsid w:val="00FB3D7F"/>
    <w:rsid w:val="00FB57AA"/>
    <w:rsid w:val="00FB59D5"/>
    <w:rsid w:val="00FB5F54"/>
    <w:rsid w:val="00FB62AD"/>
    <w:rsid w:val="00FB6A4C"/>
    <w:rsid w:val="00FC2811"/>
    <w:rsid w:val="00FC4884"/>
    <w:rsid w:val="00FC6407"/>
    <w:rsid w:val="00FC7F3A"/>
    <w:rsid w:val="00FD2B9C"/>
    <w:rsid w:val="00FD5CB4"/>
    <w:rsid w:val="00FD6A0F"/>
    <w:rsid w:val="00FE380C"/>
    <w:rsid w:val="00FE4AC7"/>
    <w:rsid w:val="00FE75D3"/>
    <w:rsid w:val="00FF4648"/>
    <w:rsid w:val="00FF4F29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,"/>
  <w:listSeparator w:val=";"/>
  <w14:docId w14:val="56CBAD47"/>
  <w15:docId w15:val="{54884E70-E651-4207-A5FB-A0838C652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D7E"/>
  </w:style>
  <w:style w:type="paragraph" w:styleId="1">
    <w:name w:val="heading 1"/>
    <w:basedOn w:val="a"/>
    <w:next w:val="a"/>
    <w:link w:val="10"/>
    <w:uiPriority w:val="9"/>
    <w:qFormat/>
    <w:rsid w:val="00C107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30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129CE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6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qFormat/>
    <w:rsid w:val="00A96CA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qFormat/>
    <w:rsid w:val="00A96C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122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C9B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605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B6E3F"/>
    <w:pPr>
      <w:ind w:left="720"/>
      <w:contextualSpacing/>
    </w:pPr>
  </w:style>
  <w:style w:type="paragraph" w:customStyle="1" w:styleId="12">
    <w:name w:val="Абзац списка1"/>
    <w:basedOn w:val="a"/>
    <w:qFormat/>
    <w:rsid w:val="00A861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7">
    <w:name w:val="Plain Text"/>
    <w:basedOn w:val="a"/>
    <w:link w:val="a8"/>
    <w:unhideWhenUsed/>
    <w:rsid w:val="0057623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5762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0145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aliases w:val="Обычный (Web)"/>
    <w:basedOn w:val="a"/>
    <w:uiPriority w:val="99"/>
    <w:unhideWhenUsed/>
    <w:qFormat/>
    <w:rsid w:val="00992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CA70AA"/>
    <w:rPr>
      <w:i/>
      <w:iCs/>
    </w:rPr>
  </w:style>
  <w:style w:type="paragraph" w:styleId="ab">
    <w:name w:val="Body Text Indent"/>
    <w:basedOn w:val="a"/>
    <w:link w:val="ac"/>
    <w:rsid w:val="00AF0AB5"/>
    <w:pPr>
      <w:spacing w:after="0" w:line="240" w:lineRule="auto"/>
      <w:ind w:left="284" w:hanging="284"/>
      <w:jc w:val="both"/>
    </w:pPr>
    <w:rPr>
      <w:rFonts w:ascii="Garamond" w:eastAsia="Times New Roman" w:hAnsi="Garamond" w:cs="Times New Roman"/>
      <w:bCs/>
      <w:sz w:val="1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AF0AB5"/>
    <w:rPr>
      <w:rFonts w:ascii="Garamond" w:eastAsia="Times New Roman" w:hAnsi="Garamond" w:cs="Times New Roman"/>
      <w:bCs/>
      <w:sz w:val="18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25515C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5515C"/>
  </w:style>
  <w:style w:type="character" w:customStyle="1" w:styleId="30">
    <w:name w:val="Заголовок 3 Знак"/>
    <w:basedOn w:val="a0"/>
    <w:link w:val="3"/>
    <w:rsid w:val="00C129CE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customStyle="1" w:styleId="22">
    <w:name w:val="Основной текст 22"/>
    <w:basedOn w:val="a"/>
    <w:rsid w:val="00FA0DE7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130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1071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21">
    <w:name w:val="Сетка таблицы2"/>
    <w:basedOn w:val="a1"/>
    <w:next w:val="a3"/>
    <w:uiPriority w:val="59"/>
    <w:rsid w:val="00C74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53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 + Полужирный"/>
    <w:basedOn w:val="a0"/>
    <w:rsid w:val="00DB33F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requiredasterisk">
    <w:name w:val="required_asterisk"/>
    <w:basedOn w:val="a0"/>
    <w:rsid w:val="00F17B27"/>
  </w:style>
  <w:style w:type="character" w:customStyle="1" w:styleId="dhead">
    <w:name w:val="dhead"/>
    <w:basedOn w:val="a0"/>
    <w:rsid w:val="00F17B27"/>
  </w:style>
  <w:style w:type="character" w:styleId="af0">
    <w:name w:val="Hyperlink"/>
    <w:basedOn w:val="a0"/>
    <w:uiPriority w:val="99"/>
    <w:semiHidden/>
    <w:unhideWhenUsed/>
    <w:rsid w:val="00F17B27"/>
    <w:rPr>
      <w:color w:val="0000FF"/>
      <w:u w:val="single"/>
    </w:rPr>
  </w:style>
  <w:style w:type="paragraph" w:customStyle="1" w:styleId="percent-warning11">
    <w:name w:val="percent-warning11"/>
    <w:basedOn w:val="a"/>
    <w:rsid w:val="00F17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145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94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30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8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041222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543392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79704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2122409596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429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729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008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515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3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799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5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9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45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060971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198821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175547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426468429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596309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713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7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74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4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9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537297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53228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341068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541869609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133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8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35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887731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380432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896608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820148862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253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9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72.xml"/><Relationship Id="rId21" Type="http://schemas.openxmlformats.org/officeDocument/2006/relationships/image" Target="media/image8.wmf"/><Relationship Id="rId42" Type="http://schemas.openxmlformats.org/officeDocument/2006/relationships/control" Target="activeX/activeX25.xml"/><Relationship Id="rId63" Type="http://schemas.openxmlformats.org/officeDocument/2006/relationships/control" Target="activeX/activeX41.xml"/><Relationship Id="rId84" Type="http://schemas.openxmlformats.org/officeDocument/2006/relationships/image" Target="media/image23.wmf"/><Relationship Id="rId138" Type="http://schemas.openxmlformats.org/officeDocument/2006/relationships/image" Target="media/image49.wmf"/><Relationship Id="rId107" Type="http://schemas.openxmlformats.org/officeDocument/2006/relationships/control" Target="activeX/activeX67.xml"/><Relationship Id="rId11" Type="http://schemas.openxmlformats.org/officeDocument/2006/relationships/image" Target="media/image4.wmf"/><Relationship Id="rId32" Type="http://schemas.openxmlformats.org/officeDocument/2006/relationships/control" Target="activeX/activeX16.xml"/><Relationship Id="rId53" Type="http://schemas.openxmlformats.org/officeDocument/2006/relationships/control" Target="activeX/activeX32.xml"/><Relationship Id="rId74" Type="http://schemas.openxmlformats.org/officeDocument/2006/relationships/control" Target="activeX/activeX50.xml"/><Relationship Id="rId128" Type="http://schemas.openxmlformats.org/officeDocument/2006/relationships/image" Target="media/image45.wmf"/><Relationship Id="rId149" Type="http://schemas.openxmlformats.org/officeDocument/2006/relationships/control" Target="activeX/activeX89.xml"/><Relationship Id="rId5" Type="http://schemas.openxmlformats.org/officeDocument/2006/relationships/webSettings" Target="webSettings.xml"/><Relationship Id="rId95" Type="http://schemas.openxmlformats.org/officeDocument/2006/relationships/control" Target="activeX/activeX61.xml"/><Relationship Id="rId22" Type="http://schemas.openxmlformats.org/officeDocument/2006/relationships/control" Target="activeX/activeX9.xml"/><Relationship Id="rId43" Type="http://schemas.openxmlformats.org/officeDocument/2006/relationships/image" Target="media/image12.wmf"/><Relationship Id="rId64" Type="http://schemas.openxmlformats.org/officeDocument/2006/relationships/control" Target="activeX/activeX42.xml"/><Relationship Id="rId118" Type="http://schemas.openxmlformats.org/officeDocument/2006/relationships/image" Target="media/image40.wmf"/><Relationship Id="rId139" Type="http://schemas.openxmlformats.org/officeDocument/2006/relationships/control" Target="activeX/activeX84.xml"/><Relationship Id="rId80" Type="http://schemas.openxmlformats.org/officeDocument/2006/relationships/control" Target="activeX/activeX53.xml"/><Relationship Id="rId85" Type="http://schemas.openxmlformats.org/officeDocument/2006/relationships/control" Target="activeX/activeX56.xml"/><Relationship Id="rId150" Type="http://schemas.openxmlformats.org/officeDocument/2006/relationships/image" Target="media/image55.wmf"/><Relationship Id="rId155" Type="http://schemas.openxmlformats.org/officeDocument/2006/relationships/control" Target="activeX/activeX92.xml"/><Relationship Id="rId12" Type="http://schemas.openxmlformats.org/officeDocument/2006/relationships/control" Target="activeX/activeX3.xml"/><Relationship Id="rId17" Type="http://schemas.openxmlformats.org/officeDocument/2006/relationships/control" Target="activeX/activeX6.xml"/><Relationship Id="rId33" Type="http://schemas.openxmlformats.org/officeDocument/2006/relationships/control" Target="activeX/activeX17.xml"/><Relationship Id="rId38" Type="http://schemas.openxmlformats.org/officeDocument/2006/relationships/control" Target="activeX/activeX22.xml"/><Relationship Id="rId59" Type="http://schemas.openxmlformats.org/officeDocument/2006/relationships/control" Target="activeX/activeX37.xml"/><Relationship Id="rId103" Type="http://schemas.openxmlformats.org/officeDocument/2006/relationships/control" Target="activeX/activeX65.xml"/><Relationship Id="rId108" Type="http://schemas.openxmlformats.org/officeDocument/2006/relationships/image" Target="media/image35.wmf"/><Relationship Id="rId124" Type="http://schemas.openxmlformats.org/officeDocument/2006/relationships/image" Target="media/image43.wmf"/><Relationship Id="rId129" Type="http://schemas.openxmlformats.org/officeDocument/2006/relationships/control" Target="activeX/activeX78.xml"/><Relationship Id="rId54" Type="http://schemas.openxmlformats.org/officeDocument/2006/relationships/control" Target="activeX/activeX33.xml"/><Relationship Id="rId70" Type="http://schemas.openxmlformats.org/officeDocument/2006/relationships/control" Target="activeX/activeX48.xml"/><Relationship Id="rId75" Type="http://schemas.openxmlformats.org/officeDocument/2006/relationships/image" Target="media/image19.wmf"/><Relationship Id="rId91" Type="http://schemas.openxmlformats.org/officeDocument/2006/relationships/control" Target="activeX/activeX59.xml"/><Relationship Id="rId96" Type="http://schemas.openxmlformats.org/officeDocument/2006/relationships/image" Target="media/image29.wmf"/><Relationship Id="rId140" Type="http://schemas.openxmlformats.org/officeDocument/2006/relationships/image" Target="media/image50.wmf"/><Relationship Id="rId145" Type="http://schemas.openxmlformats.org/officeDocument/2006/relationships/control" Target="activeX/activeX87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23" Type="http://schemas.openxmlformats.org/officeDocument/2006/relationships/image" Target="media/image9.wmf"/><Relationship Id="rId28" Type="http://schemas.openxmlformats.org/officeDocument/2006/relationships/hyperlink" Target="https://lk.zakupki.gov.ru/223/purchase/private/account/purchase/info.html" TargetMode="External"/><Relationship Id="rId49" Type="http://schemas.openxmlformats.org/officeDocument/2006/relationships/image" Target="media/image15.wmf"/><Relationship Id="rId114" Type="http://schemas.openxmlformats.org/officeDocument/2006/relationships/image" Target="media/image38.wmf"/><Relationship Id="rId119" Type="http://schemas.openxmlformats.org/officeDocument/2006/relationships/control" Target="activeX/activeX73.xml"/><Relationship Id="rId44" Type="http://schemas.openxmlformats.org/officeDocument/2006/relationships/control" Target="activeX/activeX26.xml"/><Relationship Id="rId60" Type="http://schemas.openxmlformats.org/officeDocument/2006/relationships/control" Target="activeX/activeX38.xml"/><Relationship Id="rId65" Type="http://schemas.openxmlformats.org/officeDocument/2006/relationships/control" Target="activeX/activeX43.xml"/><Relationship Id="rId81" Type="http://schemas.openxmlformats.org/officeDocument/2006/relationships/image" Target="media/image22.wmf"/><Relationship Id="rId86" Type="http://schemas.openxmlformats.org/officeDocument/2006/relationships/image" Target="media/image24.wmf"/><Relationship Id="rId130" Type="http://schemas.openxmlformats.org/officeDocument/2006/relationships/control" Target="activeX/activeX79.xml"/><Relationship Id="rId135" Type="http://schemas.openxmlformats.org/officeDocument/2006/relationships/control" Target="activeX/activeX82.xml"/><Relationship Id="rId151" Type="http://schemas.openxmlformats.org/officeDocument/2006/relationships/control" Target="activeX/activeX90.xml"/><Relationship Id="rId156" Type="http://schemas.openxmlformats.org/officeDocument/2006/relationships/fontTable" Target="fontTable.xml"/><Relationship Id="rId13" Type="http://schemas.openxmlformats.org/officeDocument/2006/relationships/image" Target="media/image5.wmf"/><Relationship Id="rId18" Type="http://schemas.openxmlformats.org/officeDocument/2006/relationships/control" Target="activeX/activeX7.xml"/><Relationship Id="rId39" Type="http://schemas.openxmlformats.org/officeDocument/2006/relationships/control" Target="activeX/activeX23.xml"/><Relationship Id="rId109" Type="http://schemas.openxmlformats.org/officeDocument/2006/relationships/control" Target="activeX/activeX68.xml"/><Relationship Id="rId34" Type="http://schemas.openxmlformats.org/officeDocument/2006/relationships/control" Target="activeX/activeX18.xml"/><Relationship Id="rId50" Type="http://schemas.openxmlformats.org/officeDocument/2006/relationships/control" Target="activeX/activeX29.xml"/><Relationship Id="rId55" Type="http://schemas.openxmlformats.org/officeDocument/2006/relationships/control" Target="activeX/activeX34.xml"/><Relationship Id="rId76" Type="http://schemas.openxmlformats.org/officeDocument/2006/relationships/control" Target="activeX/activeX51.xml"/><Relationship Id="rId97" Type="http://schemas.openxmlformats.org/officeDocument/2006/relationships/control" Target="activeX/activeX62.xml"/><Relationship Id="rId104" Type="http://schemas.openxmlformats.org/officeDocument/2006/relationships/image" Target="media/image33.wmf"/><Relationship Id="rId120" Type="http://schemas.openxmlformats.org/officeDocument/2006/relationships/image" Target="media/image41.wmf"/><Relationship Id="rId125" Type="http://schemas.openxmlformats.org/officeDocument/2006/relationships/control" Target="activeX/activeX76.xml"/><Relationship Id="rId141" Type="http://schemas.openxmlformats.org/officeDocument/2006/relationships/control" Target="activeX/activeX85.xml"/><Relationship Id="rId146" Type="http://schemas.openxmlformats.org/officeDocument/2006/relationships/image" Target="media/image53.wmf"/><Relationship Id="rId7" Type="http://schemas.openxmlformats.org/officeDocument/2006/relationships/image" Target="media/image2.wmf"/><Relationship Id="rId71" Type="http://schemas.openxmlformats.org/officeDocument/2006/relationships/image" Target="media/image17.wmf"/><Relationship Id="rId92" Type="http://schemas.openxmlformats.org/officeDocument/2006/relationships/image" Target="media/image27.wmf"/><Relationship Id="rId2" Type="http://schemas.openxmlformats.org/officeDocument/2006/relationships/numbering" Target="numbering.xml"/><Relationship Id="rId29" Type="http://schemas.openxmlformats.org/officeDocument/2006/relationships/control" Target="activeX/activeX13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image" Target="media/image13.wmf"/><Relationship Id="rId66" Type="http://schemas.openxmlformats.org/officeDocument/2006/relationships/control" Target="activeX/activeX44.xml"/><Relationship Id="rId87" Type="http://schemas.openxmlformats.org/officeDocument/2006/relationships/control" Target="activeX/activeX57.xml"/><Relationship Id="rId110" Type="http://schemas.openxmlformats.org/officeDocument/2006/relationships/image" Target="media/image36.wmf"/><Relationship Id="rId115" Type="http://schemas.openxmlformats.org/officeDocument/2006/relationships/control" Target="activeX/activeX71.xml"/><Relationship Id="rId131" Type="http://schemas.openxmlformats.org/officeDocument/2006/relationships/image" Target="media/image46.wmf"/><Relationship Id="rId136" Type="http://schemas.openxmlformats.org/officeDocument/2006/relationships/image" Target="media/image48.wmf"/><Relationship Id="rId157" Type="http://schemas.openxmlformats.org/officeDocument/2006/relationships/theme" Target="theme/theme1.xml"/><Relationship Id="rId61" Type="http://schemas.openxmlformats.org/officeDocument/2006/relationships/control" Target="activeX/activeX39.xml"/><Relationship Id="rId82" Type="http://schemas.openxmlformats.org/officeDocument/2006/relationships/control" Target="activeX/activeX54.xml"/><Relationship Id="rId152" Type="http://schemas.openxmlformats.org/officeDocument/2006/relationships/image" Target="media/image56.wmf"/><Relationship Id="rId19" Type="http://schemas.openxmlformats.org/officeDocument/2006/relationships/image" Target="media/image7.wmf"/><Relationship Id="rId14" Type="http://schemas.openxmlformats.org/officeDocument/2006/relationships/control" Target="activeX/activeX4.xml"/><Relationship Id="rId30" Type="http://schemas.openxmlformats.org/officeDocument/2006/relationships/control" Target="activeX/activeX14.xml"/><Relationship Id="rId35" Type="http://schemas.openxmlformats.org/officeDocument/2006/relationships/control" Target="activeX/activeX19.xml"/><Relationship Id="rId56" Type="http://schemas.openxmlformats.org/officeDocument/2006/relationships/control" Target="activeX/activeX35.xml"/><Relationship Id="rId77" Type="http://schemas.openxmlformats.org/officeDocument/2006/relationships/image" Target="media/image20.wmf"/><Relationship Id="rId100" Type="http://schemas.openxmlformats.org/officeDocument/2006/relationships/image" Target="media/image31.wmf"/><Relationship Id="rId105" Type="http://schemas.openxmlformats.org/officeDocument/2006/relationships/control" Target="activeX/activeX66.xml"/><Relationship Id="rId126" Type="http://schemas.openxmlformats.org/officeDocument/2006/relationships/image" Target="media/image44.wmf"/><Relationship Id="rId147" Type="http://schemas.openxmlformats.org/officeDocument/2006/relationships/control" Target="activeX/activeX88.xml"/><Relationship Id="rId8" Type="http://schemas.openxmlformats.org/officeDocument/2006/relationships/control" Target="activeX/activeX1.xml"/><Relationship Id="rId51" Type="http://schemas.openxmlformats.org/officeDocument/2006/relationships/control" Target="activeX/activeX30.xml"/><Relationship Id="rId72" Type="http://schemas.openxmlformats.org/officeDocument/2006/relationships/control" Target="activeX/activeX49.xml"/><Relationship Id="rId93" Type="http://schemas.openxmlformats.org/officeDocument/2006/relationships/control" Target="activeX/activeX60.xml"/><Relationship Id="rId98" Type="http://schemas.openxmlformats.org/officeDocument/2006/relationships/image" Target="media/image30.wmf"/><Relationship Id="rId121" Type="http://schemas.openxmlformats.org/officeDocument/2006/relationships/control" Target="activeX/activeX74.xml"/><Relationship Id="rId142" Type="http://schemas.openxmlformats.org/officeDocument/2006/relationships/image" Target="media/image51.wmf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control" Target="activeX/activeX27.xml"/><Relationship Id="rId67" Type="http://schemas.openxmlformats.org/officeDocument/2006/relationships/control" Target="activeX/activeX45.xml"/><Relationship Id="rId116" Type="http://schemas.openxmlformats.org/officeDocument/2006/relationships/image" Target="media/image39.wmf"/><Relationship Id="rId137" Type="http://schemas.openxmlformats.org/officeDocument/2006/relationships/control" Target="activeX/activeX83.xml"/><Relationship Id="rId20" Type="http://schemas.openxmlformats.org/officeDocument/2006/relationships/control" Target="activeX/activeX8.xml"/><Relationship Id="rId41" Type="http://schemas.openxmlformats.org/officeDocument/2006/relationships/image" Target="media/image11.wmf"/><Relationship Id="rId62" Type="http://schemas.openxmlformats.org/officeDocument/2006/relationships/control" Target="activeX/activeX40.xml"/><Relationship Id="rId83" Type="http://schemas.openxmlformats.org/officeDocument/2006/relationships/control" Target="activeX/activeX55.xml"/><Relationship Id="rId88" Type="http://schemas.openxmlformats.org/officeDocument/2006/relationships/image" Target="media/image25.wmf"/><Relationship Id="rId111" Type="http://schemas.openxmlformats.org/officeDocument/2006/relationships/control" Target="activeX/activeX69.xml"/><Relationship Id="rId132" Type="http://schemas.openxmlformats.org/officeDocument/2006/relationships/control" Target="activeX/activeX80.xml"/><Relationship Id="rId153" Type="http://schemas.openxmlformats.org/officeDocument/2006/relationships/control" Target="activeX/activeX91.xml"/><Relationship Id="rId15" Type="http://schemas.openxmlformats.org/officeDocument/2006/relationships/control" Target="activeX/activeX5.xml"/><Relationship Id="rId36" Type="http://schemas.openxmlformats.org/officeDocument/2006/relationships/control" Target="activeX/activeX20.xml"/><Relationship Id="rId57" Type="http://schemas.openxmlformats.org/officeDocument/2006/relationships/image" Target="media/image16.wmf"/><Relationship Id="rId106" Type="http://schemas.openxmlformats.org/officeDocument/2006/relationships/image" Target="media/image34.wmf"/><Relationship Id="rId127" Type="http://schemas.openxmlformats.org/officeDocument/2006/relationships/control" Target="activeX/activeX77.xml"/><Relationship Id="rId10" Type="http://schemas.openxmlformats.org/officeDocument/2006/relationships/control" Target="activeX/activeX2.xml"/><Relationship Id="rId31" Type="http://schemas.openxmlformats.org/officeDocument/2006/relationships/control" Target="activeX/activeX15.xml"/><Relationship Id="rId52" Type="http://schemas.openxmlformats.org/officeDocument/2006/relationships/control" Target="activeX/activeX31.xml"/><Relationship Id="rId73" Type="http://schemas.openxmlformats.org/officeDocument/2006/relationships/image" Target="media/image18.wmf"/><Relationship Id="rId78" Type="http://schemas.openxmlformats.org/officeDocument/2006/relationships/control" Target="activeX/activeX52.xml"/><Relationship Id="rId94" Type="http://schemas.openxmlformats.org/officeDocument/2006/relationships/image" Target="media/image28.wmf"/><Relationship Id="rId99" Type="http://schemas.openxmlformats.org/officeDocument/2006/relationships/control" Target="activeX/activeX63.xml"/><Relationship Id="rId101" Type="http://schemas.openxmlformats.org/officeDocument/2006/relationships/control" Target="activeX/activeX64.xml"/><Relationship Id="rId122" Type="http://schemas.openxmlformats.org/officeDocument/2006/relationships/image" Target="media/image42.wmf"/><Relationship Id="rId143" Type="http://schemas.openxmlformats.org/officeDocument/2006/relationships/control" Target="activeX/activeX86.xml"/><Relationship Id="rId148" Type="http://schemas.openxmlformats.org/officeDocument/2006/relationships/image" Target="media/image54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26" Type="http://schemas.openxmlformats.org/officeDocument/2006/relationships/control" Target="activeX/activeX11.xml"/><Relationship Id="rId47" Type="http://schemas.openxmlformats.org/officeDocument/2006/relationships/image" Target="media/image14.wmf"/><Relationship Id="rId68" Type="http://schemas.openxmlformats.org/officeDocument/2006/relationships/control" Target="activeX/activeX46.xml"/><Relationship Id="rId89" Type="http://schemas.openxmlformats.org/officeDocument/2006/relationships/control" Target="activeX/activeX58.xml"/><Relationship Id="rId112" Type="http://schemas.openxmlformats.org/officeDocument/2006/relationships/image" Target="media/image37.wmf"/><Relationship Id="rId133" Type="http://schemas.openxmlformats.org/officeDocument/2006/relationships/image" Target="media/image47.wmf"/><Relationship Id="rId154" Type="http://schemas.openxmlformats.org/officeDocument/2006/relationships/image" Target="media/image57.wmf"/><Relationship Id="rId16" Type="http://schemas.openxmlformats.org/officeDocument/2006/relationships/image" Target="media/image6.wmf"/><Relationship Id="rId37" Type="http://schemas.openxmlformats.org/officeDocument/2006/relationships/control" Target="activeX/activeX21.xml"/><Relationship Id="rId58" Type="http://schemas.openxmlformats.org/officeDocument/2006/relationships/control" Target="activeX/activeX36.xml"/><Relationship Id="rId79" Type="http://schemas.openxmlformats.org/officeDocument/2006/relationships/image" Target="media/image21.wmf"/><Relationship Id="rId102" Type="http://schemas.openxmlformats.org/officeDocument/2006/relationships/image" Target="media/image32.wmf"/><Relationship Id="rId123" Type="http://schemas.openxmlformats.org/officeDocument/2006/relationships/control" Target="activeX/activeX75.xml"/><Relationship Id="rId144" Type="http://schemas.openxmlformats.org/officeDocument/2006/relationships/image" Target="media/image52.wmf"/><Relationship Id="rId90" Type="http://schemas.openxmlformats.org/officeDocument/2006/relationships/image" Target="media/image26.wmf"/><Relationship Id="rId27" Type="http://schemas.openxmlformats.org/officeDocument/2006/relationships/control" Target="activeX/activeX12.xml"/><Relationship Id="rId48" Type="http://schemas.openxmlformats.org/officeDocument/2006/relationships/control" Target="activeX/activeX28.xml"/><Relationship Id="rId69" Type="http://schemas.openxmlformats.org/officeDocument/2006/relationships/control" Target="activeX/activeX47.xml"/><Relationship Id="rId113" Type="http://schemas.openxmlformats.org/officeDocument/2006/relationships/control" Target="activeX/activeX70.xml"/><Relationship Id="rId134" Type="http://schemas.openxmlformats.org/officeDocument/2006/relationships/control" Target="activeX/activeX8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B6CD5-429D-4851-B6B1-44F62033D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12</Pages>
  <Words>1766</Words>
  <Characters>10067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Крысанова Марина Владимировна</dc:creator>
  <cp:lastModifiedBy>Крысанова Марина Владимировна</cp:lastModifiedBy>
  <cp:revision>12</cp:revision>
  <cp:lastPrinted>2021-12-14T07:43:00Z</cp:lastPrinted>
  <dcterms:created xsi:type="dcterms:W3CDTF">2020-01-21T05:51:00Z</dcterms:created>
  <dcterms:modified xsi:type="dcterms:W3CDTF">2023-01-09T06:27:00Z</dcterms:modified>
</cp:coreProperties>
</file>