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1F" w:rsidRPr="007E4A1F" w:rsidRDefault="007E4A1F" w:rsidP="007E4A1F">
      <w:pPr>
        <w:tabs>
          <w:tab w:val="left" w:pos="7938"/>
        </w:tabs>
        <w:rPr>
          <w:rFonts w:ascii="Times New Roman" w:eastAsia="Times New Roman" w:hAnsi="Times New Roman"/>
          <w:b/>
          <w:i/>
          <w:u w:val="single"/>
        </w:rPr>
      </w:pPr>
      <w:bookmarkStart w:id="0" w:name="_GoBack"/>
      <w:bookmarkEnd w:id="0"/>
      <w:r w:rsidRPr="007E4A1F">
        <w:rPr>
          <w:rFonts w:ascii="Times New Roman" w:hAnsi="Times New Roman"/>
          <w:b/>
          <w:i/>
          <w:u w:val="single"/>
        </w:rPr>
        <w:t>Поставщик в обязательном порядке предоставляет подписанный со своей стороны договор !!!!!</w:t>
      </w:r>
    </w:p>
    <w:p w:rsidR="007E4A1F" w:rsidRPr="007E4A1F" w:rsidRDefault="007E4A1F" w:rsidP="007E4A1F">
      <w:pPr>
        <w:jc w:val="right"/>
        <w:rPr>
          <w:rFonts w:ascii="Times New Roman" w:hAnsi="Times New Roman"/>
        </w:rPr>
      </w:pPr>
      <w:r w:rsidRPr="007E4A1F">
        <w:rPr>
          <w:rFonts w:ascii="Times New Roman" w:hAnsi="Times New Roman"/>
        </w:rPr>
        <w:t>Приложение № 2</w:t>
      </w:r>
    </w:p>
    <w:p w:rsidR="007E4A1F" w:rsidRPr="007E4A1F" w:rsidRDefault="007E4A1F" w:rsidP="007E4A1F">
      <w:pPr>
        <w:jc w:val="right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к извещению о проведении котировки № </w:t>
      </w:r>
      <w:r w:rsidR="00A61079">
        <w:rPr>
          <w:rFonts w:ascii="Times New Roman" w:hAnsi="Times New Roman"/>
        </w:rPr>
        <w:t>1</w:t>
      </w:r>
    </w:p>
    <w:p w:rsidR="007E4A1F" w:rsidRPr="00A61079" w:rsidRDefault="007E4A1F" w:rsidP="007E4A1F">
      <w:pPr>
        <w:jc w:val="right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  <w:r w:rsidRPr="00A61079">
        <w:rPr>
          <w:rFonts w:ascii="Times New Roman" w:hAnsi="Times New Roman"/>
          <w:b/>
        </w:rPr>
        <w:t xml:space="preserve">ПРОЕКТ ДОГОВОРА </w:t>
      </w: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D57" w:rsidRDefault="007E4A1F" w:rsidP="00A61D57">
      <w:pPr>
        <w:jc w:val="center"/>
        <w:rPr>
          <w:rFonts w:ascii="Times New Roman" w:hAnsi="Times New Roman"/>
          <w:b/>
        </w:rPr>
      </w:pPr>
      <w:r w:rsidRPr="00A61D57">
        <w:rPr>
          <w:rFonts w:ascii="Times New Roman" w:hAnsi="Times New Roman"/>
          <w:b/>
        </w:rPr>
        <w:t>Договор №_</w:t>
      </w:r>
      <w:r w:rsidR="009C2F87">
        <w:rPr>
          <w:rFonts w:ascii="Times New Roman" w:hAnsi="Times New Roman"/>
          <w:b/>
        </w:rPr>
        <w:t>_____</w:t>
      </w:r>
      <w:r w:rsidRPr="00A61D57">
        <w:rPr>
          <w:rFonts w:ascii="Times New Roman" w:hAnsi="Times New Roman"/>
          <w:b/>
        </w:rPr>
        <w:t>__</w:t>
      </w:r>
    </w:p>
    <w:p w:rsidR="00A61D57" w:rsidRDefault="00A61D57" w:rsidP="00A61D57">
      <w:pPr>
        <w:jc w:val="center"/>
        <w:rPr>
          <w:rFonts w:ascii="Times New Roman" w:hAnsi="Times New Roman"/>
          <w:b/>
          <w:bCs/>
        </w:rPr>
      </w:pPr>
      <w:r w:rsidRPr="009C2F87">
        <w:rPr>
          <w:rFonts w:ascii="Times New Roman" w:hAnsi="Times New Roman"/>
          <w:b/>
        </w:rPr>
        <w:t xml:space="preserve">поставки </w:t>
      </w:r>
      <w:r w:rsidR="009C2F87" w:rsidRPr="009C2F87">
        <w:rPr>
          <w:rFonts w:ascii="Times New Roman" w:hAnsi="Times New Roman"/>
          <w:b/>
          <w:bCs/>
        </w:rPr>
        <w:t>технических средств для линейки программных продуктов LANDMARK</w:t>
      </w:r>
    </w:p>
    <w:p w:rsidR="009C2F87" w:rsidRPr="00A61D57" w:rsidRDefault="009C2F87" w:rsidP="00A61D57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A61D57">
      <w:pPr>
        <w:tabs>
          <w:tab w:val="right" w:pos="9350"/>
        </w:tabs>
        <w:ind w:firstLine="0"/>
        <w:rPr>
          <w:rFonts w:ascii="Times New Roman" w:hAnsi="Times New Roman"/>
          <w:color w:val="000000"/>
        </w:rPr>
      </w:pPr>
      <w:r w:rsidRPr="00A61079">
        <w:rPr>
          <w:rFonts w:ascii="Times New Roman" w:hAnsi="Times New Roman"/>
        </w:rPr>
        <w:t xml:space="preserve">г. Тюмень                                                                 </w:t>
      </w:r>
      <w:r w:rsidR="0019699A" w:rsidRPr="00A61079">
        <w:rPr>
          <w:rFonts w:ascii="Times New Roman" w:hAnsi="Times New Roman"/>
        </w:rPr>
        <w:t xml:space="preserve">                              </w:t>
      </w:r>
      <w:r w:rsidR="00A61D57">
        <w:rPr>
          <w:rFonts w:ascii="Times New Roman" w:hAnsi="Times New Roman"/>
        </w:rPr>
        <w:t xml:space="preserve">            </w:t>
      </w:r>
      <w:r w:rsidR="0019699A" w:rsidRPr="00A61079">
        <w:rPr>
          <w:rFonts w:ascii="Times New Roman" w:hAnsi="Times New Roman"/>
        </w:rPr>
        <w:t xml:space="preserve"> </w:t>
      </w:r>
      <w:r w:rsidRPr="00A61079">
        <w:rPr>
          <w:rFonts w:ascii="Times New Roman" w:hAnsi="Times New Roman"/>
        </w:rPr>
        <w:t>«____»</w:t>
      </w:r>
      <w:r w:rsidRPr="007E4A1F">
        <w:rPr>
          <w:rFonts w:ascii="Times New Roman" w:hAnsi="Times New Roman"/>
        </w:rPr>
        <w:t xml:space="preserve"> __________ </w:t>
      </w:r>
      <w:r w:rsidR="00A61079">
        <w:rPr>
          <w:rFonts w:ascii="Times New Roman" w:hAnsi="Times New Roman"/>
          <w:color w:val="000000"/>
        </w:rPr>
        <w:t>201</w:t>
      </w:r>
      <w:r w:rsidR="009C2F87">
        <w:rPr>
          <w:rFonts w:ascii="Times New Roman" w:hAnsi="Times New Roman"/>
          <w:color w:val="000000"/>
        </w:rPr>
        <w:t>8</w:t>
      </w:r>
      <w:r w:rsidRPr="007E4A1F">
        <w:rPr>
          <w:rFonts w:ascii="Times New Roman" w:hAnsi="Times New Roman"/>
          <w:color w:val="000000"/>
        </w:rPr>
        <w:t xml:space="preserve"> г.</w:t>
      </w:r>
    </w:p>
    <w:p w:rsidR="007E4A1F" w:rsidRPr="007E4A1F" w:rsidRDefault="007E4A1F" w:rsidP="007E4A1F">
      <w:pPr>
        <w:tabs>
          <w:tab w:val="right" w:pos="9350"/>
        </w:tabs>
        <w:rPr>
          <w:rFonts w:ascii="Times New Roman" w:hAnsi="Times New Roman"/>
        </w:rPr>
      </w:pPr>
    </w:p>
    <w:p w:rsidR="007E4A1F" w:rsidRPr="007E4A1F" w:rsidRDefault="007E4A1F" w:rsidP="00A61D57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b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7E4A1F">
        <w:rPr>
          <w:rFonts w:ascii="Times New Roman" w:hAnsi="Times New Roman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с одной стороны, и </w:t>
      </w:r>
    </w:p>
    <w:p w:rsidR="007E4A1F" w:rsidRPr="007E4A1F" w:rsidRDefault="007E4A1F" w:rsidP="007E4A1F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u w:val="single"/>
        </w:rPr>
        <w:t xml:space="preserve">____(полное наименование)____ 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____(сокращенное наименование)</w:t>
      </w:r>
      <w:r w:rsidRPr="007E4A1F">
        <w:rPr>
          <w:rFonts w:ascii="Times New Roman" w:hAnsi="Times New Roman"/>
        </w:rPr>
        <w:t xml:space="preserve">___, именуем___ в дальнейшем «Поставщик», в лице </w:t>
      </w:r>
      <w:r w:rsidRPr="007E4A1F">
        <w:rPr>
          <w:rFonts w:ascii="Times New Roman" w:hAnsi="Times New Roman"/>
          <w:u w:val="single"/>
        </w:rPr>
        <w:t>           (должность)          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                      (Ф.И.О.)                        </w:t>
      </w:r>
      <w:r w:rsidRPr="007E4A1F">
        <w:rPr>
          <w:rFonts w:ascii="Times New Roman" w:hAnsi="Times New Roman"/>
        </w:rPr>
        <w:t xml:space="preserve">, действующего на основании </w:t>
      </w:r>
      <w:r w:rsidRPr="007E4A1F">
        <w:rPr>
          <w:rFonts w:ascii="Times New Roman" w:hAnsi="Times New Roman"/>
          <w:u w:val="single"/>
        </w:rPr>
        <w:t>    (наименование документа, подтверждающего полномочия)  </w:t>
      </w:r>
      <w:r w:rsidRPr="007E4A1F">
        <w:rPr>
          <w:rFonts w:ascii="Times New Roman" w:hAnsi="Times New Roman"/>
        </w:rPr>
        <w:t xml:space="preserve">, с другой стороны, совместно именуемые «Стороны», на основании ____________________, заключили настоящий договор </w:t>
      </w:r>
      <w:r w:rsidRPr="007E4A1F">
        <w:rPr>
          <w:rFonts w:ascii="Times New Roman" w:hAnsi="Times New Roman"/>
          <w:bCs/>
        </w:rPr>
        <w:t xml:space="preserve">поставки </w:t>
      </w:r>
      <w:r w:rsidR="009C2F87" w:rsidRPr="009C2F87">
        <w:rPr>
          <w:rFonts w:ascii="Times New Roman" w:hAnsi="Times New Roman"/>
          <w:bCs/>
        </w:rPr>
        <w:t xml:space="preserve">технических средств для линейки программных продуктов LANDMARK </w:t>
      </w:r>
      <w:r w:rsidRPr="007E4A1F">
        <w:rPr>
          <w:rFonts w:ascii="Times New Roman" w:hAnsi="Times New Roman"/>
        </w:rPr>
        <w:t>(далее «Договор»), о нижеследующем: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1. Предмет Договора</w:t>
      </w:r>
    </w:p>
    <w:p w:rsidR="007E4A1F" w:rsidRPr="00A61079" w:rsidRDefault="007E4A1F" w:rsidP="00A61079">
      <w:pPr>
        <w:rPr>
          <w:rFonts w:ascii="Times New Roman" w:hAnsi="Times New Roman"/>
        </w:rPr>
      </w:pPr>
      <w:r w:rsidRPr="00A61079">
        <w:rPr>
          <w:rFonts w:ascii="Times New Roman" w:hAnsi="Times New Roman"/>
        </w:rPr>
        <w:t xml:space="preserve">1.1. Поставщик обязуется поставить </w:t>
      </w:r>
      <w:r w:rsidR="009C2F87" w:rsidRPr="009C2F87">
        <w:rPr>
          <w:rFonts w:ascii="Times New Roman" w:hAnsi="Times New Roman"/>
          <w:bCs/>
          <w:sz w:val="24"/>
          <w:szCs w:val="24"/>
        </w:rPr>
        <w:t>технически</w:t>
      </w:r>
      <w:r w:rsidR="009C2F87">
        <w:rPr>
          <w:rFonts w:ascii="Times New Roman" w:hAnsi="Times New Roman"/>
          <w:bCs/>
          <w:sz w:val="24"/>
          <w:szCs w:val="24"/>
        </w:rPr>
        <w:t>е</w:t>
      </w:r>
      <w:r w:rsidR="009C2F87" w:rsidRPr="009C2F87">
        <w:rPr>
          <w:rFonts w:ascii="Times New Roman" w:hAnsi="Times New Roman"/>
          <w:bCs/>
          <w:sz w:val="24"/>
          <w:szCs w:val="24"/>
        </w:rPr>
        <w:t xml:space="preserve"> средств</w:t>
      </w:r>
      <w:r w:rsidR="009C2F87">
        <w:rPr>
          <w:rFonts w:ascii="Times New Roman" w:hAnsi="Times New Roman"/>
          <w:bCs/>
          <w:sz w:val="24"/>
          <w:szCs w:val="24"/>
        </w:rPr>
        <w:t>а</w:t>
      </w:r>
      <w:r w:rsidR="009C2F87" w:rsidRPr="009C2F87">
        <w:rPr>
          <w:rFonts w:ascii="Times New Roman" w:hAnsi="Times New Roman"/>
          <w:bCs/>
          <w:sz w:val="24"/>
          <w:szCs w:val="24"/>
        </w:rPr>
        <w:t xml:space="preserve"> для линейки программных продуктов LANDMARK</w:t>
      </w:r>
      <w:r w:rsidR="00A61079" w:rsidRPr="00A61079">
        <w:rPr>
          <w:rFonts w:ascii="Times New Roman" w:hAnsi="Times New Roman"/>
        </w:rPr>
        <w:t xml:space="preserve"> </w:t>
      </w:r>
      <w:r w:rsidRPr="00A61D57">
        <w:rPr>
          <w:rFonts w:ascii="Times New Roman" w:hAnsi="Times New Roman"/>
        </w:rPr>
        <w:t>(далее «Товар»)</w:t>
      </w:r>
      <w:r w:rsidRPr="00A61079">
        <w:rPr>
          <w:rFonts w:ascii="Times New Roman" w:hAnsi="Times New Roman"/>
        </w:rPr>
        <w:t xml:space="preserve"> в соответствии со Спецификацией (Приложение №</w:t>
      </w:r>
      <w:r w:rsidR="00A61D57">
        <w:rPr>
          <w:rFonts w:ascii="Times New Roman" w:hAnsi="Times New Roman"/>
        </w:rPr>
        <w:t xml:space="preserve"> </w:t>
      </w:r>
      <w:r w:rsidRPr="00A61079">
        <w:rPr>
          <w:rFonts w:ascii="Times New Roman" w:hAnsi="Times New Roman"/>
        </w:rPr>
        <w:t xml:space="preserve">1 к настоящему Договору), а Покупатель принять и оплатить Товар в соответствии с условиями настоящего Договора.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</w:t>
      </w:r>
      <w:r w:rsidR="009C2F87">
        <w:rPr>
          <w:rFonts w:ascii="Times New Roman" w:hAnsi="Times New Roman"/>
        </w:rPr>
        <w:t xml:space="preserve">и доставки </w:t>
      </w:r>
      <w:r w:rsidRPr="007E4A1F">
        <w:rPr>
          <w:rFonts w:ascii="Times New Roman" w:hAnsi="Times New Roman"/>
        </w:rPr>
        <w:t>входит в стоимость Товара.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1.4. Гарантийный срок на Товар указан в Спецификации (Приложение №1 к настоящему Договору).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2. Цена Договора и порядок расчетов</w:t>
      </w:r>
    </w:p>
    <w:p w:rsidR="007E4A1F" w:rsidRPr="007E4A1F" w:rsidRDefault="007E4A1F" w:rsidP="007E4A1F">
      <w:pPr>
        <w:spacing w:line="216" w:lineRule="auto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2.1. Цена настоящего Договора составляет ___________ (_______________) рублей __ копеек, в том числе НДС 18% ________ (__________) рублей __ копеек.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2.2. Покупатель оплачивает Товар не позднее 60 (шестидесяти) календарных дней с даты получения счета на оплату от Поставщика, после подписания Сторонами товарной накладной в 2 (двух) экз</w:t>
      </w:r>
      <w:r w:rsidR="009C2F87">
        <w:rPr>
          <w:rFonts w:ascii="Times New Roman" w:hAnsi="Times New Roman"/>
        </w:rPr>
        <w:t>емплярах (ТОРГ – 12)</w:t>
      </w:r>
      <w:r w:rsidRPr="007E4A1F">
        <w:rPr>
          <w:rFonts w:ascii="Times New Roman" w:hAnsi="Times New Roman"/>
        </w:rPr>
        <w:t xml:space="preserve"> и передачи счет-фактуры.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2.3. Датой исполнения обязательств Покупателя по оплате является дата списания денежных средств с расчетный счет Покупателя.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3. Права и обязанности Сторон</w:t>
      </w:r>
    </w:p>
    <w:p w:rsidR="007E4A1F" w:rsidRPr="007E4A1F" w:rsidRDefault="007E4A1F" w:rsidP="007E4A1F">
      <w:pPr>
        <w:numPr>
          <w:ilvl w:val="1"/>
          <w:numId w:val="1"/>
        </w:numPr>
        <w:jc w:val="left"/>
        <w:rPr>
          <w:rFonts w:ascii="Times New Roman" w:hAnsi="Times New Roman"/>
          <w:b/>
          <w:color w:val="000000"/>
        </w:rPr>
      </w:pPr>
      <w:r w:rsidRPr="007E4A1F">
        <w:rPr>
          <w:rFonts w:ascii="Times New Roman" w:hAnsi="Times New Roman"/>
          <w:color w:val="000000"/>
        </w:rPr>
        <w:t>Поставщик обязуется: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>3.1.1. Передать Покупателю оригинальный Товар в порядке и на условиях настоящего Договора.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 xml:space="preserve">3.1.2. Одновременно с Товаром передать Покупателю принадлежности Товара, а также относящиеся и имеющиеся к нему документы (технический паспорт, сертификат качества, инструкцию по эксплуатации, два экземпляра товарной накладной и т.п.), предусмотренные законодательством РФ.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  <w:color w:val="000000"/>
        </w:rPr>
        <w:lastRenderedPageBreak/>
        <w:t>3.1.3. Своими силами и за счёт</w:t>
      </w:r>
      <w:r w:rsidR="009C2F87">
        <w:rPr>
          <w:rFonts w:ascii="Times New Roman" w:hAnsi="Times New Roman"/>
          <w:color w:val="000000"/>
        </w:rPr>
        <w:t xml:space="preserve"> собственных средств</w:t>
      </w:r>
      <w:r w:rsidRPr="007E4A1F">
        <w:rPr>
          <w:rFonts w:ascii="Times New Roman" w:hAnsi="Times New Roman"/>
          <w:color w:val="000000"/>
        </w:rPr>
        <w:t xml:space="preserve"> в течение гарантийного</w:t>
      </w:r>
      <w:r w:rsidRPr="007E4A1F">
        <w:rPr>
          <w:rFonts w:ascii="Times New Roman" w:hAnsi="Times New Roman"/>
        </w:rPr>
        <w:t xml:space="preserve"> срока в соответствии со ст.475 ГК РФ или произвести ремонт, или осуществить обмен на аналогичный Товар надлежащего качества. При невозможности обмена и ремонта Поставщик обязан возвратить</w:t>
      </w:r>
      <w:r w:rsidR="009C2F87">
        <w:rPr>
          <w:rFonts w:ascii="Times New Roman" w:hAnsi="Times New Roman"/>
        </w:rPr>
        <w:t xml:space="preserve"> Покупателю, </w:t>
      </w:r>
      <w:r w:rsidRPr="007E4A1F">
        <w:rPr>
          <w:rFonts w:ascii="Times New Roman" w:hAnsi="Times New Roman"/>
        </w:rPr>
        <w:t xml:space="preserve">уплаченные за Товар деньги.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 Покупатель обязуется: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3.2.1. Принять Товар по количеству, качеству, комплектности в соответствии с условиями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3.2.2. Оплатить Товар в порядке и в сроки, установленные настоящим Договором.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3.2.3. Совершить все необходимые действия, обеспечивающие принятие Товара.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3.2.4. В течение 3 (трех) рабочих дней с даты получения Товара уведомить Поставщика о несоответствии Товара по количеству, качеству, комплектности, принадлежностям (в том числе наличию необходимых документов), таре и упаковке условиям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3.2.5. Возвратить Поставщику один экземпляр подписанной товарной накладной в течение 5 (пяти) рабочих дней с даты поставки Товара Поставщиком.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4. Порядок поставки Товара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 xml:space="preserve">4.1. Поставщик собственными силами и за счет собственных средств поставляет Товар на склад Покупателя по адресу: </w:t>
      </w:r>
      <w:r w:rsidR="009C2F87" w:rsidRPr="009C2F87">
        <w:rPr>
          <w:rFonts w:ascii="Times New Roman" w:hAnsi="Times New Roman"/>
          <w:color w:val="000000"/>
        </w:rPr>
        <w:t>Российская Федерация, 625026, город Тюмень, улица Малыгина, 75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color w:val="000000"/>
        </w:rPr>
        <w:t>в течение 60 (шестидесяти) календарных дней с даты заключения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</w:t>
      </w:r>
      <w:r w:rsidR="00935B5C">
        <w:rPr>
          <w:rFonts w:ascii="Times New Roman" w:hAnsi="Times New Roman"/>
        </w:rPr>
        <w:t xml:space="preserve"> (ТОРГ – 12) </w:t>
      </w:r>
      <w:r w:rsidR="00935B5C" w:rsidRPr="007E4A1F">
        <w:rPr>
          <w:rFonts w:ascii="Times New Roman" w:hAnsi="Times New Roman"/>
        </w:rPr>
        <w:t>в</w:t>
      </w:r>
      <w:r w:rsidRPr="007E4A1F">
        <w:rPr>
          <w:rFonts w:ascii="Times New Roman" w:hAnsi="Times New Roman"/>
        </w:rPr>
        <w:t xml:space="preserve"> 2 (двух) экземплярах.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5. Условия гарантийного обслуживания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  <w:bCs/>
        </w:rPr>
        <w:t>5.1. Поставщик гарантирует:</w:t>
      </w:r>
    </w:p>
    <w:p w:rsidR="007E4A1F" w:rsidRPr="007E4A1F" w:rsidRDefault="007E4A1F" w:rsidP="007E4A1F">
      <w:pPr>
        <w:ind w:right="73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5.1.1. Соответствие Товара требованиям действующих ГОСТов и технических условий, указанных в Спецификации (Приложение № 1 к настоящему Договору).</w:t>
      </w:r>
    </w:p>
    <w:p w:rsidR="007E4A1F" w:rsidRPr="007E4A1F" w:rsidRDefault="007E4A1F" w:rsidP="007E4A1F">
      <w:pPr>
        <w:ind w:right="73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:rsidR="007E4A1F" w:rsidRPr="007E4A1F" w:rsidRDefault="007E4A1F" w:rsidP="007E4A1F">
      <w:pPr>
        <w:tabs>
          <w:tab w:val="left" w:pos="-540"/>
        </w:tabs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5.2. Если в течение гарантийного срока выявятся недостатки, неполнота и/или некомплектность Товара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качества/комплектности.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5.3. Гарантийный срок на поставляемый по настоящему Договору Товар определен в Спецификации (Приложение № 1 к настоящему Договору) либо в документе, предусматривающем гарантийный срок, установленный производителем Товара, но не менее </w:t>
      </w:r>
      <w:r w:rsidR="00CD6DD5">
        <w:rPr>
          <w:rFonts w:ascii="Times New Roman" w:hAnsi="Times New Roman"/>
          <w:bCs/>
        </w:rPr>
        <w:t>36</w:t>
      </w:r>
      <w:r w:rsidRPr="007E4A1F">
        <w:rPr>
          <w:rFonts w:ascii="Times New Roman" w:hAnsi="Times New Roman"/>
          <w:bCs/>
        </w:rPr>
        <w:t xml:space="preserve"> (</w:t>
      </w:r>
      <w:r w:rsidR="00CD6DD5">
        <w:rPr>
          <w:rFonts w:ascii="Times New Roman" w:hAnsi="Times New Roman"/>
          <w:bCs/>
        </w:rPr>
        <w:t>тридцати шести</w:t>
      </w:r>
      <w:r w:rsidRPr="007E4A1F">
        <w:rPr>
          <w:rFonts w:ascii="Times New Roman" w:hAnsi="Times New Roman"/>
          <w:bCs/>
        </w:rPr>
        <w:t>) месяцев.  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:rsidR="007E4A1F" w:rsidRPr="007E4A1F" w:rsidRDefault="007E4A1F" w:rsidP="007E4A1F">
      <w:pPr>
        <w:tabs>
          <w:tab w:val="num" w:pos="-1440"/>
        </w:tabs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  <w:bCs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 w:rsidRPr="007E4A1F">
        <w:rPr>
          <w:rFonts w:ascii="Times New Roman" w:hAnsi="Times New Roman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15 (пятнадцати) рабочих дней с момента получения соответствующего уведомления Покупателя обязуется: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5.5.1. Возвратить Покупателю уплаченные им денежные средства за поставленный и принятый Товар;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5.5.2. Возместить все понесенные Покупателем убытки, упущенную выгоду;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lastRenderedPageBreak/>
        <w:t xml:space="preserve">5.5.3. Исполнить иные обязательства, предусмотренные настоящим Договором и законодательством РФ. 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6. Ответственность Сторон</w:t>
      </w:r>
    </w:p>
    <w:p w:rsidR="007E4A1F" w:rsidRPr="007E4A1F" w:rsidRDefault="007E4A1F" w:rsidP="007E4A1F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6.1.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6.2. Ответственность Поставщика: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6.2.1.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принадлежностям и комплектации, Поставщик обязуется выплатить Покупателю пени из расчёта 0,1% от цены настоящего Договора за каждый день просрочки.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7. Срок действия Договора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7.1. Настоящий Договор вступает в </w:t>
      </w:r>
      <w:r w:rsidR="00A61079">
        <w:rPr>
          <w:rFonts w:ascii="Times New Roman" w:hAnsi="Times New Roman"/>
        </w:rPr>
        <w:t>силу с «____» _____________ 201</w:t>
      </w:r>
      <w:r w:rsidR="00935B5C">
        <w:rPr>
          <w:rFonts w:ascii="Times New Roman" w:hAnsi="Times New Roman"/>
        </w:rPr>
        <w:t>8</w:t>
      </w:r>
      <w:r w:rsidRPr="007E4A1F">
        <w:rPr>
          <w:rFonts w:ascii="Times New Roman" w:hAnsi="Times New Roman"/>
        </w:rPr>
        <w:t xml:space="preserve"> года и действует до полного выполнения Сторонами своих обязательств.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8. Основания и порядок расторжения Договора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 Покупатель вправе расторгнуть настоящий Договор в одностороннем порядке в случаях: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8.1.1. Если Поставщик отказывается передать Покупателю Товар.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8.1.2.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8.1.3. Если Поставщиком нарушены сроки поставки Товара.</w:t>
      </w:r>
    </w:p>
    <w:p w:rsid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8.1.4. В случае, если Поставщик передал Покупателю Товар, обременённый правами третьих лиц.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9. Разрешение споров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9.2. Если Поставщик не направил Покупателю мотивированного и документально подтвержденного отзыва на претензию в установленный п.</w:t>
      </w:r>
      <w:r w:rsidR="00935B5C">
        <w:rPr>
          <w:rFonts w:ascii="Times New Roman" w:hAnsi="Times New Roman"/>
          <w:bCs/>
        </w:rPr>
        <w:t xml:space="preserve"> </w:t>
      </w:r>
      <w:r w:rsidRPr="007E4A1F">
        <w:rPr>
          <w:rFonts w:ascii="Times New Roman" w:hAnsi="Times New Roman"/>
          <w:bCs/>
        </w:rPr>
        <w:t xml:space="preserve">9.1.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9.3.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10. Форс-мажор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10.2. Под форс-мажорными обстоятельствами Стороны подразумевают: пожар, наводнение, землетрясение и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10.4. Возникновение форс-мажорных обстоятельств должно быть подтверждено компетентным органом власти.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lastRenderedPageBreak/>
        <w:t>10.6.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11. Прочие условия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 xml:space="preserve">11.2. Стороны признают, </w:t>
      </w:r>
      <w:r w:rsidR="00A61079" w:rsidRPr="007E4A1F">
        <w:rPr>
          <w:rFonts w:ascii="Times New Roman" w:hAnsi="Times New Roman"/>
        </w:rPr>
        <w:t>что,</w:t>
      </w:r>
      <w:r w:rsidRPr="007E4A1F">
        <w:rPr>
          <w:rFonts w:ascii="Times New Roman" w:hAnsi="Times New Roman"/>
        </w:rPr>
        <w:t xml:space="preserve">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>11.3. Настоящий Договор составлен в 2 (двух) подлинных экземплярах на русском языке по одному для каждой из Сторон.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11.4. Неотъемлемой частью настоящего Договора являются следующие приложения: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11.4.1. Спецификация (Приложение №</w:t>
      </w:r>
      <w:r w:rsidR="00B45707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</w:rPr>
        <w:t>1).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 xml:space="preserve"> 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12. Адреса, реквизиты и подписи Сторон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7E4A1F" w:rsidRPr="007E4A1F" w:rsidTr="007E4A1F">
        <w:tc>
          <w:tcPr>
            <w:tcW w:w="4820" w:type="dxa"/>
          </w:tcPr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Покупатель: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 xml:space="preserve">АУ «Научно-аналитический центр рационального недропользования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им. В.И. Шпильмана»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Место нахождения: Российская федерация, 628007, город Ханты-Мансийск, улица Студенческая, дом 2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телефон +7 (3452) 22-97-10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факс +7 (3452) 40-01-91</w:t>
            </w:r>
          </w:p>
          <w:p w:rsidR="007E4A1F" w:rsidRPr="007E4A1F" w:rsidRDefault="00DD410D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7E4A1F" w:rsidRPr="007E4A1F">
                <w:rPr>
                  <w:rStyle w:val="a3"/>
                  <w:rFonts w:ascii="Times New Roman" w:hAnsi="Times New Roman"/>
                </w:rPr>
                <w:t>@</w:t>
              </w:r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7E4A1F" w:rsidRPr="007E4A1F">
                <w:rPr>
                  <w:rStyle w:val="a3"/>
                  <w:rFonts w:ascii="Times New Roman" w:hAnsi="Times New Roman"/>
                </w:rPr>
                <w:t>.</w:t>
              </w:r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ОГРН 1028600511972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ИНН 8601002737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КПП 860101001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Депфин Югры (АУ «Научно-аналитический центр рационального недропользования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им. В.И. Шпильмана» 510419210)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р/с 40601810200003000001 в РКЦ Ханты-Мансийск, г. Ханты-Мансийск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БИК 047162000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Директор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7E4A1F" w:rsidRPr="007E4A1F" w:rsidRDefault="007E4A1F" w:rsidP="00B45707">
            <w:pPr>
              <w:ind w:firstLine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Поставщик: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Сокращенное наименование: 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Юридический адрес: ___________________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Фактический адрес: ___________________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Телефон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Электронная почта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ОГРН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ИНН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КПП</w:t>
            </w:r>
          </w:p>
          <w:p w:rsidR="007E4A1F" w:rsidRPr="007E4A1F" w:rsidRDefault="00935B5C" w:rsidP="00B45707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7E4A1F" w:rsidRPr="007E4A1F">
              <w:rPr>
                <w:rFonts w:ascii="Times New Roman" w:hAnsi="Times New Roman"/>
              </w:rPr>
              <w:t>/с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в</w:t>
            </w:r>
          </w:p>
          <w:p w:rsidR="007E4A1F" w:rsidRPr="007E4A1F" w:rsidRDefault="00935B5C" w:rsidP="00B45707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7E4A1F" w:rsidRPr="007E4A1F">
              <w:rPr>
                <w:rFonts w:ascii="Times New Roman" w:hAnsi="Times New Roman"/>
              </w:rPr>
              <w:t>/с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БИК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ОКПО 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ОКОПФ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(должность)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   </w:t>
            </w:r>
            <w:r w:rsidRPr="007E4A1F">
              <w:rPr>
                <w:rFonts w:ascii="Times New Roman" w:hAnsi="Times New Roman"/>
              </w:rPr>
              <w:br/>
            </w:r>
            <w:r w:rsidRPr="007E4A1F">
              <w:rPr>
                <w:rFonts w:ascii="Times New Roman" w:hAnsi="Times New Roman"/>
                <w:u w:val="single"/>
              </w:rPr>
              <w:t>        (подпись)        </w:t>
            </w:r>
            <w:r w:rsidRPr="007E4A1F">
              <w:rPr>
                <w:rFonts w:ascii="Times New Roman" w:hAnsi="Times New Roman"/>
              </w:rPr>
              <w:t> /</w:t>
            </w:r>
            <w:r w:rsidRPr="007E4A1F">
              <w:rPr>
                <w:rFonts w:ascii="Times New Roman" w:hAnsi="Times New Roman"/>
                <w:u w:val="single"/>
              </w:rPr>
              <w:t>          (Ф.И.О.)          </w:t>
            </w:r>
            <w:r w:rsidRPr="007E4A1F">
              <w:rPr>
                <w:rFonts w:ascii="Times New Roman" w:hAnsi="Times New Roman"/>
              </w:rPr>
              <w:t>/</w:t>
            </w:r>
            <w:r w:rsidRPr="007E4A1F">
              <w:rPr>
                <w:rFonts w:ascii="Times New Roman" w:hAnsi="Times New Roman"/>
              </w:rPr>
              <w:br/>
              <w:t xml:space="preserve">                 м.п.</w:t>
            </w:r>
          </w:p>
        </w:tc>
      </w:tr>
    </w:tbl>
    <w:p w:rsidR="007E4A1F" w:rsidRPr="007E4A1F" w:rsidRDefault="007E4A1F" w:rsidP="007E4A1F">
      <w:pPr>
        <w:jc w:val="right"/>
        <w:rPr>
          <w:rFonts w:ascii="Times New Roman" w:eastAsia="Times New Roman" w:hAnsi="Times New Roman"/>
          <w:b/>
          <w:bCs/>
        </w:rPr>
      </w:pPr>
    </w:p>
    <w:p w:rsidR="007E4A1F" w:rsidRPr="007E4A1F" w:rsidRDefault="007E4A1F" w:rsidP="007E4A1F">
      <w:pPr>
        <w:jc w:val="right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  <w:sectPr w:rsidR="007E4A1F" w:rsidRPr="007E4A1F">
          <w:pgSz w:w="11906" w:h="16838"/>
          <w:pgMar w:top="1134" w:right="991" w:bottom="1135" w:left="1418" w:header="0" w:footer="0" w:gutter="0"/>
          <w:cols w:space="720"/>
        </w:sectPr>
      </w:pPr>
    </w:p>
    <w:p w:rsidR="007E4A1F" w:rsidRPr="00B45707" w:rsidRDefault="007E4A1F" w:rsidP="007E4A1F">
      <w:pPr>
        <w:jc w:val="right"/>
        <w:rPr>
          <w:rFonts w:ascii="Times New Roman" w:hAnsi="Times New Roman"/>
          <w:bCs/>
          <w:sz w:val="20"/>
          <w:szCs w:val="20"/>
        </w:rPr>
      </w:pPr>
      <w:r w:rsidRPr="00B45707">
        <w:rPr>
          <w:rFonts w:ascii="Times New Roman" w:hAnsi="Times New Roman"/>
          <w:bCs/>
          <w:sz w:val="20"/>
          <w:szCs w:val="20"/>
        </w:rPr>
        <w:t>Приложение №</w:t>
      </w:r>
      <w:r w:rsidRPr="00B45707">
        <w:rPr>
          <w:rFonts w:ascii="Times New Roman" w:hAnsi="Times New Roman"/>
          <w:sz w:val="20"/>
          <w:szCs w:val="20"/>
        </w:rPr>
        <w:t>1</w:t>
      </w:r>
      <w:r w:rsidRPr="00B45707">
        <w:rPr>
          <w:rFonts w:ascii="Times New Roman" w:hAnsi="Times New Roman"/>
          <w:bCs/>
          <w:sz w:val="20"/>
          <w:szCs w:val="20"/>
        </w:rPr>
        <w:t xml:space="preserve">  </w:t>
      </w:r>
    </w:p>
    <w:p w:rsidR="00935B5C" w:rsidRDefault="007E4A1F" w:rsidP="00935B5C">
      <w:pPr>
        <w:jc w:val="right"/>
        <w:rPr>
          <w:rFonts w:ascii="Times New Roman" w:hAnsi="Times New Roman"/>
          <w:bCs/>
          <w:sz w:val="20"/>
          <w:szCs w:val="20"/>
        </w:rPr>
      </w:pPr>
      <w:r w:rsidRPr="00B45707">
        <w:rPr>
          <w:rFonts w:ascii="Times New Roman" w:hAnsi="Times New Roman"/>
          <w:bCs/>
          <w:sz w:val="20"/>
          <w:szCs w:val="20"/>
        </w:rPr>
        <w:t xml:space="preserve">к договору </w:t>
      </w:r>
      <w:r w:rsidR="00A61D57" w:rsidRPr="00A61D57">
        <w:rPr>
          <w:rFonts w:ascii="Times New Roman" w:hAnsi="Times New Roman"/>
          <w:bCs/>
          <w:sz w:val="20"/>
          <w:szCs w:val="20"/>
        </w:rPr>
        <w:t xml:space="preserve">поставки </w:t>
      </w:r>
      <w:r w:rsidR="00935B5C" w:rsidRPr="00935B5C">
        <w:rPr>
          <w:rFonts w:ascii="Times New Roman" w:hAnsi="Times New Roman"/>
          <w:bCs/>
          <w:sz w:val="20"/>
          <w:szCs w:val="20"/>
        </w:rPr>
        <w:t xml:space="preserve">технических средств для линейки </w:t>
      </w:r>
    </w:p>
    <w:p w:rsidR="007E4A1F" w:rsidRPr="00B45707" w:rsidRDefault="00935B5C" w:rsidP="00935B5C">
      <w:pPr>
        <w:jc w:val="right"/>
        <w:rPr>
          <w:rFonts w:ascii="Times New Roman" w:hAnsi="Times New Roman"/>
          <w:bCs/>
          <w:sz w:val="20"/>
          <w:szCs w:val="20"/>
        </w:rPr>
      </w:pPr>
      <w:r w:rsidRPr="00935B5C">
        <w:rPr>
          <w:rFonts w:ascii="Times New Roman" w:hAnsi="Times New Roman"/>
          <w:bCs/>
          <w:sz w:val="20"/>
          <w:szCs w:val="20"/>
        </w:rPr>
        <w:t>программных продуктов LANDMARK</w:t>
      </w:r>
      <w:r w:rsidR="007E4A1F" w:rsidRPr="00B45707">
        <w:rPr>
          <w:rFonts w:ascii="Times New Roman" w:hAnsi="Times New Roman"/>
          <w:bCs/>
          <w:sz w:val="20"/>
          <w:szCs w:val="20"/>
        </w:rPr>
        <w:t xml:space="preserve"> № ___</w:t>
      </w:r>
      <w:r w:rsidR="00A61079">
        <w:rPr>
          <w:rFonts w:ascii="Times New Roman" w:hAnsi="Times New Roman"/>
          <w:bCs/>
          <w:sz w:val="20"/>
          <w:szCs w:val="20"/>
        </w:rPr>
        <w:t xml:space="preserve">__ от ____________ </w:t>
      </w:r>
      <w:r>
        <w:rPr>
          <w:rFonts w:ascii="Times New Roman" w:hAnsi="Times New Roman"/>
          <w:bCs/>
          <w:sz w:val="20"/>
          <w:szCs w:val="20"/>
        </w:rPr>
        <w:t>г.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  <w:r w:rsidRPr="007E4A1F">
        <w:rPr>
          <w:rFonts w:ascii="Times New Roman" w:hAnsi="Times New Roman"/>
          <w:b/>
          <w:bCs/>
        </w:rPr>
        <w:t xml:space="preserve">Спецификация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AD7F26">
      <w:pPr>
        <w:ind w:firstLine="0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г. Тюмень                                                               </w:t>
      </w:r>
      <w:r>
        <w:rPr>
          <w:rFonts w:ascii="Times New Roman" w:hAnsi="Times New Roman"/>
          <w:bCs/>
        </w:rPr>
        <w:t xml:space="preserve">                          </w:t>
      </w:r>
      <w:r w:rsidRPr="007E4A1F">
        <w:rPr>
          <w:rFonts w:ascii="Times New Roman" w:hAnsi="Times New Roman"/>
          <w:bCs/>
        </w:rPr>
        <w:t xml:space="preserve">  </w:t>
      </w:r>
      <w:r w:rsidR="00AD7F26">
        <w:rPr>
          <w:rFonts w:ascii="Times New Roman" w:hAnsi="Times New Roman"/>
          <w:bCs/>
        </w:rPr>
        <w:t xml:space="preserve">              </w:t>
      </w:r>
      <w:r w:rsidR="00A61079">
        <w:rPr>
          <w:rFonts w:ascii="Times New Roman" w:hAnsi="Times New Roman"/>
          <w:bCs/>
        </w:rPr>
        <w:t>«___» _____________ 201</w:t>
      </w:r>
      <w:r w:rsidR="00935B5C">
        <w:rPr>
          <w:rFonts w:ascii="Times New Roman" w:hAnsi="Times New Roman"/>
          <w:bCs/>
        </w:rPr>
        <w:t>8</w:t>
      </w:r>
      <w:r w:rsidRPr="007E4A1F">
        <w:rPr>
          <w:rFonts w:ascii="Times New Roman" w:hAnsi="Times New Roman"/>
          <w:bCs/>
        </w:rPr>
        <w:t xml:space="preserve"> г.</w:t>
      </w:r>
    </w:p>
    <w:p w:rsidR="007E4A1F" w:rsidRPr="007E4A1F" w:rsidRDefault="007E4A1F" w:rsidP="007E4A1F">
      <w:pPr>
        <w:spacing w:line="252" w:lineRule="auto"/>
        <w:rPr>
          <w:rFonts w:ascii="Times New Roman" w:hAnsi="Times New Roman"/>
        </w:rPr>
      </w:pPr>
    </w:p>
    <w:p w:rsidR="007E4A1F" w:rsidRPr="007E4A1F" w:rsidRDefault="007E4A1F" w:rsidP="007E4A1F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b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b/>
        </w:rPr>
        <w:t>(АУ «Научно-аналитический центр рационального недропользования им. В.И. Шпильмана»)</w:t>
      </w:r>
      <w:r w:rsidRPr="007E4A1F">
        <w:rPr>
          <w:rFonts w:ascii="Times New Roman" w:hAnsi="Times New Roman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с одной стороны, и </w:t>
      </w:r>
    </w:p>
    <w:p w:rsidR="007E4A1F" w:rsidRPr="007E4A1F" w:rsidRDefault="007E4A1F" w:rsidP="00935B5C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u w:val="single"/>
        </w:rPr>
        <w:t xml:space="preserve">____(полное наименование)____ 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____(сокращенное наименование)</w:t>
      </w:r>
      <w:r w:rsidRPr="007E4A1F">
        <w:rPr>
          <w:rFonts w:ascii="Times New Roman" w:hAnsi="Times New Roman"/>
        </w:rPr>
        <w:t xml:space="preserve">___, именуем___ в дальнейшем «Поставщик», в лице </w:t>
      </w:r>
      <w:r w:rsidRPr="007E4A1F">
        <w:rPr>
          <w:rFonts w:ascii="Times New Roman" w:hAnsi="Times New Roman"/>
          <w:u w:val="single"/>
        </w:rPr>
        <w:t>           (должность)          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                      (Ф.И.О.)                        </w:t>
      </w:r>
      <w:r w:rsidRPr="007E4A1F">
        <w:rPr>
          <w:rFonts w:ascii="Times New Roman" w:hAnsi="Times New Roman"/>
        </w:rPr>
        <w:t xml:space="preserve">, действующего на основании </w:t>
      </w:r>
      <w:r w:rsidRPr="007E4A1F">
        <w:rPr>
          <w:rFonts w:ascii="Times New Roman" w:hAnsi="Times New Roman"/>
          <w:u w:val="single"/>
        </w:rPr>
        <w:t>    (наименование документа, подтверждающего полномочия)  </w:t>
      </w:r>
      <w:r w:rsidRPr="007E4A1F">
        <w:rPr>
          <w:rFonts w:ascii="Times New Roman" w:hAnsi="Times New Roman"/>
        </w:rPr>
        <w:t>, с другой стороны, совместно именуемые «Стороны»,</w:t>
      </w:r>
      <w:r w:rsidRPr="007E4A1F">
        <w:rPr>
          <w:rFonts w:ascii="Times New Roman" w:hAnsi="Times New Roman"/>
          <w:color w:val="000000"/>
        </w:rPr>
        <w:t xml:space="preserve"> </w:t>
      </w:r>
      <w:r w:rsidRPr="007E4A1F">
        <w:rPr>
          <w:rFonts w:ascii="Times New Roman" w:hAnsi="Times New Roman"/>
        </w:rPr>
        <w:t xml:space="preserve">подписали настоящую спецификацию к </w:t>
      </w:r>
      <w:r w:rsidRPr="007E4A1F">
        <w:rPr>
          <w:rFonts w:ascii="Times New Roman" w:hAnsi="Times New Roman"/>
          <w:bCs/>
        </w:rPr>
        <w:t xml:space="preserve">договору поставки </w:t>
      </w:r>
      <w:r w:rsidR="00935B5C" w:rsidRPr="00935B5C">
        <w:rPr>
          <w:rFonts w:ascii="Times New Roman" w:hAnsi="Times New Roman"/>
          <w:bCs/>
        </w:rPr>
        <w:t>технических средств для линейки программных продуктов LANDMARK</w:t>
      </w:r>
      <w:r w:rsidRPr="007E4A1F">
        <w:rPr>
          <w:rFonts w:ascii="Times New Roman" w:hAnsi="Times New Roman"/>
          <w:b/>
          <w:bCs/>
        </w:rPr>
        <w:t xml:space="preserve"> </w:t>
      </w:r>
      <w:r w:rsidRPr="007E4A1F">
        <w:rPr>
          <w:rFonts w:ascii="Times New Roman" w:hAnsi="Times New Roman"/>
          <w:bCs/>
        </w:rPr>
        <w:t xml:space="preserve"> (далее «Договор»), о </w:t>
      </w:r>
      <w:r w:rsidRPr="007E4A1F">
        <w:rPr>
          <w:rFonts w:ascii="Times New Roman" w:hAnsi="Times New Roman"/>
        </w:rPr>
        <w:t>нижеследующем: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4"/>
        <w:gridCol w:w="4819"/>
        <w:gridCol w:w="851"/>
        <w:gridCol w:w="850"/>
        <w:gridCol w:w="1134"/>
        <w:gridCol w:w="1276"/>
      </w:tblGrid>
      <w:tr w:rsidR="00935B5C" w:rsidRPr="00935B5C" w:rsidTr="00593F4E">
        <w:trPr>
          <w:trHeight w:val="76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продукции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Кол-во,</w:t>
            </w: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Цена за единицу </w:t>
            </w:r>
          </w:p>
          <w:p w:rsidR="00935B5C" w:rsidRPr="00935B5C" w:rsidRDefault="005253A0" w:rsidP="005253A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 </w:t>
            </w:r>
            <w:r w:rsidR="00935B5C"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НДС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Сумма </w:t>
            </w:r>
            <w:r w:rsidR="005253A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 </w:t>
            </w: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НДС </w:t>
            </w: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(руб.)</w:t>
            </w:r>
          </w:p>
        </w:tc>
      </w:tr>
      <w:tr w:rsidR="00935B5C" w:rsidRPr="00935B5C" w:rsidTr="00593F4E">
        <w:trPr>
          <w:trHeight w:val="76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935B5C" w:rsidRPr="00935B5C" w:rsidTr="00593F4E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</w:p>
        </w:tc>
      </w:tr>
      <w:tr w:rsidR="00935B5C" w:rsidRPr="00935B5C" w:rsidTr="00593F4E">
        <w:trPr>
          <w:trHeight w:val="1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Сервер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HPE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DL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360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Gen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10. 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Серверный корпус - 867959-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B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21 -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HPE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DL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360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Gen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10 8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SFF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CTO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Server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- 1шт.; 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Процессор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- 860657-L21 - HPE DL360 Gen10 Xeon-S 4114 FIO Kit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Оперативная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память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- 815098-B21 - HPE 16GB 1Rx4 PC4-2666V-R Smart Kit - 4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Твердотелый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диск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- 875503-B21 - HPE 240GB SATA RI SFF SC DS SSD - 2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Батарея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RAID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контроллера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P01366-B21 - HPE 96W Smart Storage Battery 145mm Cbl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Контроллер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RAID  - 804331-B21 - HPE Smart Array P408i-a SR Gen10 Ctrlr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Блок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питания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- 865408-B21 - HPE 500W FS Plat Ht Plg LH Pwr Sply Kit - 2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ПО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BD505A - HPE iLO Adv 1-svr Lic 3yr Support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ПО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P8B31A - HPE OV w/o iLO 3yr 24x7 FIO Phys 1 LTU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Рельсы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для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установки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стойку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- 874543-B21 - HPE 1U Gen10 SFF Easy Install Rail Kit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Подписка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RHEL  - G3J28AAE - RHEL Svr 2 Sckt/2 Gst 1yr 24x7 E-LTU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Техническая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H7J32A3 - HPE 3Y Foundation Care NBD Service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Сервиспак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- H7J32A3     WAG - HPE DL360 Gen10 Support - 1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35B5C" w:rsidRPr="00935B5C" w:rsidTr="00593F4E">
        <w:trPr>
          <w:trHeight w:val="3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Рабочая станция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HP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Z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440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Workstation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Процессор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Intel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Xeon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E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5-1660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v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4 3.20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GHz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20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MB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2400 8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C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CPU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1шт.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Оперативная память - 64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GB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DDR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4-2400;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Видеокарта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NVIDIA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Quadro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M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4000 8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GB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xDP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st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1шт.;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Жесткий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диск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256GB SATA 1st Solid State Drive –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Клавиатура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USB Business Slim Keyboard RUSS –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Мышь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USB Optical –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9.5mm Slim DVD-Writer – 1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.;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Блок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питания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HP Z440 700W 90 Percent Efficient Chassis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Операционная система 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Microsoft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Win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>dows</w:t>
            </w: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10 Pro 64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Гарантийная поддержка 3 года</w:t>
            </w:r>
          </w:p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935B5C" w:rsidRPr="00935B5C" w:rsidTr="00593F4E">
        <w:trPr>
          <w:trHeight w:val="1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Монитор</w:t>
            </w:r>
            <w:r w:rsidRPr="00935B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HP Z24i G2 24" Display IPS w/LED backlight 178 / 178 300 nits 1920 x 1200 1000:1 DP HDMI VGA USB 3.0*3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B5C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935B5C">
              <w:rPr>
                <w:rFonts w:ascii="Times New Roman" w:eastAsia="Times New Roman" w:hAnsi="Times New Roman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5C" w:rsidRPr="00935B5C" w:rsidRDefault="00935B5C" w:rsidP="00935B5C">
            <w:pPr>
              <w:ind w:firstLine="0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5253A0" w:rsidRDefault="005253A0" w:rsidP="007E4A1F">
      <w:pPr>
        <w:ind w:firstLine="540"/>
        <w:rPr>
          <w:rFonts w:ascii="Times New Roman" w:hAnsi="Times New Roman"/>
        </w:rPr>
      </w:pP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1. Стоимость Товара составляет ________ (______________) рублей ____ копеек, в том числе НДС 18% __________ (_______________) рублей ___ копе</w:t>
      </w:r>
      <w:r w:rsidR="005253A0">
        <w:rPr>
          <w:rFonts w:ascii="Times New Roman" w:hAnsi="Times New Roman"/>
        </w:rPr>
        <w:t>е</w:t>
      </w:r>
      <w:r w:rsidRPr="007E4A1F">
        <w:rPr>
          <w:rFonts w:ascii="Times New Roman" w:hAnsi="Times New Roman"/>
        </w:rPr>
        <w:t xml:space="preserve">к. </w:t>
      </w:r>
      <w:r w:rsidR="0024145C">
        <w:rPr>
          <w:rFonts w:ascii="Times New Roman" w:hAnsi="Times New Roman"/>
        </w:rPr>
        <w:t>Стоимость Товара включает в себя: транспортировку, страхование, уплату налогов, сборов и других обязательных платежей, гарантию в течение 1 года со дня поставки</w:t>
      </w:r>
      <w:r w:rsidR="005253A0">
        <w:rPr>
          <w:rFonts w:ascii="Times New Roman" w:hAnsi="Times New Roman"/>
        </w:rPr>
        <w:t>.</w:t>
      </w:r>
      <w:r w:rsidR="0024145C">
        <w:rPr>
          <w:rFonts w:ascii="Times New Roman" w:hAnsi="Times New Roman"/>
        </w:rPr>
        <w:t xml:space="preserve"> 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2. Весь поставляемый Товар должен быть оригинальным, то есть собранным производителем из своих собственных компонентов, из деталей собственного производства. </w:t>
      </w:r>
    </w:p>
    <w:p w:rsidR="007E4A1F" w:rsidRPr="00AD7F26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3. Поставляемый Товар должен быть новым, то есть не бывшим в эксплуатации, не восстановленным, без дефектов материала и изготовления, не модифицированным, не переделанным, не поврежденным и свободно поставляться в Российскую Федерацию. Дата изготовления должна быть </w:t>
      </w:r>
      <w:r w:rsidR="00A61079">
        <w:rPr>
          <w:rFonts w:ascii="Times New Roman" w:hAnsi="Times New Roman"/>
        </w:rPr>
        <w:t xml:space="preserve">не ранее </w:t>
      </w:r>
      <w:r w:rsidR="005253A0">
        <w:rPr>
          <w:rFonts w:ascii="Times New Roman" w:hAnsi="Times New Roman"/>
        </w:rPr>
        <w:t>01 января 2017</w:t>
      </w:r>
      <w:r w:rsidRPr="00AD7F26">
        <w:rPr>
          <w:rFonts w:ascii="Times New Roman" w:hAnsi="Times New Roman"/>
        </w:rPr>
        <w:t xml:space="preserve"> года.</w:t>
      </w:r>
    </w:p>
    <w:p w:rsidR="007E4A1F" w:rsidRPr="007E4A1F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4. Товар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:rsidR="007E4A1F" w:rsidRPr="007E4A1F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5. Товар должен находиться в заводской упаковке, исключающей возможность повреждения Товара при его транспортировке. На упаковке Товара должны отсутствовать внешние повреждения.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6. Товар должен быть надлежаще маркирован. Маркировка каждой единицы Товара должна обеспечивать полную и однозначную идентификацию каждой единицы Товара при его приемке. Серийный номер на упаковке должен соответствовать серийному номеру на изделии.</w:t>
      </w:r>
    </w:p>
    <w:p w:rsidR="007E4A1F" w:rsidRPr="007E4A1F" w:rsidRDefault="007E4A1F" w:rsidP="007E4A1F">
      <w:pPr>
        <w:ind w:right="-1"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7. Товар не должен иметь дефектов, связанных с конструкцией, материалами или его изготовлением.</w:t>
      </w:r>
    </w:p>
    <w:p w:rsidR="007E4A1F" w:rsidRPr="007E4A1F" w:rsidRDefault="007E4A1F" w:rsidP="007E4A1F">
      <w:pPr>
        <w:ind w:firstLine="540"/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</w:rPr>
        <w:t xml:space="preserve">8. Поставщик собственными силами и за счет </w:t>
      </w:r>
      <w:r w:rsidR="005253A0">
        <w:rPr>
          <w:rFonts w:ascii="Times New Roman" w:hAnsi="Times New Roman"/>
        </w:rPr>
        <w:t xml:space="preserve">собственных средств </w:t>
      </w:r>
      <w:r w:rsidRPr="007E4A1F">
        <w:rPr>
          <w:rFonts w:ascii="Times New Roman" w:hAnsi="Times New Roman"/>
        </w:rPr>
        <w:t xml:space="preserve">доставляет Товар на склад Покупателя по адресу: </w:t>
      </w:r>
      <w:r w:rsidR="005253A0" w:rsidRPr="005253A0">
        <w:rPr>
          <w:rFonts w:ascii="Times New Roman" w:hAnsi="Times New Roman"/>
          <w:color w:val="000000"/>
        </w:rPr>
        <w:t>Российская Федерация, 625026, город Тюмень, улица Малыгина, 75</w:t>
      </w:r>
      <w:r w:rsidR="005253A0">
        <w:rPr>
          <w:rFonts w:ascii="Times New Roman" w:hAnsi="Times New Roman"/>
          <w:color w:val="000000"/>
        </w:rPr>
        <w:t xml:space="preserve">, </w:t>
      </w:r>
      <w:r w:rsidR="005253A0" w:rsidRPr="007E4A1F">
        <w:rPr>
          <w:rFonts w:ascii="Times New Roman" w:hAnsi="Times New Roman"/>
        </w:rPr>
        <w:t>в</w:t>
      </w:r>
      <w:r w:rsidRPr="007E4A1F">
        <w:rPr>
          <w:rFonts w:ascii="Times New Roman" w:hAnsi="Times New Roman"/>
          <w:color w:val="000000"/>
        </w:rPr>
        <w:t xml:space="preserve"> течение 60 (шестидесяти) календарных дней с даты подписания Сторонами Договора.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9. Гарантийный срок на Товар составляет не менее 36 (тридцати шести) месяцев.</w:t>
      </w:r>
    </w:p>
    <w:p w:rsidR="007E4A1F" w:rsidRPr="00AD7F26" w:rsidRDefault="007E4A1F" w:rsidP="00AD7F26">
      <w:pPr>
        <w:ind w:firstLine="540"/>
        <w:rPr>
          <w:rFonts w:ascii="Times New Roman" w:hAnsi="Times New Roman"/>
        </w:rPr>
      </w:pPr>
      <w:r w:rsidRPr="00AD7F26">
        <w:rPr>
          <w:rFonts w:ascii="Times New Roman" w:hAnsi="Times New Roman"/>
        </w:rPr>
        <w:t xml:space="preserve">10. </w:t>
      </w:r>
      <w:r w:rsidR="005253A0">
        <w:rPr>
          <w:rFonts w:ascii="Times New Roman" w:hAnsi="Times New Roman"/>
        </w:rPr>
        <w:t>Д</w:t>
      </w:r>
      <w:r w:rsidRPr="00AD7F26">
        <w:rPr>
          <w:rFonts w:ascii="Times New Roman" w:hAnsi="Times New Roman"/>
        </w:rPr>
        <w:t>оставка оборудования в/из сервисного центра должна выполняться силами Поставщика и за его счет.</w:t>
      </w:r>
    </w:p>
    <w:p w:rsidR="007E4A1F" w:rsidRDefault="007E4A1F" w:rsidP="00A61079">
      <w:pPr>
        <w:ind w:firstLine="540"/>
        <w:rPr>
          <w:rFonts w:ascii="Times New Roman" w:hAnsi="Times New Roman"/>
        </w:rPr>
      </w:pPr>
      <w:r w:rsidRPr="005253A0">
        <w:rPr>
          <w:rFonts w:ascii="Times New Roman" w:hAnsi="Times New Roman"/>
          <w:highlight w:val="yellow"/>
        </w:rPr>
        <w:t>11. Поставщик должен быть официальным предст</w:t>
      </w:r>
      <w:r w:rsidR="00A61079" w:rsidRPr="005253A0">
        <w:rPr>
          <w:rFonts w:ascii="Times New Roman" w:hAnsi="Times New Roman"/>
          <w:highlight w:val="yellow"/>
        </w:rPr>
        <w:t>авителем компании-производителя</w:t>
      </w:r>
      <w:r w:rsidR="005253A0" w:rsidRPr="005253A0">
        <w:rPr>
          <w:rFonts w:ascii="Times New Roman" w:hAnsi="Times New Roman"/>
          <w:highlight w:val="yellow"/>
        </w:rPr>
        <w:t>.</w:t>
      </w:r>
    </w:p>
    <w:p w:rsidR="00A61079" w:rsidRDefault="00A61079" w:rsidP="00A61079">
      <w:pPr>
        <w:ind w:firstLine="540"/>
        <w:rPr>
          <w:rFonts w:ascii="Times New Roman" w:hAnsi="Times New Roman"/>
        </w:rPr>
      </w:pPr>
    </w:p>
    <w:p w:rsidR="00A61079" w:rsidRDefault="00A61079" w:rsidP="00A61079">
      <w:pPr>
        <w:ind w:firstLine="540"/>
        <w:rPr>
          <w:rFonts w:ascii="Times New Roman" w:hAnsi="Times New Roman"/>
        </w:rPr>
      </w:pPr>
    </w:p>
    <w:tbl>
      <w:tblPr>
        <w:tblW w:w="9828" w:type="dxa"/>
        <w:tblInd w:w="108" w:type="dxa"/>
        <w:tblLook w:val="04A0" w:firstRow="1" w:lastRow="0" w:firstColumn="1" w:lastColumn="0" w:noHBand="0" w:noVBand="1"/>
      </w:tblPr>
      <w:tblGrid>
        <w:gridCol w:w="5003"/>
        <w:gridCol w:w="4825"/>
      </w:tblGrid>
      <w:tr w:rsidR="007E4A1F" w:rsidRPr="007E4A1F" w:rsidTr="005253A0">
        <w:trPr>
          <w:trHeight w:val="324"/>
        </w:trPr>
        <w:tc>
          <w:tcPr>
            <w:tcW w:w="5003" w:type="dxa"/>
          </w:tcPr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Покупатель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АУ «Научно-аналитический центр рационального недропользования им. В.И. Шпильмана»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Директор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____________________/А.В. Шпильман/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м.п.             </w:t>
            </w:r>
          </w:p>
        </w:tc>
        <w:tc>
          <w:tcPr>
            <w:tcW w:w="4825" w:type="dxa"/>
          </w:tcPr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Поставщик</w:t>
            </w: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(Наименование организации)</w:t>
            </w:r>
          </w:p>
          <w:p w:rsidR="00AD7F26" w:rsidRDefault="00AD7F26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(Должность)</w:t>
            </w: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_____________________ /Ф.И.О./</w:t>
            </w:r>
          </w:p>
          <w:p w:rsidR="007E4A1F" w:rsidRPr="007E4A1F" w:rsidRDefault="007E4A1F" w:rsidP="005253A0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   м.п.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5253A0">
      <w:pgSz w:w="11906" w:h="16838"/>
      <w:pgMar w:top="426" w:right="99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D5C" w:rsidRDefault="00F43D5C" w:rsidP="00D35901">
      <w:r>
        <w:separator/>
      </w:r>
    </w:p>
  </w:endnote>
  <w:endnote w:type="continuationSeparator" w:id="0">
    <w:p w:rsidR="00F43D5C" w:rsidRDefault="00F43D5C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D5C" w:rsidRDefault="00F43D5C" w:rsidP="00D35901">
      <w:r>
        <w:separator/>
      </w:r>
    </w:p>
  </w:footnote>
  <w:footnote w:type="continuationSeparator" w:id="0">
    <w:p w:rsidR="00F43D5C" w:rsidRDefault="00F43D5C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57823"/>
    <w:multiLevelType w:val="hybridMultilevel"/>
    <w:tmpl w:val="2D568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55B66517"/>
    <w:multiLevelType w:val="hybridMultilevel"/>
    <w:tmpl w:val="0BAC3928"/>
    <w:lvl w:ilvl="0" w:tplc="13E480A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7D46C8A"/>
    <w:multiLevelType w:val="hybridMultilevel"/>
    <w:tmpl w:val="78F257EC"/>
    <w:lvl w:ilvl="0" w:tplc="278805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D24C91"/>
    <w:multiLevelType w:val="hybridMultilevel"/>
    <w:tmpl w:val="AB2AE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768F1C9D"/>
    <w:multiLevelType w:val="hybridMultilevel"/>
    <w:tmpl w:val="AB2AE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77854"/>
    <w:multiLevelType w:val="hybridMultilevel"/>
    <w:tmpl w:val="2D568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4B"/>
    <w:rsid w:val="00032B18"/>
    <w:rsid w:val="0005430C"/>
    <w:rsid w:val="00081290"/>
    <w:rsid w:val="000C48D6"/>
    <w:rsid w:val="000D5C7C"/>
    <w:rsid w:val="000E71FE"/>
    <w:rsid w:val="00160C3A"/>
    <w:rsid w:val="00177A86"/>
    <w:rsid w:val="00185D92"/>
    <w:rsid w:val="00185F7C"/>
    <w:rsid w:val="0019699A"/>
    <w:rsid w:val="001E3B54"/>
    <w:rsid w:val="0021175E"/>
    <w:rsid w:val="00217BC9"/>
    <w:rsid w:val="0022061A"/>
    <w:rsid w:val="002308CA"/>
    <w:rsid w:val="0024145C"/>
    <w:rsid w:val="00252BB8"/>
    <w:rsid w:val="00252BF5"/>
    <w:rsid w:val="00255BAE"/>
    <w:rsid w:val="00264DB6"/>
    <w:rsid w:val="00271EFF"/>
    <w:rsid w:val="00275041"/>
    <w:rsid w:val="00284AA6"/>
    <w:rsid w:val="002D42C8"/>
    <w:rsid w:val="002F0F16"/>
    <w:rsid w:val="003450C6"/>
    <w:rsid w:val="003566A9"/>
    <w:rsid w:val="003A39F8"/>
    <w:rsid w:val="003D60A6"/>
    <w:rsid w:val="003E6585"/>
    <w:rsid w:val="004A1D12"/>
    <w:rsid w:val="004B0BE9"/>
    <w:rsid w:val="004B645C"/>
    <w:rsid w:val="005253A0"/>
    <w:rsid w:val="006407F5"/>
    <w:rsid w:val="00677F87"/>
    <w:rsid w:val="006B104F"/>
    <w:rsid w:val="006E3E5C"/>
    <w:rsid w:val="006F51A3"/>
    <w:rsid w:val="0076429C"/>
    <w:rsid w:val="007E4A1F"/>
    <w:rsid w:val="00816E05"/>
    <w:rsid w:val="008270B5"/>
    <w:rsid w:val="0084014D"/>
    <w:rsid w:val="0087032D"/>
    <w:rsid w:val="008E38D8"/>
    <w:rsid w:val="009041EE"/>
    <w:rsid w:val="009215C8"/>
    <w:rsid w:val="00925277"/>
    <w:rsid w:val="00925E05"/>
    <w:rsid w:val="00926CB8"/>
    <w:rsid w:val="00930A56"/>
    <w:rsid w:val="00935B5C"/>
    <w:rsid w:val="0096474F"/>
    <w:rsid w:val="00967449"/>
    <w:rsid w:val="009B1E32"/>
    <w:rsid w:val="009C2F87"/>
    <w:rsid w:val="00A114B1"/>
    <w:rsid w:val="00A57FC6"/>
    <w:rsid w:val="00A61079"/>
    <w:rsid w:val="00A61D57"/>
    <w:rsid w:val="00AB17B5"/>
    <w:rsid w:val="00AD7F26"/>
    <w:rsid w:val="00B0284B"/>
    <w:rsid w:val="00B45707"/>
    <w:rsid w:val="00B82A39"/>
    <w:rsid w:val="00BF250B"/>
    <w:rsid w:val="00BF741A"/>
    <w:rsid w:val="00BF756F"/>
    <w:rsid w:val="00C14C94"/>
    <w:rsid w:val="00C3376C"/>
    <w:rsid w:val="00CD6DD5"/>
    <w:rsid w:val="00CE71BB"/>
    <w:rsid w:val="00D02DCF"/>
    <w:rsid w:val="00D35901"/>
    <w:rsid w:val="00D44DF8"/>
    <w:rsid w:val="00D7341C"/>
    <w:rsid w:val="00D9197D"/>
    <w:rsid w:val="00DC2E76"/>
    <w:rsid w:val="00DD3BDD"/>
    <w:rsid w:val="00DD410D"/>
    <w:rsid w:val="00DE4539"/>
    <w:rsid w:val="00ED1FB2"/>
    <w:rsid w:val="00F208E0"/>
    <w:rsid w:val="00F43D5C"/>
    <w:rsid w:val="00F4665D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6C6BE-EE98-4A19-A8B1-9764197B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677F87"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ja-JP"/>
    </w:rPr>
  </w:style>
  <w:style w:type="table" w:customStyle="1" w:styleId="10">
    <w:name w:val="Сетка таблицы1"/>
    <w:basedOn w:val="a1"/>
    <w:next w:val="a5"/>
    <w:uiPriority w:val="59"/>
    <w:rsid w:val="003A39F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 шапка"/>
    <w:basedOn w:val="a"/>
    <w:rsid w:val="00A61079"/>
    <w:pPr>
      <w:keepNext/>
      <w:suppressAutoHyphens/>
      <w:spacing w:before="40" w:after="40"/>
      <w:ind w:left="57" w:right="57" w:firstLine="0"/>
      <w:jc w:val="left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16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6E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273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1278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7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52572-C3A2-4C4F-8C72-1142A124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2597</Words>
  <Characters>14809</Characters>
  <Application>Microsoft Office Word</Application>
  <DocSecurity>4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Татьяна Евгеньевна</dc:creator>
  <cp:lastModifiedBy>Крысанова Марина Владимировна</cp:lastModifiedBy>
  <cp:revision>2</cp:revision>
  <cp:lastPrinted>2017-08-14T09:44:00Z</cp:lastPrinted>
  <dcterms:created xsi:type="dcterms:W3CDTF">2018-02-21T04:37:00Z</dcterms:created>
  <dcterms:modified xsi:type="dcterms:W3CDTF">2018-02-21T04:37:00Z</dcterms:modified>
</cp:coreProperties>
</file>