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C32BB7">
        <w:rPr>
          <w:rFonts w:ascii="Times New Roman" w:hAnsi="Times New Roman" w:cs="Times New Roman"/>
          <w:b/>
        </w:rPr>
        <w:t>21</w:t>
      </w:r>
      <w:r w:rsidR="00446590">
        <w:rPr>
          <w:rFonts w:ascii="Times New Roman" w:hAnsi="Times New Roman" w:cs="Times New Roman"/>
          <w:b/>
        </w:rPr>
        <w:t xml:space="preserve">» </w:t>
      </w:r>
      <w:r w:rsidR="001D0D0A">
        <w:rPr>
          <w:rFonts w:ascii="Times New Roman" w:hAnsi="Times New Roman" w:cs="Times New Roman"/>
          <w:b/>
        </w:rPr>
        <w:t>апреля</w:t>
      </w:r>
      <w:r w:rsidR="002B70BF">
        <w:rPr>
          <w:rFonts w:ascii="Times New Roman" w:hAnsi="Times New Roman" w:cs="Times New Roman"/>
          <w:b/>
        </w:rPr>
        <w:t xml:space="preserve"> </w:t>
      </w:r>
      <w:r w:rsidR="00DE280D">
        <w:rPr>
          <w:rFonts w:ascii="Times New Roman" w:hAnsi="Times New Roman" w:cs="Times New Roman"/>
          <w:b/>
        </w:rPr>
        <w:t>2017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E402F1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FC6A81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FC0B0D">
        <w:rPr>
          <w:rFonts w:ascii="Times New Roman" w:hAnsi="Times New Roman" w:cs="Times New Roman"/>
        </w:rPr>
        <w:t>ы</w:t>
      </w:r>
      <w:r w:rsidR="00C32BB7">
        <w:rPr>
          <w:rFonts w:ascii="Times New Roman" w:hAnsi="Times New Roman" w:cs="Times New Roman"/>
        </w:rPr>
        <w:t xml:space="preserve"> 49</w:t>
      </w:r>
      <w:r w:rsidR="00FC0B0D">
        <w:rPr>
          <w:rFonts w:ascii="Times New Roman" w:hAnsi="Times New Roman" w:cs="Times New Roman"/>
        </w:rPr>
        <w:t>,50</w:t>
      </w:r>
      <w:r w:rsidR="00C32BB7">
        <w:rPr>
          <w:rFonts w:ascii="Times New Roman" w:hAnsi="Times New Roman" w:cs="Times New Roman"/>
        </w:rPr>
        <w:t xml:space="preserve"> добавлен</w:t>
      </w:r>
      <w:r w:rsidR="00FC0B0D">
        <w:rPr>
          <w:rFonts w:ascii="Times New Roman" w:hAnsi="Times New Roman" w:cs="Times New Roman"/>
        </w:rPr>
        <w:t>ы</w:t>
      </w:r>
      <w:r w:rsidR="00DE280D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040D11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90"/>
        <w:gridCol w:w="1044"/>
        <w:gridCol w:w="1083"/>
        <w:gridCol w:w="51"/>
        <w:gridCol w:w="941"/>
        <w:gridCol w:w="51"/>
        <w:gridCol w:w="658"/>
        <w:gridCol w:w="850"/>
        <w:gridCol w:w="2100"/>
      </w:tblGrid>
      <w:tr w:rsidR="00333098" w:rsidRPr="00371577" w:rsidTr="0046173A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46173A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4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46173A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46173A">
        <w:trPr>
          <w:trHeight w:val="91"/>
        </w:trPr>
        <w:tc>
          <w:tcPr>
            <w:tcW w:w="453" w:type="dxa"/>
          </w:tcPr>
          <w:p w:rsidR="002F4499" w:rsidRPr="0095666B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666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E45317" w:rsidRDefault="002425D7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2F4499" w:rsidRPr="00E45317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  <w:gridSpan w:val="2"/>
          </w:tcPr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Февраль 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E45317" w:rsidTr="0046173A">
        <w:trPr>
          <w:trHeight w:val="91"/>
        </w:trPr>
        <w:tc>
          <w:tcPr>
            <w:tcW w:w="453" w:type="dxa"/>
          </w:tcPr>
          <w:p w:rsidR="001C09C9" w:rsidRPr="00687D31" w:rsidRDefault="00E45317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8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E45317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 w:rsidR="00777D4C"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системы Консультант Плюс на 2018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C09C9" w:rsidRPr="00E45317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 w:rsidRPr="00E4531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1C09C9" w:rsidRPr="00E45317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>, 2017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C09C9" w:rsidRPr="00E45317" w:rsidRDefault="00777D4C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E45317" w:rsidTr="0046173A">
        <w:trPr>
          <w:trHeight w:val="91"/>
        </w:trPr>
        <w:tc>
          <w:tcPr>
            <w:tcW w:w="453" w:type="dxa"/>
          </w:tcPr>
          <w:p w:rsidR="00AF050F" w:rsidRPr="00687D31" w:rsidRDefault="00E45317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AF050F" w:rsidRPr="00E45317" w:rsidRDefault="0017404D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</w:t>
            </w:r>
          </w:p>
        </w:tc>
        <w:tc>
          <w:tcPr>
            <w:tcW w:w="848" w:type="dxa"/>
          </w:tcPr>
          <w:p w:rsidR="00AF050F" w:rsidRPr="00E45317" w:rsidRDefault="0017404D" w:rsidP="00AF050F">
            <w:pPr>
              <w:pStyle w:val="ConsPlusCell"/>
            </w:pPr>
            <w:r>
              <w:t>80,1</w:t>
            </w:r>
          </w:p>
        </w:tc>
        <w:tc>
          <w:tcPr>
            <w:tcW w:w="198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050F" w:rsidRPr="00E45317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777D4C" w:rsidRPr="00E45317" w:rsidRDefault="00777D4C" w:rsidP="00777D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E45317" w:rsidTr="0046173A">
        <w:trPr>
          <w:trHeight w:val="91"/>
        </w:trPr>
        <w:tc>
          <w:tcPr>
            <w:tcW w:w="453" w:type="dxa"/>
          </w:tcPr>
          <w:p w:rsidR="00D80B1A" w:rsidRPr="00687D31" w:rsidRDefault="00E45317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E45317" w:rsidRDefault="00D80B1A" w:rsidP="00D80B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  <w:gridSpan w:val="2"/>
          </w:tcPr>
          <w:p w:rsidR="00D80B1A" w:rsidRPr="00E45317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D80B1A" w:rsidRPr="00E45317" w:rsidRDefault="00777D4C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E45317" w:rsidTr="0046173A">
        <w:trPr>
          <w:trHeight w:val="91"/>
        </w:trPr>
        <w:tc>
          <w:tcPr>
            <w:tcW w:w="453" w:type="dxa"/>
          </w:tcPr>
          <w:p w:rsidR="001A53BE" w:rsidRPr="00687D31" w:rsidRDefault="0017404D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8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3 753 427,00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1 256 189,00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153 000,00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2018 год.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E402F1" w:rsidRPr="00E45317" w:rsidTr="0046173A">
        <w:trPr>
          <w:trHeight w:val="91"/>
        </w:trPr>
        <w:tc>
          <w:tcPr>
            <w:tcW w:w="453" w:type="dxa"/>
          </w:tcPr>
          <w:p w:rsidR="00E402F1" w:rsidRPr="00687D31" w:rsidRDefault="0017404D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402F1" w:rsidRPr="00E45317" w:rsidRDefault="00E402F1" w:rsidP="00E40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E280D" w:rsidRPr="00E45317" w:rsidTr="0046173A">
        <w:trPr>
          <w:trHeight w:val="91"/>
        </w:trPr>
        <w:tc>
          <w:tcPr>
            <w:tcW w:w="453" w:type="dxa"/>
          </w:tcPr>
          <w:p w:rsidR="00DE280D" w:rsidRPr="00711E71" w:rsidRDefault="00DE280D" w:rsidP="00DE280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E280D" w:rsidRPr="00587C65" w:rsidRDefault="00587C65" w:rsidP="00DE28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премиум Евро 95) на 1-4 квартал 2017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  <w:r w:rsidR="00DE280D"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20.01.2017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34804" w:rsidRPr="00E45317" w:rsidTr="0046173A">
        <w:trPr>
          <w:trHeight w:val="91"/>
        </w:trPr>
        <w:tc>
          <w:tcPr>
            <w:tcW w:w="453" w:type="dxa"/>
          </w:tcPr>
          <w:p w:rsidR="00F34804" w:rsidRPr="00711E71" w:rsidRDefault="00F34804" w:rsidP="00F3480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«Разработка предложений по совершенствованию правового регулирования использования геологической информации в Ханты-Мансийском автономном округе - Югре» 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</w:p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4804" w:rsidRPr="00160608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  <w:gridSpan w:val="2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</w:tcPr>
          <w:p w:rsidR="00F34804" w:rsidRDefault="00F1093C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464B" w:rsidTr="0046173A">
        <w:trPr>
          <w:trHeight w:val="91"/>
        </w:trPr>
        <w:tc>
          <w:tcPr>
            <w:tcW w:w="453" w:type="dxa"/>
            <w:hideMark/>
          </w:tcPr>
          <w:p w:rsidR="0068464B" w:rsidRPr="00711E71" w:rsidRDefault="006875E2" w:rsidP="006846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68464B" w:rsidRDefault="003B24AC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117 800,00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31.01.2018</w:t>
            </w:r>
          </w:p>
        </w:tc>
        <w:tc>
          <w:tcPr>
            <w:tcW w:w="992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11E71" w:rsidRPr="00160608" w:rsidTr="0046173A">
        <w:trPr>
          <w:trHeight w:val="91"/>
        </w:trPr>
        <w:tc>
          <w:tcPr>
            <w:tcW w:w="453" w:type="dxa"/>
          </w:tcPr>
          <w:p w:rsidR="00711E71" w:rsidRDefault="006875E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8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1E71" w:rsidRPr="00763BB4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159 432,00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C50" w:rsidRPr="00160608" w:rsidTr="0046173A">
        <w:trPr>
          <w:trHeight w:val="91"/>
        </w:trPr>
        <w:tc>
          <w:tcPr>
            <w:tcW w:w="453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71C50" w:rsidRPr="00F61B37" w:rsidRDefault="00971C50" w:rsidP="00971C5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1C50" w:rsidRPr="00763BB4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345 00,00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06.02.2017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05.08.</w:t>
            </w:r>
          </w:p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41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A77BE" w:rsidRPr="00160608" w:rsidTr="0046173A">
        <w:trPr>
          <w:trHeight w:val="91"/>
        </w:trPr>
        <w:tc>
          <w:tcPr>
            <w:tcW w:w="453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A77BE" w:rsidRPr="00E45317" w:rsidRDefault="00AA77BE" w:rsidP="00AA77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г. Ханты-Мансийск.</w:t>
            </w:r>
          </w:p>
        </w:tc>
        <w:tc>
          <w:tcPr>
            <w:tcW w:w="127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AA77BE" w:rsidRPr="00E45317" w:rsidRDefault="00C30595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613 166,42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94B67" w:rsidRPr="00160608" w:rsidTr="0046173A">
        <w:trPr>
          <w:trHeight w:val="91"/>
        </w:trPr>
        <w:tc>
          <w:tcPr>
            <w:tcW w:w="453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94B67" w:rsidRPr="00B94B67" w:rsidRDefault="00B94B67" w:rsidP="00B94B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>Закупка услуг по бронированию, оформлению, обмену, возврату авиа и ж</w:t>
            </w:r>
            <w:r w:rsidR="00DB5614">
              <w:rPr>
                <w:rFonts w:ascii="Times New Roman" w:hAnsi="Times New Roman" w:cs="Times New Roman"/>
                <w:sz w:val="20"/>
                <w:szCs w:val="20"/>
              </w:rPr>
              <w:t>елезнодорожных билетов,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обеспечением визитов руководителей и представителей, российских и международных организаций, правительственных делегаций, делегаций иностранных государств, руководителей и представителей, российских и иностранных организаций</w:t>
            </w:r>
          </w:p>
        </w:tc>
        <w:tc>
          <w:tcPr>
            <w:tcW w:w="1275" w:type="dxa"/>
          </w:tcPr>
          <w:p w:rsidR="00B94B67" w:rsidRPr="00160608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B67" w:rsidRPr="00763BB4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3 370 000,00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211394" w:rsidRPr="00160608" w:rsidTr="0046173A">
        <w:trPr>
          <w:trHeight w:val="91"/>
        </w:trPr>
        <w:tc>
          <w:tcPr>
            <w:tcW w:w="453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11394" w:rsidRPr="00211394" w:rsidRDefault="00211394" w:rsidP="00211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394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2017 год.</w:t>
            </w:r>
          </w:p>
          <w:p w:rsidR="00211394" w:rsidRPr="00211394" w:rsidRDefault="00211394" w:rsidP="002113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1394" w:rsidRPr="00763BB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1 506 633,00</w:t>
            </w:r>
          </w:p>
        </w:tc>
        <w:tc>
          <w:tcPr>
            <w:tcW w:w="1134" w:type="dxa"/>
            <w:gridSpan w:val="2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УВС Недропользования в Автономном учреждении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BD7194" w:rsidRDefault="00BD719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Услуги по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технической поддержке Системы 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6B" w:rsidTr="0046173A">
        <w:trPr>
          <w:trHeight w:val="91"/>
        </w:trPr>
        <w:tc>
          <w:tcPr>
            <w:tcW w:w="453" w:type="dxa"/>
          </w:tcPr>
          <w:p w:rsidR="0095666B" w:rsidRPr="00BD7194" w:rsidRDefault="0095666B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95666B" w:rsidRPr="0022339A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Тюмень)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666B" w:rsidRDefault="00326DC6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09C5" w:rsidTr="0046173A">
        <w:trPr>
          <w:trHeight w:val="91"/>
        </w:trPr>
        <w:tc>
          <w:tcPr>
            <w:tcW w:w="453" w:type="dxa"/>
            <w:hideMark/>
          </w:tcPr>
          <w:p w:rsidR="004509C5" w:rsidRDefault="002D7DA3" w:rsidP="004509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Ханты-Мансийск)</w:t>
            </w:r>
          </w:p>
          <w:p w:rsidR="004509C5" w:rsidRDefault="004509C5" w:rsidP="004509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4509C5" w:rsidRDefault="0054720A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279 305,00</w:t>
            </w:r>
          </w:p>
        </w:tc>
        <w:tc>
          <w:tcPr>
            <w:tcW w:w="1044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hideMark/>
          </w:tcPr>
          <w:p w:rsidR="004509C5" w:rsidRPr="00357993" w:rsidRDefault="004509C5" w:rsidP="004509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7993" w:rsidTr="0046173A">
        <w:trPr>
          <w:trHeight w:val="91"/>
        </w:trPr>
        <w:tc>
          <w:tcPr>
            <w:tcW w:w="453" w:type="dxa"/>
          </w:tcPr>
          <w:p w:rsidR="00357993" w:rsidRDefault="002D7DA3" w:rsidP="0035799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993"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305 000,00</w:t>
            </w:r>
          </w:p>
        </w:tc>
        <w:tc>
          <w:tcPr>
            <w:tcW w:w="1044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2EC5" w:rsidTr="0046173A">
        <w:trPr>
          <w:trHeight w:val="91"/>
        </w:trPr>
        <w:tc>
          <w:tcPr>
            <w:tcW w:w="45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B2EC5" w:rsidRPr="009B2EC5" w:rsidRDefault="009B2EC5" w:rsidP="009B2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EC5">
              <w:rPr>
                <w:rFonts w:ascii="Times New Roman" w:hAnsi="Times New Roman" w:cs="Times New Roman"/>
                <w:sz w:val="20"/>
                <w:szCs w:val="20"/>
              </w:rPr>
              <w:t>Закупка услуги по обеспечению участия Экспонента в 14-й международной выставке «Недра 20</w:t>
            </w:r>
            <w:r w:rsidR="003D6826">
              <w:rPr>
                <w:rFonts w:ascii="Times New Roman" w:hAnsi="Times New Roman" w:cs="Times New Roman"/>
                <w:sz w:val="20"/>
                <w:szCs w:val="20"/>
              </w:rPr>
              <w:t>17. Изучение. Разведка. Добыча»</w:t>
            </w:r>
            <w:r w:rsidR="003D6826" w:rsidRPr="009B2E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175 820,00</w:t>
            </w:r>
          </w:p>
        </w:tc>
        <w:tc>
          <w:tcPr>
            <w:tcW w:w="1044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3D6826" w:rsidRPr="00E45317" w:rsidTr="0046173A">
        <w:trPr>
          <w:trHeight w:val="91"/>
        </w:trPr>
        <w:tc>
          <w:tcPr>
            <w:tcW w:w="453" w:type="dxa"/>
          </w:tcPr>
          <w:p w:rsidR="003D6826" w:rsidRPr="00711E71" w:rsidRDefault="003D6826" w:rsidP="003D682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3D6826" w:rsidRPr="0054630F" w:rsidRDefault="003D6826" w:rsidP="003D682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4630F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«Актуализация проектов документов, подготовленных для правового регулирования представления, хранения и использования материальных носителей первичной геологической информации о недрах (на территории Ханты-Мансийского автономного округа - Югры), в ходе их согласования заинтересованными лицами (в связи с вступлением в силу в период согласования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новых правовых актов)»</w:t>
            </w:r>
          </w:p>
          <w:p w:rsidR="003D6826" w:rsidRPr="0054630F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D6826" w:rsidRPr="00160608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044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94102" w:rsidRPr="00E45317" w:rsidTr="0046173A">
        <w:trPr>
          <w:trHeight w:val="91"/>
        </w:trPr>
        <w:tc>
          <w:tcPr>
            <w:tcW w:w="453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102">
              <w:rPr>
                <w:rFonts w:ascii="Times New Roman" w:hAnsi="Times New Roman" w:cs="Times New Roman"/>
                <w:sz w:val="18"/>
                <w:szCs w:val="18"/>
              </w:rPr>
              <w:t>Закупка на выполнение профилактического ремонта и технического обслуживания оборудования для отделения по сбору, хранению и исследованию керна на 2017 год.</w:t>
            </w:r>
          </w:p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4102" w:rsidRPr="00763BB4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1 894 136,00</w:t>
            </w:r>
          </w:p>
        </w:tc>
        <w:tc>
          <w:tcPr>
            <w:tcW w:w="1044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94102" w:rsidRPr="00357993" w:rsidRDefault="00894102" w:rsidP="008941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2BC" w:rsidRPr="00E45317" w:rsidTr="0046173A">
        <w:trPr>
          <w:trHeight w:val="91"/>
        </w:trPr>
        <w:tc>
          <w:tcPr>
            <w:tcW w:w="453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962BC" w:rsidRPr="002962BC" w:rsidRDefault="002962BC" w:rsidP="00296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2BC">
              <w:rPr>
                <w:rFonts w:ascii="Times New Roman" w:hAnsi="Times New Roman" w:cs="Times New Roman"/>
                <w:sz w:val="20"/>
                <w:szCs w:val="20"/>
              </w:rPr>
              <w:t>Закупка лабораторной химической мебели для отделения по сбору, хранению и исследованию керна на 2017 год.</w:t>
            </w:r>
          </w:p>
        </w:tc>
        <w:tc>
          <w:tcPr>
            <w:tcW w:w="127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962BC" w:rsidRPr="00763BB4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378 689,77</w:t>
            </w:r>
          </w:p>
        </w:tc>
        <w:tc>
          <w:tcPr>
            <w:tcW w:w="1044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2962BC" w:rsidRPr="00357993" w:rsidRDefault="002962BC" w:rsidP="002962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0EF" w:rsidRPr="00E45317" w:rsidTr="0046173A">
        <w:trPr>
          <w:trHeight w:val="91"/>
        </w:trPr>
        <w:tc>
          <w:tcPr>
            <w:tcW w:w="45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г. Тюмень; для автономного учреждения Ханты-Мансийского автономного округа-Югры «Научно-аналитический центр рационального недропользования им. В.И. Шпильмана. (г. Тюмень).</w:t>
            </w:r>
          </w:p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851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0EF" w:rsidRDefault="002A19E2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1 834 560,00</w:t>
            </w:r>
          </w:p>
        </w:tc>
        <w:tc>
          <w:tcPr>
            <w:tcW w:w="1044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9688A" w:rsidRPr="00E45317" w:rsidTr="0046173A">
        <w:trPr>
          <w:trHeight w:val="91"/>
        </w:trPr>
        <w:tc>
          <w:tcPr>
            <w:tcW w:w="45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>тура для 2 (двух) сотрудников с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предоставлением следующих услуг: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забронировать и приобрести авиабилеты по маршруту Тюмень-Москва-Женева-Москва-Тюмень на авиакомпанию «Аэрофлот». 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предоставить медицинские страховые полиса на весь период поездки.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обеспечить проживание в отеле «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Kipling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» 3* с завтраками.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сроки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23.04.2017 г. по 29.04.2017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29688A" w:rsidRPr="0029688A" w:rsidRDefault="0029688A" w:rsidP="0029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307 470,28</w:t>
            </w:r>
          </w:p>
        </w:tc>
        <w:tc>
          <w:tcPr>
            <w:tcW w:w="1044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23.04.2017</w:t>
            </w:r>
          </w:p>
        </w:tc>
        <w:tc>
          <w:tcPr>
            <w:tcW w:w="108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29.04.2017</w:t>
            </w:r>
          </w:p>
        </w:tc>
        <w:tc>
          <w:tcPr>
            <w:tcW w:w="992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36260" w:rsidRPr="00E45317" w:rsidTr="0046173A">
        <w:trPr>
          <w:trHeight w:val="91"/>
        </w:trPr>
        <w:tc>
          <w:tcPr>
            <w:tcW w:w="45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B36260" w:rsidRPr="00B36260" w:rsidRDefault="00B36260" w:rsidP="00B362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выполнению научно-исследовательской работы по теме: "Анализ порядка ввоза и вывоза из Российской Федерации керна, отобранного в Республике Беларусь, перемещаемого в Российскую Федерацию для проведения исследований, с целью оформления документов для получения права на ввоз/вывоз"</w:t>
            </w:r>
          </w:p>
          <w:p w:rsidR="00B36260" w:rsidRPr="00B36260" w:rsidRDefault="00B36260" w:rsidP="00B36260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36260" w:rsidRPr="00160608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044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4387" w:rsidRPr="00E45317" w:rsidTr="0046173A">
        <w:trPr>
          <w:trHeight w:val="91"/>
        </w:trPr>
        <w:tc>
          <w:tcPr>
            <w:tcW w:w="453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35</w:t>
            </w:r>
          </w:p>
        </w:tc>
        <w:tc>
          <w:tcPr>
            <w:tcW w:w="565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14387" w:rsidRPr="00914387" w:rsidRDefault="00914387" w:rsidP="009143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комплекса на базе рентген флуоресцентного спектрометра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ARL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420 (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Thermo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Fisher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Scientific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.Швейцария)</w:t>
            </w:r>
          </w:p>
        </w:tc>
        <w:tc>
          <w:tcPr>
            <w:tcW w:w="1275" w:type="dxa"/>
          </w:tcPr>
          <w:p w:rsidR="00914387" w:rsidRPr="00E4531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4387" w:rsidRPr="00763BB4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42 200 000,00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4387" w:rsidRPr="00357993" w:rsidRDefault="00914387" w:rsidP="00914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B4117" w:rsidRPr="00E45317" w:rsidTr="0046173A">
        <w:trPr>
          <w:trHeight w:val="91"/>
        </w:trPr>
        <w:tc>
          <w:tcPr>
            <w:tcW w:w="453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C61ED7" w:rsidRPr="00A65B71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5B71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 специалистов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B4117" w:rsidRPr="00E453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4117" w:rsidRPr="00763BB4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044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B4117" w:rsidRPr="00357993" w:rsidRDefault="001D0D0A" w:rsidP="008B41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30.05</w:t>
            </w:r>
            <w:r w:rsidR="008B4117">
              <w:rPr>
                <w:rFonts w:ascii="Times New Roman" w:hAnsi="Times New Roman" w:cs="Times New Roman"/>
                <w:sz w:val="16"/>
                <w:szCs w:val="16"/>
              </w:rPr>
              <w:t>.2017</w:t>
            </w:r>
          </w:p>
        </w:tc>
        <w:tc>
          <w:tcPr>
            <w:tcW w:w="992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D0A" w:rsidRPr="00E45317" w:rsidTr="0046173A">
        <w:trPr>
          <w:trHeight w:val="91"/>
        </w:trPr>
        <w:tc>
          <w:tcPr>
            <w:tcW w:w="453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D0D0A" w:rsidRPr="007C550D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1D0D0A" w:rsidRPr="00E45317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0D0A" w:rsidRPr="00763BB4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проведением мероприятия, посвященного профессиональному празднику «День геолога» в 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 в г. Ханты-Мансийск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044" w:type="dxa"/>
            <w:hideMark/>
          </w:tcPr>
          <w:p w:rsidR="00C61ED7" w:rsidRDefault="001D0D0A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</w:t>
            </w:r>
            <w:r w:rsidR="00C61ED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D0D0A" w:rsidTr="0046173A">
        <w:trPr>
          <w:trHeight w:val="91"/>
        </w:trPr>
        <w:tc>
          <w:tcPr>
            <w:tcW w:w="45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5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D0D0A" w:rsidRDefault="001D0D0A" w:rsidP="001D0D0A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другой офисной техники Центра на 2 квартал 2017 года.</w:t>
            </w:r>
          </w:p>
          <w:p w:rsidR="001D0D0A" w:rsidRDefault="001D0D0A" w:rsidP="001D0D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268 184,00</w:t>
            </w:r>
          </w:p>
        </w:tc>
        <w:tc>
          <w:tcPr>
            <w:tcW w:w="1044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6AA" w:rsidTr="0046173A">
        <w:trPr>
          <w:trHeight w:val="91"/>
        </w:trPr>
        <w:tc>
          <w:tcPr>
            <w:tcW w:w="45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036AA" w:rsidRPr="00D036AA" w:rsidRDefault="00D036AA" w:rsidP="00D03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6AA">
              <w:rPr>
                <w:rFonts w:ascii="Times New Roman" w:hAnsi="Times New Roman" w:cs="Times New Roman"/>
                <w:sz w:val="20"/>
                <w:szCs w:val="20"/>
              </w:rPr>
              <w:t>Закупка профессиональных услуг Томсон Рейтер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D036AA" w:rsidRPr="001D6617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2 124,00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$</w:t>
            </w:r>
          </w:p>
        </w:tc>
        <w:tc>
          <w:tcPr>
            <w:tcW w:w="1044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D036AA" w:rsidRPr="00357993" w:rsidRDefault="00D036AA" w:rsidP="00D036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58.14.2</w:t>
            </w:r>
          </w:p>
        </w:tc>
        <w:tc>
          <w:tcPr>
            <w:tcW w:w="1985" w:type="dxa"/>
          </w:tcPr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информационно-аналитических </w:t>
            </w:r>
            <w:r w:rsidRPr="009265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(справочных, методических) материалов по геологии и недропользованию, в соответствии с деятельностью Исполнителя;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5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304A7" w:rsidRPr="000B128A" w:rsidRDefault="000304A7" w:rsidP="000304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проведению электроизмерительных работ и испытанию системы электроснабжения (в т.ч. эл. оборудования лифтового хозяйства) в здании (помещениях) 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t>автономного учреждения Ханты-Мансийского автономного округа – Югры «Научно-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Шпильмана» (далее «работы») по</w:t>
            </w: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 адресу: г. Тюмень, ул. Малыгина, 75.</w:t>
            </w:r>
          </w:p>
          <w:p w:rsidR="000304A7" w:rsidRPr="000B128A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40B" w:rsidTr="0046173A">
        <w:trPr>
          <w:trHeight w:val="91"/>
        </w:trPr>
        <w:tc>
          <w:tcPr>
            <w:tcW w:w="453" w:type="dxa"/>
          </w:tcPr>
          <w:p w:rsidR="00D1240B" w:rsidRPr="00BD7194" w:rsidRDefault="00D1240B" w:rsidP="00D22C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5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1240B" w:rsidRPr="0022339A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Ханты-Мансийск)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1240B" w:rsidRPr="00347D45" w:rsidRDefault="001C1B07" w:rsidP="00D22C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044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D124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</w:tc>
        <w:tc>
          <w:tcPr>
            <w:tcW w:w="565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DB7A31" w:rsidRPr="004479E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79E1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тура в Калининград, согласно программе экскурсионного тура (д</w:t>
            </w:r>
            <w:r w:rsidRPr="004479E1">
              <w:rPr>
                <w:rFonts w:ascii="Times New Roman" w:hAnsi="Times New Roman" w:cs="Times New Roman"/>
                <w:sz w:val="20"/>
                <w:szCs w:val="20"/>
              </w:rPr>
              <w:t>ля 16 (шестнадцати) детей работников и 1 (одного) руководителя.</w:t>
            </w: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B7A31" w:rsidRPr="00B6775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751">
              <w:rPr>
                <w:rFonts w:ascii="Times New Roman" w:hAnsi="Times New Roman" w:cs="Times New Roman"/>
                <w:sz w:val="20"/>
                <w:szCs w:val="20"/>
              </w:rPr>
              <w:t>1 160 781,60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дицинского страхования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«Научно-аналитический центр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753FD3" w:rsidRDefault="00753FD3" w:rsidP="00753FD3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>
              <w:rPr>
                <w:color w:val="000000"/>
                <w:sz w:val="20"/>
                <w:szCs w:val="20"/>
              </w:rPr>
              <w:t xml:space="preserve">обследованию 40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753FD3" w:rsidRPr="005D666D" w:rsidRDefault="00753FD3" w:rsidP="00753FD3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2316C3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16C3">
              <w:rPr>
                <w:rFonts w:ascii="Times New Roman" w:hAnsi="Times New Roman" w:cs="Times New Roman"/>
                <w:sz w:val="20"/>
                <w:szCs w:val="20"/>
              </w:rPr>
              <w:t>стоимость одного летного часа вертолета Ми-8 составляет 100 300 (сто тысяч триста) рублей 00 копеек.</w:t>
            </w:r>
          </w:p>
        </w:tc>
        <w:tc>
          <w:tcPr>
            <w:tcW w:w="1044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8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услуги по проведению текущего </w:t>
            </w: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ремонта недвижимого имущества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055</w:t>
            </w:r>
          </w:p>
        </w:tc>
        <w:tc>
          <w:tcPr>
            <w:tcW w:w="713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2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301F01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753FD3" w:rsidRPr="00357993" w:rsidRDefault="00753FD3" w:rsidP="00753F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40D11" w:rsidTr="0046173A">
        <w:trPr>
          <w:trHeight w:val="91"/>
        </w:trPr>
        <w:tc>
          <w:tcPr>
            <w:tcW w:w="45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040D11" w:rsidRPr="00C32BB7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теме: </w:t>
            </w:r>
            <w:r w:rsidRPr="00C32BB7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сопровождение работ по развитию и использованию минерально-сырьевой базы твердых полезных ископаемых Ханты-Мансийского автономного округа – Югры».</w:t>
            </w:r>
          </w:p>
        </w:tc>
        <w:tc>
          <w:tcPr>
            <w:tcW w:w="127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044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040D11" w:rsidRPr="00357993" w:rsidRDefault="00040D11" w:rsidP="00040D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40D11" w:rsidRPr="00301F0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  <w:gridSpan w:val="2"/>
          </w:tcPr>
          <w:p w:rsidR="00040D11" w:rsidRPr="00301F0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0D11" w:rsidTr="0046173A">
        <w:trPr>
          <w:trHeight w:val="91"/>
        </w:trPr>
        <w:tc>
          <w:tcPr>
            <w:tcW w:w="45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50</w:t>
            </w:r>
          </w:p>
        </w:tc>
        <w:tc>
          <w:tcPr>
            <w:tcW w:w="56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Toyota Camry, год выпуска 2014г., государственный регистрационный знак Р407КЕ72, VIN № XW7BKYFKX0S010297 (КАСКО)</w:t>
            </w:r>
          </w:p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115 000,00</w:t>
            </w:r>
          </w:p>
        </w:tc>
        <w:tc>
          <w:tcPr>
            <w:tcW w:w="1044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2018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  <w:bookmarkStart w:id="0" w:name="_GoBack"/>
      <w:bookmarkEnd w:id="0"/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BB7" w:rsidRDefault="00C32BB7" w:rsidP="00D90696">
      <w:pPr>
        <w:spacing w:after="0" w:line="240" w:lineRule="auto"/>
      </w:pPr>
      <w:r>
        <w:separator/>
      </w:r>
    </w:p>
  </w:endnote>
  <w:endnote w:type="continuationSeparator" w:id="0">
    <w:p w:rsidR="00C32BB7" w:rsidRDefault="00C32BB7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BB7" w:rsidRDefault="00C32BB7" w:rsidP="00D90696">
      <w:pPr>
        <w:spacing w:after="0" w:line="240" w:lineRule="auto"/>
      </w:pPr>
      <w:r>
        <w:separator/>
      </w:r>
    </w:p>
  </w:footnote>
  <w:footnote w:type="continuationSeparator" w:id="0">
    <w:p w:rsidR="00C32BB7" w:rsidRDefault="00C32BB7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A722C"/>
    <w:rsid w:val="000B128A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601C"/>
    <w:rsid w:val="001F0141"/>
    <w:rsid w:val="001F041F"/>
    <w:rsid w:val="001F1E4D"/>
    <w:rsid w:val="001F21B8"/>
    <w:rsid w:val="00201F25"/>
    <w:rsid w:val="002023DB"/>
    <w:rsid w:val="00202D0F"/>
    <w:rsid w:val="00203B8F"/>
    <w:rsid w:val="0020418C"/>
    <w:rsid w:val="00206DA4"/>
    <w:rsid w:val="00211394"/>
    <w:rsid w:val="00212779"/>
    <w:rsid w:val="00212D52"/>
    <w:rsid w:val="00217734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4499"/>
    <w:rsid w:val="002F44C9"/>
    <w:rsid w:val="002F6E3B"/>
    <w:rsid w:val="002F7530"/>
    <w:rsid w:val="002F799A"/>
    <w:rsid w:val="00301F01"/>
    <w:rsid w:val="0030388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47D45"/>
    <w:rsid w:val="00350C98"/>
    <w:rsid w:val="00357993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826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479E1"/>
    <w:rsid w:val="004505F0"/>
    <w:rsid w:val="004509C5"/>
    <w:rsid w:val="0045141A"/>
    <w:rsid w:val="00455920"/>
    <w:rsid w:val="00455C8F"/>
    <w:rsid w:val="00455D07"/>
    <w:rsid w:val="00455EB4"/>
    <w:rsid w:val="00457CBD"/>
    <w:rsid w:val="00457D91"/>
    <w:rsid w:val="0046173A"/>
    <w:rsid w:val="00462AAE"/>
    <w:rsid w:val="0046394A"/>
    <w:rsid w:val="004661FE"/>
    <w:rsid w:val="00470279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489"/>
    <w:rsid w:val="0052286C"/>
    <w:rsid w:val="0052351C"/>
    <w:rsid w:val="00523F4C"/>
    <w:rsid w:val="0052457A"/>
    <w:rsid w:val="00524E44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87C65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7AB6"/>
    <w:rsid w:val="00642D5E"/>
    <w:rsid w:val="00643FE9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E2"/>
    <w:rsid w:val="00687D31"/>
    <w:rsid w:val="00692231"/>
    <w:rsid w:val="00696426"/>
    <w:rsid w:val="006A0943"/>
    <w:rsid w:val="006A1843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5DAB"/>
    <w:rsid w:val="00777D4C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A7BB8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D5A42"/>
    <w:rsid w:val="008D5C65"/>
    <w:rsid w:val="008D7506"/>
    <w:rsid w:val="008D7AF4"/>
    <w:rsid w:val="008D7E8A"/>
    <w:rsid w:val="008E58AA"/>
    <w:rsid w:val="008E6CAD"/>
    <w:rsid w:val="008E6FFF"/>
    <w:rsid w:val="008F0527"/>
    <w:rsid w:val="008F3F6A"/>
    <w:rsid w:val="00903425"/>
    <w:rsid w:val="00903A55"/>
    <w:rsid w:val="00910BF7"/>
    <w:rsid w:val="00912F1E"/>
    <w:rsid w:val="00914387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666B"/>
    <w:rsid w:val="00957EC3"/>
    <w:rsid w:val="0096135A"/>
    <w:rsid w:val="00961539"/>
    <w:rsid w:val="00962D07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A77BE"/>
    <w:rsid w:val="00AB0810"/>
    <w:rsid w:val="00AB1EF8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D7194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16E2"/>
    <w:rsid w:val="00C22539"/>
    <w:rsid w:val="00C22D82"/>
    <w:rsid w:val="00C2325C"/>
    <w:rsid w:val="00C23294"/>
    <w:rsid w:val="00C233F8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608D4"/>
    <w:rsid w:val="00C61ED7"/>
    <w:rsid w:val="00C62210"/>
    <w:rsid w:val="00C6236A"/>
    <w:rsid w:val="00C62512"/>
    <w:rsid w:val="00C62B9F"/>
    <w:rsid w:val="00C65E7F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2805"/>
    <w:rsid w:val="00DE280D"/>
    <w:rsid w:val="00DE3E22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1B37"/>
    <w:rsid w:val="00F6286D"/>
    <w:rsid w:val="00F62FF7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0B0D"/>
    <w:rsid w:val="00FC1596"/>
    <w:rsid w:val="00FC2977"/>
    <w:rsid w:val="00FC3DEE"/>
    <w:rsid w:val="00FC4E04"/>
    <w:rsid w:val="00FC5260"/>
    <w:rsid w:val="00FC5539"/>
    <w:rsid w:val="00FC58EA"/>
    <w:rsid w:val="00FC6A81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34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FFD64-7670-471C-9238-024C5D74F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18</Pages>
  <Words>2942</Words>
  <Characters>16776</Characters>
  <Application>Microsoft Office Word</Application>
  <DocSecurity>0</DocSecurity>
  <Lines>139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14</cp:revision>
  <cp:lastPrinted>2017-04-17T09:10:00Z</cp:lastPrinted>
  <dcterms:created xsi:type="dcterms:W3CDTF">2017-04-04T05:22:00Z</dcterms:created>
  <dcterms:modified xsi:type="dcterms:W3CDTF">2017-04-21T05:40:00Z</dcterms:modified>
</cp:coreProperties>
</file>