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</w:t>
      </w:r>
      <w:r w:rsidR="000C58D5">
        <w:rPr>
          <w:rFonts w:ascii="Times New Roman" w:hAnsi="Times New Roman" w:cs="Times New Roman"/>
          <w:b/>
        </w:rPr>
        <w:t xml:space="preserve">ИО </w:t>
      </w:r>
      <w:r w:rsidR="0067143D">
        <w:rPr>
          <w:rFonts w:ascii="Times New Roman" w:hAnsi="Times New Roman" w:cs="Times New Roman"/>
          <w:b/>
        </w:rPr>
        <w:t xml:space="preserve"> </w:t>
      </w:r>
      <w:r w:rsidR="000C58D5">
        <w:rPr>
          <w:rFonts w:ascii="Times New Roman" w:hAnsi="Times New Roman" w:cs="Times New Roman"/>
          <w:b/>
        </w:rPr>
        <w:t xml:space="preserve"> </w:t>
      </w:r>
      <w:r w:rsidR="00601EA5">
        <w:rPr>
          <w:rFonts w:ascii="Times New Roman" w:hAnsi="Times New Roman" w:cs="Times New Roman"/>
          <w:b/>
        </w:rPr>
        <w:t>Руководител</w:t>
      </w:r>
      <w:r w:rsidR="000C58D5">
        <w:rPr>
          <w:rFonts w:ascii="Times New Roman" w:hAnsi="Times New Roman" w:cs="Times New Roman"/>
          <w:b/>
        </w:rPr>
        <w:t>я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0C58D5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В.А. Волков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12758C">
        <w:rPr>
          <w:rFonts w:ascii="Times New Roman" w:hAnsi="Times New Roman" w:cs="Times New Roman"/>
          <w:b/>
        </w:rPr>
        <w:t>19</w:t>
      </w:r>
      <w:r w:rsidR="00446590">
        <w:rPr>
          <w:rFonts w:ascii="Times New Roman" w:hAnsi="Times New Roman" w:cs="Times New Roman"/>
          <w:b/>
        </w:rPr>
        <w:t xml:space="preserve">» </w:t>
      </w:r>
      <w:r w:rsidR="00E60A4D">
        <w:rPr>
          <w:rFonts w:ascii="Times New Roman" w:hAnsi="Times New Roman" w:cs="Times New Roman"/>
          <w:b/>
        </w:rPr>
        <w:t>сентября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DE280D">
        <w:rPr>
          <w:rFonts w:ascii="Times New Roman" w:hAnsi="Times New Roman" w:cs="Times New Roman"/>
          <w:b/>
        </w:rPr>
        <w:t>2017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64502A" w:rsidRPr="00C31D91" w:rsidRDefault="005124B8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Пункт</w:t>
      </w:r>
      <w:r w:rsidR="00772DB2">
        <w:rPr>
          <w:rFonts w:ascii="Times New Roman" w:hAnsi="Times New Roman" w:cs="Times New Roman"/>
        </w:rPr>
        <w:t>ы</w:t>
      </w:r>
      <w:r w:rsidR="00A04A30">
        <w:rPr>
          <w:rFonts w:ascii="Times New Roman" w:hAnsi="Times New Roman" w:cs="Times New Roman"/>
        </w:rPr>
        <w:t xml:space="preserve"> 86</w:t>
      </w:r>
      <w:r w:rsidR="00772DB2">
        <w:rPr>
          <w:rFonts w:ascii="Times New Roman" w:hAnsi="Times New Roman" w:cs="Times New Roman"/>
        </w:rPr>
        <w:t>,87</w:t>
      </w:r>
      <w:r w:rsidR="00087468">
        <w:rPr>
          <w:rFonts w:ascii="Times New Roman" w:hAnsi="Times New Roman" w:cs="Times New Roman"/>
        </w:rPr>
        <w:t>,88,89,90,91</w:t>
      </w:r>
      <w:r w:rsidR="00F46B75">
        <w:rPr>
          <w:rFonts w:ascii="Times New Roman" w:hAnsi="Times New Roman" w:cs="Times New Roman"/>
        </w:rPr>
        <w:t>,92</w:t>
      </w:r>
      <w:r w:rsidR="008C6A3A">
        <w:rPr>
          <w:rFonts w:ascii="Times New Roman" w:hAnsi="Times New Roman" w:cs="Times New Roman"/>
        </w:rPr>
        <w:t>,93</w:t>
      </w:r>
      <w:r w:rsidR="00A04A30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добавлен</w:t>
      </w:r>
      <w:r w:rsidR="00772DB2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.</w:t>
      </w:r>
      <w:r w:rsidR="002F3F80">
        <w:rPr>
          <w:rFonts w:ascii="Times New Roman" w:hAnsi="Times New Roman" w:cs="Times New Roman"/>
        </w:rPr>
        <w:t xml:space="preserve"> </w:t>
      </w:r>
      <w:r w:rsidR="00997FC3">
        <w:rPr>
          <w:rFonts w:ascii="Times New Roman" w:hAnsi="Times New Roman" w:cs="Times New Roman"/>
        </w:rPr>
        <w:t xml:space="preserve"> </w:t>
      </w:r>
      <w:r w:rsidR="00087468">
        <w:rPr>
          <w:rFonts w:ascii="Times New Roman" w:hAnsi="Times New Roman" w:cs="Times New Roman"/>
        </w:rPr>
        <w:t>Пункт 7</w:t>
      </w:r>
      <w:r w:rsidR="002031FF" w:rsidRPr="002031FF">
        <w:rPr>
          <w:rFonts w:ascii="Times New Roman" w:hAnsi="Times New Roman" w:cs="Times New Roman"/>
        </w:rPr>
        <w:t>.8.</w:t>
      </w:r>
      <w:r w:rsidR="002031FF" w:rsidRPr="009F1A13">
        <w:rPr>
          <w:rFonts w:ascii="Times New Roman" w:hAnsi="Times New Roman" w:cs="Times New Roman"/>
        </w:rPr>
        <w:t>9</w:t>
      </w:r>
      <w:r w:rsidR="00087468">
        <w:rPr>
          <w:rFonts w:ascii="Times New Roman" w:hAnsi="Times New Roman" w:cs="Times New Roman"/>
        </w:rPr>
        <w:t xml:space="preserve"> изменение стоимости.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722C5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280"/>
        <w:gridCol w:w="90"/>
        <w:gridCol w:w="1044"/>
        <w:gridCol w:w="1083"/>
        <w:gridCol w:w="51"/>
        <w:gridCol w:w="941"/>
        <w:gridCol w:w="51"/>
        <w:gridCol w:w="658"/>
        <w:gridCol w:w="850"/>
        <w:gridCol w:w="2100"/>
      </w:tblGrid>
      <w:tr w:rsidR="00333098" w:rsidRPr="00371577" w:rsidTr="0046173A">
        <w:trPr>
          <w:trHeight w:val="258"/>
        </w:trPr>
        <w:tc>
          <w:tcPr>
            <w:tcW w:w="453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783" w:type="dxa"/>
            <w:gridSpan w:val="1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992" w:type="dxa"/>
            <w:gridSpan w:val="2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658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46173A">
        <w:trPr>
          <w:trHeight w:val="167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28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268" w:type="dxa"/>
            <w:gridSpan w:val="4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46173A">
        <w:trPr>
          <w:trHeight w:val="91"/>
        </w:trPr>
        <w:tc>
          <w:tcPr>
            <w:tcW w:w="45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28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1134" w:type="dxa"/>
            <w:gridSpan w:val="2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992" w:type="dxa"/>
            <w:gridSpan w:val="2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8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46173A">
        <w:trPr>
          <w:trHeight w:val="91"/>
        </w:trPr>
        <w:tc>
          <w:tcPr>
            <w:tcW w:w="453" w:type="dxa"/>
          </w:tcPr>
          <w:p w:rsidR="002F4499" w:rsidRPr="0095666B" w:rsidRDefault="00777D4C" w:rsidP="002F44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5666B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565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8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  <w:gridSpan w:val="2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134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46173A">
        <w:trPr>
          <w:trHeight w:val="91"/>
        </w:trPr>
        <w:tc>
          <w:tcPr>
            <w:tcW w:w="453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8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46173A">
        <w:trPr>
          <w:trHeight w:val="91"/>
        </w:trPr>
        <w:tc>
          <w:tcPr>
            <w:tcW w:w="453" w:type="dxa"/>
          </w:tcPr>
          <w:p w:rsidR="00AF050F" w:rsidRPr="003722C5" w:rsidRDefault="00E45317" w:rsidP="00AF050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565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8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 w:rsidR="00633F92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AF050F" w:rsidRPr="00E45317" w:rsidRDefault="00BA1971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3 931 405,49</w:t>
            </w:r>
          </w:p>
        </w:tc>
        <w:tc>
          <w:tcPr>
            <w:tcW w:w="1134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565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 xml:space="preserve"> в 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г. Ханты-Мансийск</w:t>
            </w:r>
          </w:p>
        </w:tc>
        <w:tc>
          <w:tcPr>
            <w:tcW w:w="128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Единственный 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46173A">
        <w:trPr>
          <w:trHeight w:val="91"/>
        </w:trPr>
        <w:tc>
          <w:tcPr>
            <w:tcW w:w="453" w:type="dxa"/>
          </w:tcPr>
          <w:p w:rsidR="00D80B1A" w:rsidRPr="003722C5" w:rsidRDefault="00E45317" w:rsidP="00D80B1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56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  <w:gridSpan w:val="2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777D4C" w:rsidRPr="00E45317" w:rsidRDefault="00087468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500</w:t>
            </w:r>
            <w:r w:rsidR="00B124B0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879 936.00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3722C5" w:rsidRDefault="00E45317" w:rsidP="00777D4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777D4C" w:rsidRPr="002031FF" w:rsidRDefault="002031FF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031FF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289 200.00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46173A">
        <w:trPr>
          <w:trHeight w:val="91"/>
        </w:trPr>
        <w:tc>
          <w:tcPr>
            <w:tcW w:w="453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8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1A53BE" w:rsidRPr="00E45317" w:rsidRDefault="00BA1971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3 980 374,17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BA1971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1 450 890,00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46173A">
        <w:trPr>
          <w:trHeight w:val="91"/>
        </w:trPr>
        <w:tc>
          <w:tcPr>
            <w:tcW w:w="453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77D4C" w:rsidRPr="00E45317" w:rsidRDefault="00BA1971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160 825,00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87468" w:rsidRPr="00E45317" w:rsidTr="0046173A">
        <w:trPr>
          <w:trHeight w:val="91"/>
        </w:trPr>
        <w:tc>
          <w:tcPr>
            <w:tcW w:w="453" w:type="dxa"/>
          </w:tcPr>
          <w:p w:rsidR="00087468" w:rsidRPr="00687D31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46173A">
        <w:trPr>
          <w:trHeight w:val="91"/>
        </w:trPr>
        <w:tc>
          <w:tcPr>
            <w:tcW w:w="453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087468" w:rsidRPr="00E45317" w:rsidTr="0046173A">
        <w:trPr>
          <w:trHeight w:val="91"/>
        </w:trPr>
        <w:tc>
          <w:tcPr>
            <w:tcW w:w="453" w:type="dxa"/>
          </w:tcPr>
          <w:p w:rsidR="00087468" w:rsidRPr="00711E71" w:rsidRDefault="00087468" w:rsidP="0008746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</w:t>
            </w:r>
          </w:p>
        </w:tc>
        <w:tc>
          <w:tcPr>
            <w:tcW w:w="565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087468" w:rsidRPr="00E45317" w:rsidRDefault="00087468" w:rsidP="0008746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087468" w:rsidRPr="00587C65" w:rsidRDefault="0008746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премиум Евро 95) на 1-4 квартал 2017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20.01.2017</w:t>
            </w:r>
          </w:p>
        </w:tc>
        <w:tc>
          <w:tcPr>
            <w:tcW w:w="1134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087468" w:rsidRPr="00E45317" w:rsidRDefault="0008746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F34804" w:rsidRPr="00E45317" w:rsidTr="0046173A">
        <w:trPr>
          <w:trHeight w:val="91"/>
        </w:trPr>
        <w:tc>
          <w:tcPr>
            <w:tcW w:w="453" w:type="dxa"/>
          </w:tcPr>
          <w:p w:rsidR="00F34804" w:rsidRPr="00711E71" w:rsidRDefault="00F34804" w:rsidP="00F3480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11E71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16</w:t>
            </w:r>
          </w:p>
        </w:tc>
        <w:tc>
          <w:tcPr>
            <w:tcW w:w="565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F34804" w:rsidRDefault="00F34804" w:rsidP="00F3480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«Разработка предложений по совершенствованию правового регулирования использования геологической информации в Ханты-Мансийском автономном округе - Югре» для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</w:p>
          <w:p w:rsidR="00F34804" w:rsidRPr="0022339A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F34804" w:rsidRPr="00160608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804" w:rsidRPr="00763BB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134" w:type="dxa"/>
            <w:gridSpan w:val="2"/>
          </w:tcPr>
          <w:p w:rsidR="00F34804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</w:tcPr>
          <w:p w:rsidR="00F34804" w:rsidRDefault="00F1093C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</w:tcPr>
          <w:p w:rsidR="00F34804" w:rsidRPr="00DF495E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F34804" w:rsidRPr="00E45317" w:rsidRDefault="00F34804" w:rsidP="00F3480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8464B" w:rsidTr="0046173A">
        <w:trPr>
          <w:trHeight w:val="91"/>
        </w:trPr>
        <w:tc>
          <w:tcPr>
            <w:tcW w:w="453" w:type="dxa"/>
            <w:hideMark/>
          </w:tcPr>
          <w:p w:rsidR="0068464B" w:rsidRPr="00711E71" w:rsidRDefault="006875E2" w:rsidP="0068464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17</w:t>
            </w:r>
          </w:p>
        </w:tc>
        <w:tc>
          <w:tcPr>
            <w:tcW w:w="56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84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64.9</w:t>
            </w:r>
          </w:p>
        </w:tc>
        <w:tc>
          <w:tcPr>
            <w:tcW w:w="1985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(КАСКО)</w:t>
            </w:r>
          </w:p>
          <w:p w:rsidR="0068464B" w:rsidRDefault="0068464B" w:rsidP="006846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  <w:hideMark/>
          </w:tcPr>
          <w:p w:rsidR="0068464B" w:rsidRDefault="003B24AC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117 800,00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17.01.2017</w:t>
            </w:r>
          </w:p>
        </w:tc>
        <w:tc>
          <w:tcPr>
            <w:tcW w:w="1134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31.01.2018</w:t>
            </w:r>
          </w:p>
        </w:tc>
        <w:tc>
          <w:tcPr>
            <w:tcW w:w="992" w:type="dxa"/>
            <w:gridSpan w:val="2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658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68464B" w:rsidRDefault="0068464B" w:rsidP="006846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11E71" w:rsidRPr="00160608" w:rsidTr="0046173A">
        <w:trPr>
          <w:trHeight w:val="91"/>
        </w:trPr>
        <w:tc>
          <w:tcPr>
            <w:tcW w:w="453" w:type="dxa"/>
          </w:tcPr>
          <w:p w:rsidR="00711E71" w:rsidRDefault="006875E2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18</w:t>
            </w:r>
          </w:p>
        </w:tc>
        <w:tc>
          <w:tcPr>
            <w:tcW w:w="565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848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985" w:type="dxa"/>
          </w:tcPr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Закупка по оказанию услуг по контролю над средствами тревожной сигнализации на объекте с помощью пульта централизованного наблюдения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61B37">
              <w:rPr>
                <w:rFonts w:ascii="Times New Roman" w:hAnsi="Times New Roman" w:cs="Times New Roman"/>
                <w:sz w:val="20"/>
                <w:szCs w:val="20"/>
              </w:rPr>
              <w:t>(Тревожная кнопка)</w:t>
            </w:r>
          </w:p>
          <w:p w:rsidR="00711E71" w:rsidRPr="00F61B37" w:rsidRDefault="00711E71" w:rsidP="0095666B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11E71" w:rsidRPr="00763BB4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711E71" w:rsidRPr="005B090F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159 432,00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1134" w:type="dxa"/>
            <w:gridSpan w:val="2"/>
          </w:tcPr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  <w:p w:rsidR="00711E71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11E71" w:rsidRPr="00DF495E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11E71" w:rsidRPr="00160608" w:rsidRDefault="00711E71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71C50" w:rsidRPr="00160608" w:rsidTr="0046173A">
        <w:trPr>
          <w:trHeight w:val="91"/>
        </w:trPr>
        <w:tc>
          <w:tcPr>
            <w:tcW w:w="453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19</w:t>
            </w:r>
          </w:p>
        </w:tc>
        <w:tc>
          <w:tcPr>
            <w:tcW w:w="565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71C50" w:rsidRDefault="00971C50" w:rsidP="00971C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71C50" w:rsidRPr="00F61B37" w:rsidRDefault="00971C50" w:rsidP="00971C50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юридических услуг.</w:t>
            </w:r>
          </w:p>
        </w:tc>
        <w:tc>
          <w:tcPr>
            <w:tcW w:w="1275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71C50" w:rsidRPr="00763BB4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71C50" w:rsidRPr="005B090F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345 00,00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06.02.2017</w:t>
            </w:r>
          </w:p>
        </w:tc>
        <w:tc>
          <w:tcPr>
            <w:tcW w:w="1134" w:type="dxa"/>
            <w:gridSpan w:val="2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05.08.</w:t>
            </w:r>
          </w:p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941" w:type="dxa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71C50" w:rsidRPr="00DF495E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71C50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71C50" w:rsidRPr="00160608" w:rsidRDefault="00971C50" w:rsidP="00971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A77BE" w:rsidRPr="00160608" w:rsidTr="0046173A">
        <w:trPr>
          <w:trHeight w:val="91"/>
        </w:trPr>
        <w:tc>
          <w:tcPr>
            <w:tcW w:w="453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</w:t>
            </w:r>
          </w:p>
        </w:tc>
        <w:tc>
          <w:tcPr>
            <w:tcW w:w="56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8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AA77BE" w:rsidRPr="00E45317" w:rsidRDefault="00AA77BE" w:rsidP="00AA77B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г. Ханты-Мансийск.</w:t>
            </w:r>
          </w:p>
        </w:tc>
        <w:tc>
          <w:tcPr>
            <w:tcW w:w="1275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AA77BE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AA77BE" w:rsidRPr="00E45317" w:rsidRDefault="00C30595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613 166,42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A77BE" w:rsidRPr="00E45317" w:rsidRDefault="00AA77BE" w:rsidP="00AA77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94B67" w:rsidRPr="00160608" w:rsidTr="0046173A">
        <w:trPr>
          <w:trHeight w:val="91"/>
        </w:trPr>
        <w:tc>
          <w:tcPr>
            <w:tcW w:w="453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</w:t>
            </w:r>
          </w:p>
        </w:tc>
        <w:tc>
          <w:tcPr>
            <w:tcW w:w="565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94B67" w:rsidRPr="00B94B67" w:rsidRDefault="00B94B67" w:rsidP="00B94B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>Закупка услуг по бронированию, оформлению, обмену, возврату авиа и ж</w:t>
            </w:r>
            <w:r w:rsidR="00DB5614">
              <w:rPr>
                <w:rFonts w:ascii="Times New Roman" w:hAnsi="Times New Roman" w:cs="Times New Roman"/>
                <w:sz w:val="20"/>
                <w:szCs w:val="20"/>
              </w:rPr>
              <w:t>елезнодорожных билетов,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обеспечением визитов руководителей и представителей, российских и </w:t>
            </w:r>
            <w:r w:rsidRPr="00B94B6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международных организаций, правительственных делегаций, делегаций иностранных государств, руководителей и представителей, российских и иностранных организаций</w:t>
            </w:r>
          </w:p>
        </w:tc>
        <w:tc>
          <w:tcPr>
            <w:tcW w:w="1275" w:type="dxa"/>
          </w:tcPr>
          <w:p w:rsidR="00B94B67" w:rsidRPr="00160608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4B67" w:rsidRPr="00DF495E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4B67" w:rsidRPr="00763BB4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94B67" w:rsidRPr="005B090F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</w:tcPr>
          <w:p w:rsidR="00B94B6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3 370 000,00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134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B94B67" w:rsidRPr="00E45317" w:rsidRDefault="00B94B67" w:rsidP="00B94B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11394" w:rsidRPr="00160608" w:rsidTr="0046173A">
        <w:trPr>
          <w:trHeight w:val="91"/>
        </w:trPr>
        <w:tc>
          <w:tcPr>
            <w:tcW w:w="453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22</w:t>
            </w:r>
          </w:p>
        </w:tc>
        <w:tc>
          <w:tcPr>
            <w:tcW w:w="565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11394" w:rsidRPr="00E45317" w:rsidRDefault="00522489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11394" w:rsidRPr="00211394" w:rsidRDefault="00211394" w:rsidP="0021139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11394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2017 год.</w:t>
            </w:r>
          </w:p>
          <w:p w:rsidR="00211394" w:rsidRPr="00211394" w:rsidRDefault="00211394" w:rsidP="0021139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11394" w:rsidRPr="00DF495E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11394" w:rsidRPr="00763BB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280" w:type="dxa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1 506 633,00</w:t>
            </w:r>
          </w:p>
        </w:tc>
        <w:tc>
          <w:tcPr>
            <w:tcW w:w="1134" w:type="dxa"/>
            <w:gridSpan w:val="2"/>
          </w:tcPr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11394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41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11394" w:rsidRPr="00E45317" w:rsidRDefault="00211394" w:rsidP="002113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23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Техническая поддержка Системы Мониторинга УВС Недропользования в Автономном учреждении Ханты-Мансийского автономного округа-Югры «Научно-аналитический центр рационального недропользования им. В.И. Шпильмана» и департаменте по нефти и минеральным ресурсам по ХМАО-Югра»</w:t>
            </w:r>
          </w:p>
          <w:p w:rsidR="00BD7194" w:rsidRDefault="00BD7194">
            <w:pP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7194" w:rsidTr="0046173A">
        <w:trPr>
          <w:trHeight w:val="91"/>
        </w:trPr>
        <w:tc>
          <w:tcPr>
            <w:tcW w:w="453" w:type="dxa"/>
            <w:hideMark/>
          </w:tcPr>
          <w:p w:rsidR="00BD7194" w:rsidRPr="00BD7194" w:rsidRDefault="00BD719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BD7194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24</w:t>
            </w:r>
          </w:p>
        </w:tc>
        <w:tc>
          <w:tcPr>
            <w:tcW w:w="565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hideMark/>
          </w:tcPr>
          <w:p w:rsidR="00BD7194" w:rsidRDefault="0052248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Услуги по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технической поддержке Системы Мониторинга Недропользования модуля «Мониторинг недропользования ОПИ» в АУ «Научно-аналитический центр рационального недропользования им. </w:t>
            </w: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lastRenderedPageBreak/>
              <w:t>В.И. Шпильмана» и Департаменте по недропользованию по Ханты-Мансийскому автономному округу –Югре»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28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</w:p>
        </w:tc>
        <w:tc>
          <w:tcPr>
            <w:tcW w:w="1134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41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D7194" w:rsidRDefault="00BD719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5666B" w:rsidTr="0046173A">
        <w:trPr>
          <w:trHeight w:val="91"/>
        </w:trPr>
        <w:tc>
          <w:tcPr>
            <w:tcW w:w="453" w:type="dxa"/>
          </w:tcPr>
          <w:p w:rsidR="0095666B" w:rsidRPr="00BD7194" w:rsidRDefault="0095666B" w:rsidP="0095666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25</w:t>
            </w:r>
          </w:p>
        </w:tc>
        <w:tc>
          <w:tcPr>
            <w:tcW w:w="565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95666B" w:rsidRDefault="0095666B" w:rsidP="0095666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95666B" w:rsidRPr="0022339A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Тюмень)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5666B" w:rsidRDefault="00326DC6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134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41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5666B" w:rsidRDefault="0095666B" w:rsidP="0095666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509C5" w:rsidTr="0046173A">
        <w:trPr>
          <w:trHeight w:val="91"/>
        </w:trPr>
        <w:tc>
          <w:tcPr>
            <w:tcW w:w="453" w:type="dxa"/>
            <w:hideMark/>
          </w:tcPr>
          <w:p w:rsidR="004509C5" w:rsidRDefault="002D7DA3" w:rsidP="004509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26</w:t>
            </w:r>
          </w:p>
        </w:tc>
        <w:tc>
          <w:tcPr>
            <w:tcW w:w="56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Ханты-Мансийск)</w:t>
            </w:r>
          </w:p>
          <w:p w:rsidR="004509C5" w:rsidRDefault="004509C5" w:rsidP="004509C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4509C5" w:rsidRDefault="0054720A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279 305,00</w:t>
            </w:r>
          </w:p>
        </w:tc>
        <w:tc>
          <w:tcPr>
            <w:tcW w:w="1044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4509C5" w:rsidRPr="00357993" w:rsidRDefault="004509C5" w:rsidP="004509C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509C5" w:rsidRDefault="004509C5" w:rsidP="004509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57993" w:rsidTr="0046173A">
        <w:trPr>
          <w:trHeight w:val="91"/>
        </w:trPr>
        <w:tc>
          <w:tcPr>
            <w:tcW w:w="453" w:type="dxa"/>
          </w:tcPr>
          <w:p w:rsidR="00357993" w:rsidRDefault="002D7DA3" w:rsidP="0035799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27</w:t>
            </w:r>
          </w:p>
        </w:tc>
        <w:tc>
          <w:tcPr>
            <w:tcW w:w="56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993">
              <w:rPr>
                <w:rFonts w:ascii="Times New Roman" w:hAnsi="Times New Roman" w:cs="Times New Roman"/>
                <w:sz w:val="20"/>
                <w:szCs w:val="20"/>
              </w:rPr>
              <w:t>Закупка услуги по проведению обязательного периодического медицинского осмотра в соответствии с ТК РФ. (г. Тюмень).</w:t>
            </w:r>
          </w:p>
          <w:p w:rsidR="00357993" w:rsidRPr="00357993" w:rsidRDefault="00357993" w:rsidP="003579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</w:t>
            </w:r>
          </w:p>
        </w:tc>
        <w:tc>
          <w:tcPr>
            <w:tcW w:w="851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57993" w:rsidRPr="00F23D0A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23D0A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305 000,00</w:t>
            </w:r>
          </w:p>
        </w:tc>
        <w:tc>
          <w:tcPr>
            <w:tcW w:w="1044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57993" w:rsidRPr="00357993" w:rsidRDefault="00357993" w:rsidP="0035799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57993" w:rsidRDefault="00357993" w:rsidP="0035799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B2EC5" w:rsidTr="0046173A">
        <w:trPr>
          <w:trHeight w:val="91"/>
        </w:trPr>
        <w:tc>
          <w:tcPr>
            <w:tcW w:w="45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28</w:t>
            </w:r>
          </w:p>
        </w:tc>
        <w:tc>
          <w:tcPr>
            <w:tcW w:w="56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B2EC5" w:rsidRPr="009B2EC5" w:rsidRDefault="009B2EC5" w:rsidP="009B2E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B2EC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обеспечению участия Экспонента в 14-й международной выставке «Недра </w:t>
            </w:r>
            <w:r w:rsidRPr="009B2E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</w:t>
            </w:r>
            <w:r w:rsidR="003D6826">
              <w:rPr>
                <w:rFonts w:ascii="Times New Roman" w:hAnsi="Times New Roman" w:cs="Times New Roman"/>
                <w:sz w:val="20"/>
                <w:szCs w:val="20"/>
              </w:rPr>
              <w:t>17. Изучение. Разведка. Добыча»</w:t>
            </w:r>
            <w:r w:rsidR="003D6826" w:rsidRPr="009B2E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1275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175 820,00</w:t>
            </w:r>
          </w:p>
        </w:tc>
        <w:tc>
          <w:tcPr>
            <w:tcW w:w="1044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B2EC5" w:rsidRDefault="009B2EC5" w:rsidP="009B2EC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3D6826" w:rsidRPr="00E45317" w:rsidTr="0046173A">
        <w:trPr>
          <w:trHeight w:val="91"/>
        </w:trPr>
        <w:tc>
          <w:tcPr>
            <w:tcW w:w="453" w:type="dxa"/>
          </w:tcPr>
          <w:p w:rsidR="003D6826" w:rsidRPr="00711E71" w:rsidRDefault="003D6826" w:rsidP="003D682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</w:t>
            </w:r>
          </w:p>
        </w:tc>
        <w:tc>
          <w:tcPr>
            <w:tcW w:w="565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3D6826" w:rsidRDefault="003D6826" w:rsidP="003D682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3D6826" w:rsidRPr="0054630F" w:rsidRDefault="003D6826" w:rsidP="003D6826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4630F">
              <w:rPr>
                <w:rFonts w:ascii="Times New Roman" w:hAnsi="Times New Roman" w:cs="Times New Roman"/>
                <w:sz w:val="18"/>
                <w:szCs w:val="18"/>
              </w:rPr>
              <w:t xml:space="preserve">Закупка на выполнение научно-исследовательской работы по теме: </w:t>
            </w:r>
            <w:r w:rsidRPr="0054630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«Актуализация проектов документов, подготовленных для правового регулирования представления, хранения и использования материальных носителей первичной геологической информации о недрах (на территории Ханты-Мансийского автономного округа - Югры), в ходе их согласования заинтересованными лицами (в связи с вступлением в силу в период согласования новых правовых актов)»</w:t>
            </w:r>
          </w:p>
          <w:p w:rsidR="003D6826" w:rsidRPr="0054630F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3D6826" w:rsidRPr="00160608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6826" w:rsidRPr="00763BB4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044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6826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31.05.2017</w:t>
            </w:r>
          </w:p>
        </w:tc>
        <w:tc>
          <w:tcPr>
            <w:tcW w:w="992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3D6826" w:rsidRPr="00DF495E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3D6826" w:rsidRPr="00E45317" w:rsidRDefault="003D6826" w:rsidP="003D682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94102" w:rsidRPr="00E45317" w:rsidTr="0046173A">
        <w:trPr>
          <w:trHeight w:val="91"/>
        </w:trPr>
        <w:tc>
          <w:tcPr>
            <w:tcW w:w="453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</w:t>
            </w:r>
          </w:p>
        </w:tc>
        <w:tc>
          <w:tcPr>
            <w:tcW w:w="56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94102">
              <w:rPr>
                <w:rFonts w:ascii="Times New Roman" w:hAnsi="Times New Roman" w:cs="Times New Roman"/>
                <w:sz w:val="18"/>
                <w:szCs w:val="18"/>
              </w:rPr>
              <w:t>Закупка на выполнение профилактического ремонта и технического обслуживания оборудования для отделения по сбору, хранению и исследованию керна на 2017 год.</w:t>
            </w:r>
          </w:p>
          <w:p w:rsidR="00894102" w:rsidRP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94102" w:rsidRPr="00E45317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94102" w:rsidRPr="00DF495E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94102" w:rsidRPr="00763BB4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1 894 136,00</w:t>
            </w:r>
          </w:p>
        </w:tc>
        <w:tc>
          <w:tcPr>
            <w:tcW w:w="1044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94102" w:rsidRPr="00357993" w:rsidRDefault="00894102" w:rsidP="00894102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94102" w:rsidRDefault="00894102" w:rsidP="0089410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962BC" w:rsidRPr="00E45317" w:rsidTr="0046173A">
        <w:trPr>
          <w:trHeight w:val="91"/>
        </w:trPr>
        <w:tc>
          <w:tcPr>
            <w:tcW w:w="453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31</w:t>
            </w:r>
          </w:p>
        </w:tc>
        <w:tc>
          <w:tcPr>
            <w:tcW w:w="56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72.10.1</w:t>
            </w:r>
          </w:p>
        </w:tc>
        <w:tc>
          <w:tcPr>
            <w:tcW w:w="1985" w:type="dxa"/>
          </w:tcPr>
          <w:p w:rsidR="002962BC" w:rsidRPr="002962BC" w:rsidRDefault="002962BC" w:rsidP="00296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962BC">
              <w:rPr>
                <w:rFonts w:ascii="Times New Roman" w:hAnsi="Times New Roman" w:cs="Times New Roman"/>
                <w:sz w:val="20"/>
                <w:szCs w:val="20"/>
              </w:rPr>
              <w:t>Закупка лабораторной химической мебели для отделения по сбору, хранению и исследованию керна на 2017 год.</w:t>
            </w:r>
          </w:p>
        </w:tc>
        <w:tc>
          <w:tcPr>
            <w:tcW w:w="1275" w:type="dxa"/>
          </w:tcPr>
          <w:p w:rsidR="002962BC" w:rsidRPr="00E45317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962BC" w:rsidRPr="00DF495E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962BC" w:rsidRPr="00763BB4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378 689,77</w:t>
            </w:r>
          </w:p>
        </w:tc>
        <w:tc>
          <w:tcPr>
            <w:tcW w:w="1044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962BC" w:rsidRPr="00357993" w:rsidRDefault="002962BC" w:rsidP="002962B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962BC" w:rsidRDefault="002962BC" w:rsidP="002962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370EF" w:rsidRPr="00E45317" w:rsidTr="0046173A">
        <w:trPr>
          <w:trHeight w:val="91"/>
        </w:trPr>
        <w:tc>
          <w:tcPr>
            <w:tcW w:w="45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32</w:t>
            </w:r>
          </w:p>
        </w:tc>
        <w:tc>
          <w:tcPr>
            <w:tcW w:w="56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г. Тюмень; для автономного учреждения Ханты-Мансийского автономного округа-Югры «Научно-аналитический центр рационального недропользования им. В.И. Шпильмана. (г. Тюмень).</w:t>
            </w:r>
          </w:p>
          <w:p w:rsidR="00E370EF" w:rsidRPr="00E370EF" w:rsidRDefault="00E370EF" w:rsidP="00E370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</w:t>
            </w:r>
          </w:p>
        </w:tc>
        <w:tc>
          <w:tcPr>
            <w:tcW w:w="851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370EF" w:rsidRDefault="002A19E2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1 834 560,00</w:t>
            </w:r>
          </w:p>
        </w:tc>
        <w:tc>
          <w:tcPr>
            <w:tcW w:w="1044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 201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E370EF" w:rsidRDefault="00E370EF" w:rsidP="00E370E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9688A" w:rsidRPr="00E45317" w:rsidTr="0046173A">
        <w:trPr>
          <w:trHeight w:val="91"/>
        </w:trPr>
        <w:tc>
          <w:tcPr>
            <w:tcW w:w="45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33</w:t>
            </w:r>
          </w:p>
        </w:tc>
        <w:tc>
          <w:tcPr>
            <w:tcW w:w="56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организации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>тура для 2 (двух) сотрудников с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предоставлением следующих услуг: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 забронировать и приобрести авиабилеты по маршруту Тюмень-Москва-Женева-Москва-Тюмень на авиакомпанию «Аэрофлот». 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предоставить медицинские страховые полиса на весь период поездки.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-  обеспечить проживание в отеле «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Kipling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» 3* с завтраками.</w:t>
            </w:r>
          </w:p>
          <w:p w:rsidR="0029688A" w:rsidRPr="0029688A" w:rsidRDefault="0029688A" w:rsidP="0029688A">
            <w:pPr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 сроки 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с </w:t>
            </w:r>
            <w:r w:rsidRPr="0029688A">
              <w:rPr>
                <w:rFonts w:ascii="Times New Roman" w:hAnsi="Times New Roman" w:cs="Times New Roman"/>
                <w:bCs/>
                <w:sz w:val="20"/>
                <w:szCs w:val="20"/>
              </w:rPr>
              <w:t>23.04.2017 г. по 29.04.2017</w:t>
            </w:r>
            <w:r w:rsidRPr="0029688A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</w:p>
          <w:p w:rsidR="0029688A" w:rsidRPr="0029688A" w:rsidRDefault="0029688A" w:rsidP="002968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307 470,28</w:t>
            </w:r>
          </w:p>
        </w:tc>
        <w:tc>
          <w:tcPr>
            <w:tcW w:w="1044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23.04.2017</w:t>
            </w:r>
          </w:p>
        </w:tc>
        <w:tc>
          <w:tcPr>
            <w:tcW w:w="1083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29.04.2017</w:t>
            </w:r>
          </w:p>
        </w:tc>
        <w:tc>
          <w:tcPr>
            <w:tcW w:w="992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29688A" w:rsidRDefault="0029688A" w:rsidP="0029688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36260" w:rsidRPr="00E45317" w:rsidTr="0046173A">
        <w:trPr>
          <w:trHeight w:val="91"/>
        </w:trPr>
        <w:tc>
          <w:tcPr>
            <w:tcW w:w="45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34</w:t>
            </w:r>
          </w:p>
        </w:tc>
        <w:tc>
          <w:tcPr>
            <w:tcW w:w="565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B36260" w:rsidRDefault="00B36260" w:rsidP="00B3626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B36260" w:rsidRPr="00B36260" w:rsidRDefault="00B36260" w:rsidP="00B3626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3626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услуг по выполнению научно-исследовательской работы по теме: "Анализ порядка ввоза и вывоза из Российской Федерации керна, отобранного в Республике Беларусь, перемещаемого в Российскую Федерацию для проведения исследований, с целью оформления документов для получения права на ввоз/вывоз"</w:t>
            </w:r>
          </w:p>
          <w:p w:rsidR="00B36260" w:rsidRPr="00B36260" w:rsidRDefault="00B36260" w:rsidP="00B36260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36260" w:rsidRPr="00160608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36260" w:rsidRPr="00763BB4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700 000,00</w:t>
            </w:r>
          </w:p>
        </w:tc>
        <w:tc>
          <w:tcPr>
            <w:tcW w:w="1044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36260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31.12.2017</w:t>
            </w:r>
          </w:p>
        </w:tc>
        <w:tc>
          <w:tcPr>
            <w:tcW w:w="992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B36260" w:rsidRPr="00DF495E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36260" w:rsidRPr="00E45317" w:rsidRDefault="00B36260" w:rsidP="00B3626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4387" w:rsidRPr="00E45317" w:rsidTr="0046173A">
        <w:trPr>
          <w:trHeight w:val="91"/>
        </w:trPr>
        <w:tc>
          <w:tcPr>
            <w:tcW w:w="453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35</w:t>
            </w:r>
          </w:p>
        </w:tc>
        <w:tc>
          <w:tcPr>
            <w:tcW w:w="565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14387" w:rsidRDefault="00914387" w:rsidP="0091438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914387" w:rsidRPr="00914387" w:rsidRDefault="00914387" w:rsidP="0091438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комплекса на базе рентген флуоресцентного спектрометра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ARL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420 (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Thermo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Fisher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143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Scientific</w:t>
            </w:r>
            <w:r w:rsidRPr="00914387">
              <w:rPr>
                <w:rFonts w:ascii="Times New Roman" w:hAnsi="Times New Roman" w:cs="Times New Roman"/>
                <w:sz w:val="20"/>
                <w:szCs w:val="20"/>
              </w:rPr>
              <w:t>.Швейцария)</w:t>
            </w:r>
          </w:p>
        </w:tc>
        <w:tc>
          <w:tcPr>
            <w:tcW w:w="1275" w:type="dxa"/>
          </w:tcPr>
          <w:p w:rsidR="00914387" w:rsidRPr="00E4531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4387" w:rsidRPr="00DF495E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4387" w:rsidRPr="00763BB4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42 200 000,00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14387" w:rsidRPr="00357993" w:rsidRDefault="00914387" w:rsidP="0091438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4387" w:rsidRDefault="00914387" w:rsidP="0091438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8B4117" w:rsidRPr="00E45317" w:rsidTr="0046173A">
        <w:trPr>
          <w:trHeight w:val="91"/>
        </w:trPr>
        <w:tc>
          <w:tcPr>
            <w:tcW w:w="453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36</w:t>
            </w:r>
          </w:p>
        </w:tc>
        <w:tc>
          <w:tcPr>
            <w:tcW w:w="565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</w:tc>
        <w:tc>
          <w:tcPr>
            <w:tcW w:w="848" w:type="dxa"/>
          </w:tcPr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74</w:t>
            </w: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>00000</w:t>
            </w:r>
          </w:p>
        </w:tc>
        <w:tc>
          <w:tcPr>
            <w:tcW w:w="1985" w:type="dxa"/>
          </w:tcPr>
          <w:p w:rsidR="00C61ED7" w:rsidRPr="00A65B71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65B71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подготовке и проведению конференции молодых специалистов для автономного учреждения Ханты-Мансийского автономного округа-Югры «Научно-аналитический центр </w:t>
            </w:r>
            <w:r w:rsidRPr="00A65B7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рационального недропользования им. В.И. Шпильмана.</w:t>
            </w:r>
          </w:p>
          <w:p w:rsidR="008B4117" w:rsidRPr="00EA7AED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8B4117" w:rsidRPr="00E453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B4117" w:rsidRPr="00DF495E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B4117" w:rsidRPr="00763BB4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044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B4117" w:rsidRPr="00357993" w:rsidRDefault="001D0D0A" w:rsidP="008B411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30.05</w:t>
            </w:r>
            <w:r w:rsidR="008B4117">
              <w:rPr>
                <w:rFonts w:ascii="Times New Roman" w:hAnsi="Times New Roman" w:cs="Times New Roman"/>
                <w:sz w:val="16"/>
                <w:szCs w:val="16"/>
              </w:rPr>
              <w:t>.2017</w:t>
            </w:r>
          </w:p>
        </w:tc>
        <w:tc>
          <w:tcPr>
            <w:tcW w:w="992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B4117" w:rsidRDefault="008B4117" w:rsidP="008B411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0D0A" w:rsidRPr="00E45317" w:rsidTr="0046173A">
        <w:trPr>
          <w:trHeight w:val="91"/>
        </w:trPr>
        <w:tc>
          <w:tcPr>
            <w:tcW w:w="453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37</w:t>
            </w:r>
          </w:p>
        </w:tc>
        <w:tc>
          <w:tcPr>
            <w:tcW w:w="565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1D0D0A" w:rsidRDefault="001D0D0A" w:rsidP="001D0D0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D0D0A" w:rsidRPr="007C550D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C550D">
              <w:rPr>
                <w:rFonts w:ascii="Times New Roman" w:hAnsi="Times New Roman" w:cs="Times New Roman"/>
                <w:sz w:val="18"/>
                <w:szCs w:val="18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1D0D0A" w:rsidRPr="00E45317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0D0A" w:rsidRPr="00DF495E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0D0A" w:rsidRPr="00763BB4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38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4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C61ED7" w:rsidTr="0046173A">
        <w:trPr>
          <w:trHeight w:val="91"/>
        </w:trPr>
        <w:tc>
          <w:tcPr>
            <w:tcW w:w="45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39</w:t>
            </w:r>
          </w:p>
        </w:tc>
        <w:tc>
          <w:tcPr>
            <w:tcW w:w="56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848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</w:t>
            </w:r>
          </w:p>
        </w:tc>
        <w:tc>
          <w:tcPr>
            <w:tcW w:w="1985" w:type="dxa"/>
          </w:tcPr>
          <w:p w:rsidR="00C61ED7" w:rsidRDefault="00C61ED7" w:rsidP="00C61ED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«Закупка по оказанию комплекса услуг, связанных с организацией и проведением мероприятия, посвященного профессиональному празднику «День геолога» в г. Ханты-Мансийск</w:t>
            </w:r>
          </w:p>
          <w:p w:rsidR="00C61ED7" w:rsidRDefault="00C61ED7" w:rsidP="00C61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 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000.00</w:t>
            </w:r>
          </w:p>
        </w:tc>
        <w:tc>
          <w:tcPr>
            <w:tcW w:w="1044" w:type="dxa"/>
            <w:hideMark/>
          </w:tcPr>
          <w:p w:rsidR="00C61ED7" w:rsidRDefault="001D0D0A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</w:t>
            </w:r>
            <w:r w:rsidR="00C61ED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  <w:hideMark/>
          </w:tcPr>
          <w:p w:rsidR="00C61ED7" w:rsidRPr="00357993" w:rsidRDefault="00C61ED7" w:rsidP="00C61ED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30.04.2017</w:t>
            </w:r>
          </w:p>
        </w:tc>
        <w:tc>
          <w:tcPr>
            <w:tcW w:w="992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  <w:hideMark/>
          </w:tcPr>
          <w:p w:rsidR="00C61ED7" w:rsidRDefault="00C61ED7" w:rsidP="00C61ED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D0D0A" w:rsidTr="0046173A">
        <w:trPr>
          <w:trHeight w:val="91"/>
        </w:trPr>
        <w:tc>
          <w:tcPr>
            <w:tcW w:w="45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40</w:t>
            </w:r>
          </w:p>
        </w:tc>
        <w:tc>
          <w:tcPr>
            <w:tcW w:w="565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1985" w:type="dxa"/>
          </w:tcPr>
          <w:p w:rsidR="001D0D0A" w:rsidRDefault="001D0D0A" w:rsidP="001D0D0A">
            <w:pPr>
              <w:spacing w:line="21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расходных материалов для лазерных принтеров, и другой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офисной техники Центра на 2 квартал 2017 года.</w:t>
            </w:r>
          </w:p>
          <w:p w:rsidR="001D0D0A" w:rsidRDefault="001D0D0A" w:rsidP="001D0D0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268 184,00</w:t>
            </w:r>
          </w:p>
        </w:tc>
        <w:tc>
          <w:tcPr>
            <w:tcW w:w="1044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  <w:hideMark/>
          </w:tcPr>
          <w:p w:rsidR="001D0D0A" w:rsidRPr="00357993" w:rsidRDefault="001D0D0A" w:rsidP="001D0D0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D0D0A" w:rsidRDefault="001D0D0A" w:rsidP="001D0D0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036AA" w:rsidTr="0046173A">
        <w:trPr>
          <w:trHeight w:val="91"/>
        </w:trPr>
        <w:tc>
          <w:tcPr>
            <w:tcW w:w="45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41</w:t>
            </w:r>
          </w:p>
        </w:tc>
        <w:tc>
          <w:tcPr>
            <w:tcW w:w="56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D036AA" w:rsidRPr="00D036AA" w:rsidRDefault="00D036AA" w:rsidP="00D036A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36AA">
              <w:rPr>
                <w:rFonts w:ascii="Times New Roman" w:hAnsi="Times New Roman" w:cs="Times New Roman"/>
                <w:sz w:val="20"/>
                <w:szCs w:val="20"/>
              </w:rPr>
              <w:t>Закупка профессиональных услуг Томсон Рейтер для автономного учреждения Ханты-Мансийского автономного округа-Югры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D036AA" w:rsidRPr="001D6617" w:rsidRDefault="00D036AA" w:rsidP="00D036AA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2 124,00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$</w:t>
            </w:r>
          </w:p>
        </w:tc>
        <w:tc>
          <w:tcPr>
            <w:tcW w:w="1044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D036AA" w:rsidRPr="00357993" w:rsidRDefault="00D036AA" w:rsidP="00D036A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D036AA" w:rsidRDefault="00D036AA" w:rsidP="00D036A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42</w:t>
            </w:r>
          </w:p>
        </w:tc>
        <w:tc>
          <w:tcPr>
            <w:tcW w:w="56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58.14.2</w:t>
            </w:r>
          </w:p>
        </w:tc>
        <w:tc>
          <w:tcPr>
            <w:tcW w:w="1985" w:type="dxa"/>
          </w:tcPr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Закупка информационно-аналитических (справочных, методических) материалов по геологии и недропользованию, в соответствии с деятельностью Исполнителя;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6513">
              <w:rPr>
                <w:rFonts w:ascii="Times New Roman" w:hAnsi="Times New Roman" w:cs="Times New Roman"/>
                <w:sz w:val="20"/>
                <w:szCs w:val="20"/>
              </w:rPr>
              <w:t>консультационных услуг в области геологического изучения недр и недропользования, соответствующие уставным целям Исполнителя; для автономного учреждения Ханты-Мансийского автономного округа-Югры «Научно-</w:t>
            </w:r>
            <w:r w:rsidRPr="009265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аналитический центр рационального недропользования им. В.И. Шпильмана</w:t>
            </w:r>
          </w:p>
          <w:p w:rsidR="000304A7" w:rsidRPr="00926513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 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304A7" w:rsidTr="0046173A">
        <w:trPr>
          <w:trHeight w:val="91"/>
        </w:trPr>
        <w:tc>
          <w:tcPr>
            <w:tcW w:w="45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43</w:t>
            </w:r>
          </w:p>
        </w:tc>
        <w:tc>
          <w:tcPr>
            <w:tcW w:w="565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0304A7" w:rsidRDefault="000304A7" w:rsidP="000304A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304A7" w:rsidRPr="000B128A" w:rsidRDefault="000304A7" w:rsidP="000304A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проведению электроизмерительных работ и испытанию системы электроснабжения (в т.ч. эл. оборудования лифтового хозяйства) в здании (помещениях) </w:t>
            </w:r>
            <w:r w:rsidRPr="000B128A">
              <w:rPr>
                <w:rFonts w:ascii="Times New Roman" w:hAnsi="Times New Roman" w:cs="Times New Roman"/>
                <w:iCs/>
                <w:sz w:val="20"/>
                <w:szCs w:val="20"/>
              </w:rPr>
              <w:t>автономного учреждения Ханты-Мансийского автономного округа – Югры «Научно-аналитический центр рационального недропользования им. В.И. Шпильмана» (далее «работы») по</w:t>
            </w:r>
            <w:r w:rsidRPr="000B128A">
              <w:rPr>
                <w:rFonts w:ascii="Times New Roman" w:hAnsi="Times New Roman" w:cs="Times New Roman"/>
                <w:sz w:val="20"/>
                <w:szCs w:val="20"/>
              </w:rPr>
              <w:t xml:space="preserve"> адресу: г. Тюмень, ул. Малыгина, 75.</w:t>
            </w:r>
          </w:p>
          <w:p w:rsidR="000304A7" w:rsidRPr="000B128A" w:rsidRDefault="000304A7" w:rsidP="000304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0304A7" w:rsidRPr="00357993" w:rsidRDefault="000304A7" w:rsidP="000304A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304A7" w:rsidRDefault="000304A7" w:rsidP="000304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1240B" w:rsidTr="0046173A">
        <w:trPr>
          <w:trHeight w:val="91"/>
        </w:trPr>
        <w:tc>
          <w:tcPr>
            <w:tcW w:w="453" w:type="dxa"/>
          </w:tcPr>
          <w:p w:rsidR="00D1240B" w:rsidRPr="00BD7194" w:rsidRDefault="00D1240B" w:rsidP="00D22C6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44</w:t>
            </w:r>
          </w:p>
        </w:tc>
        <w:tc>
          <w:tcPr>
            <w:tcW w:w="565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48" w:type="dxa"/>
          </w:tcPr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  <w:p w:rsidR="00D1240B" w:rsidRDefault="00D1240B" w:rsidP="00D22C6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</w:tcPr>
          <w:p w:rsidR="00D1240B" w:rsidRPr="0022339A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Закупка услуг по стационарной реабилитации </w:t>
            </w:r>
            <w:r w:rsidRPr="0022339A">
              <w:rPr>
                <w:rFonts w:ascii="Times New Roman" w:hAnsi="Times New Roman" w:cs="Times New Roman"/>
                <w:sz w:val="18"/>
                <w:szCs w:val="18"/>
              </w:rPr>
              <w:t xml:space="preserve">для автономного учреждения Ханты-Мансийского автономного округа-Югры «Научно-аналитический центр рационального недропользования им. В.И. Шпильмана.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(г. Ханты-Мансийск)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1240B" w:rsidRPr="00347D45" w:rsidRDefault="001C1B07" w:rsidP="00D22C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510 000,00</w:t>
            </w:r>
          </w:p>
        </w:tc>
        <w:tc>
          <w:tcPr>
            <w:tcW w:w="1044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Апрель</w:t>
            </w:r>
          </w:p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</w:t>
            </w:r>
            <w:r w:rsidRPr="00D1240B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1240B" w:rsidRDefault="00D1240B" w:rsidP="00D22C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45</w:t>
            </w:r>
          </w:p>
        </w:tc>
        <w:tc>
          <w:tcPr>
            <w:tcW w:w="565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848" w:type="dxa"/>
          </w:tcPr>
          <w:p w:rsidR="00DB7A31" w:rsidRDefault="00DB7A31" w:rsidP="00DB7A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1985" w:type="dxa"/>
          </w:tcPr>
          <w:p w:rsidR="00DB7A31" w:rsidRPr="004479E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79E1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тура в Калининград, согласно программе экскурсионного тура (д</w:t>
            </w:r>
            <w:r w:rsidRPr="004479E1">
              <w:rPr>
                <w:rFonts w:ascii="Times New Roman" w:hAnsi="Times New Roman" w:cs="Times New Roman"/>
                <w:sz w:val="20"/>
                <w:szCs w:val="20"/>
              </w:rPr>
              <w:t>ля 16 (шестнадцати) детей работников и 1 (одного) руководителя.</w:t>
            </w: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DB7A31" w:rsidRPr="00B6775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67751">
              <w:rPr>
                <w:rFonts w:ascii="Times New Roman" w:hAnsi="Times New Roman" w:cs="Times New Roman"/>
                <w:sz w:val="20"/>
                <w:szCs w:val="20"/>
              </w:rPr>
              <w:t>1 160 781,60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DB7A31" w:rsidTr="0046173A">
        <w:trPr>
          <w:trHeight w:val="91"/>
        </w:trPr>
        <w:tc>
          <w:tcPr>
            <w:tcW w:w="45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46</w:t>
            </w:r>
          </w:p>
        </w:tc>
        <w:tc>
          <w:tcPr>
            <w:tcW w:w="56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</w:t>
            </w:r>
          </w:p>
        </w:tc>
        <w:tc>
          <w:tcPr>
            <w:tcW w:w="848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дицинского страхования 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  <w:r w:rsidRPr="00E370EF"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DB7A31" w:rsidRPr="00E370EF" w:rsidRDefault="00DB7A31" w:rsidP="00DB7A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851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800 000,00</w:t>
            </w:r>
          </w:p>
        </w:tc>
        <w:tc>
          <w:tcPr>
            <w:tcW w:w="1044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B7A31" w:rsidRDefault="00DB7A31" w:rsidP="00DB7A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47</w:t>
            </w:r>
          </w:p>
        </w:tc>
        <w:tc>
          <w:tcPr>
            <w:tcW w:w="56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753FD3" w:rsidRDefault="00753FD3" w:rsidP="00753FD3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>
              <w:rPr>
                <w:color w:val="000000"/>
                <w:sz w:val="20"/>
                <w:szCs w:val="20"/>
              </w:rPr>
              <w:t xml:space="preserve">обследованию 40 скважин,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753FD3" w:rsidRPr="005D666D" w:rsidRDefault="00753FD3" w:rsidP="00753FD3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2316C3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316C3">
              <w:rPr>
                <w:rFonts w:ascii="Times New Roman" w:hAnsi="Times New Roman" w:cs="Times New Roman"/>
                <w:sz w:val="20"/>
                <w:szCs w:val="20"/>
              </w:rPr>
              <w:t>стоимость одного летного часа вертолета Ми-8 составляет 100 300 (сто тысяч триста) рублей 00 копеек.</w:t>
            </w:r>
          </w:p>
        </w:tc>
        <w:tc>
          <w:tcPr>
            <w:tcW w:w="1044" w:type="dxa"/>
          </w:tcPr>
          <w:p w:rsidR="00753FD3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</w:t>
            </w:r>
            <w:r w:rsidR="00753FD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Default="0064502A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Default="003D076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53FD3" w:rsidTr="0046173A">
        <w:trPr>
          <w:trHeight w:val="91"/>
        </w:trPr>
        <w:tc>
          <w:tcPr>
            <w:tcW w:w="453" w:type="dxa"/>
          </w:tcPr>
          <w:p w:rsidR="00753FD3" w:rsidRDefault="00CA5060" w:rsidP="00753FD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48</w:t>
            </w:r>
          </w:p>
        </w:tc>
        <w:tc>
          <w:tcPr>
            <w:tcW w:w="56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848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43.3</w:t>
            </w:r>
          </w:p>
        </w:tc>
        <w:tc>
          <w:tcPr>
            <w:tcW w:w="198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Закупка услуги по проведению текущего ремонта недвижимого имущества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(договоры заключаются в течении года   при возникновении необходимости выполнения косметических ремонтов)</w:t>
            </w:r>
          </w:p>
        </w:tc>
        <w:tc>
          <w:tcPr>
            <w:tcW w:w="709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055</w:t>
            </w:r>
          </w:p>
        </w:tc>
        <w:tc>
          <w:tcPr>
            <w:tcW w:w="713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301F01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50" w:type="dxa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71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401</w:t>
            </w:r>
          </w:p>
        </w:tc>
        <w:tc>
          <w:tcPr>
            <w:tcW w:w="852" w:type="dxa"/>
          </w:tcPr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53FD3" w:rsidRPr="00160608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753FD3" w:rsidRPr="00301F01" w:rsidRDefault="002316C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753FD3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753FD3" w:rsidRPr="00357993" w:rsidRDefault="00753FD3" w:rsidP="00753FD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753FD3" w:rsidRPr="00301F01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01F01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53FD3" w:rsidRPr="00E45317" w:rsidRDefault="00753FD3" w:rsidP="00753FD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64502A" w:rsidTr="00DD5D6A">
        <w:trPr>
          <w:trHeight w:val="91"/>
        </w:trPr>
        <w:tc>
          <w:tcPr>
            <w:tcW w:w="453" w:type="dxa"/>
          </w:tcPr>
          <w:p w:rsidR="0064502A" w:rsidRP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64502A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49</w:t>
            </w:r>
          </w:p>
        </w:tc>
        <w:tc>
          <w:tcPr>
            <w:tcW w:w="56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64502A" w:rsidRPr="00C32BB7" w:rsidRDefault="0064502A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работ по теме: </w:t>
            </w:r>
            <w:r w:rsidRPr="00C32BB7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Информационно-аналитическое сопровождение работ по развитию и использованию минерально-сырьевой базы твердых полезных ископаемых Ханты-Мансийского </w:t>
            </w:r>
            <w:r w:rsidRPr="00C32BB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автономного округа – Югры».</w:t>
            </w:r>
          </w:p>
        </w:tc>
        <w:tc>
          <w:tcPr>
            <w:tcW w:w="1275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7 000 000,00</w:t>
            </w:r>
          </w:p>
        </w:tc>
        <w:tc>
          <w:tcPr>
            <w:tcW w:w="1044" w:type="dxa"/>
          </w:tcPr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Апрель </w:t>
            </w:r>
          </w:p>
          <w:p w:rsidR="0064502A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4502A" w:rsidRPr="00357993" w:rsidRDefault="0064502A" w:rsidP="00040D1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Открытый конкурс</w:t>
            </w:r>
          </w:p>
        </w:tc>
        <w:tc>
          <w:tcPr>
            <w:tcW w:w="709" w:type="dxa"/>
            <w:gridSpan w:val="2"/>
          </w:tcPr>
          <w:p w:rsidR="0064502A" w:rsidRPr="00301F01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2950" w:type="dxa"/>
            <w:gridSpan w:val="2"/>
          </w:tcPr>
          <w:p w:rsidR="0064502A" w:rsidRPr="00E45317" w:rsidRDefault="0064502A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Отмена</w:t>
            </w:r>
          </w:p>
        </w:tc>
      </w:tr>
      <w:tr w:rsidR="00040D11" w:rsidTr="0046173A">
        <w:trPr>
          <w:trHeight w:val="91"/>
        </w:trPr>
        <w:tc>
          <w:tcPr>
            <w:tcW w:w="45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50</w:t>
            </w:r>
          </w:p>
        </w:tc>
        <w:tc>
          <w:tcPr>
            <w:tcW w:w="56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>Закупка услуги по страхованию автотранспортного средства Toyota Camry, год выпуска 2014г., государственный регистрационный знак Р407КЕ72, VIN № XW7BKYFKX0S010297 (КАСКО)</w:t>
            </w:r>
          </w:p>
          <w:p w:rsidR="00040D11" w:rsidRPr="003155B8" w:rsidRDefault="00040D11" w:rsidP="00040D1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115 000,00</w:t>
            </w:r>
          </w:p>
        </w:tc>
        <w:tc>
          <w:tcPr>
            <w:tcW w:w="1044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2018</w:t>
            </w:r>
          </w:p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040D11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040D11" w:rsidRPr="00E45317" w:rsidRDefault="00040D11" w:rsidP="00040D1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37999" w:rsidTr="0046173A">
        <w:trPr>
          <w:trHeight w:val="91"/>
        </w:trPr>
        <w:tc>
          <w:tcPr>
            <w:tcW w:w="45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51</w:t>
            </w:r>
          </w:p>
        </w:tc>
        <w:tc>
          <w:tcPr>
            <w:tcW w:w="56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37999" w:rsidRPr="00937999" w:rsidRDefault="00937999" w:rsidP="0093799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обеспечения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3799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937999">
              <w:rPr>
                <w:rFonts w:ascii="Times New Roman" w:hAnsi="Times New Roman" w:cs="Times New Roman"/>
                <w:sz w:val="20"/>
                <w:szCs w:val="20"/>
              </w:rPr>
              <w:t xml:space="preserve"> – 4 лицензии.</w:t>
            </w:r>
          </w:p>
          <w:p w:rsidR="00937999" w:rsidRPr="00937999" w:rsidRDefault="00937999" w:rsidP="0093799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37999" w:rsidRDefault="003D0763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233 000,00</w:t>
            </w:r>
          </w:p>
        </w:tc>
        <w:tc>
          <w:tcPr>
            <w:tcW w:w="1044" w:type="dxa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Май 2017</w:t>
            </w:r>
          </w:p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1083" w:type="dxa"/>
          </w:tcPr>
          <w:p w:rsidR="00937999" w:rsidRPr="00357993" w:rsidRDefault="00937999" w:rsidP="0093799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357993">
              <w:rPr>
                <w:rFonts w:ascii="Times New Roman" w:hAnsi="Times New Roman" w:cs="Times New Roman"/>
                <w:sz w:val="16"/>
                <w:szCs w:val="16"/>
              </w:rPr>
              <w:t>31.12.2017</w:t>
            </w:r>
          </w:p>
        </w:tc>
        <w:tc>
          <w:tcPr>
            <w:tcW w:w="992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gridSpan w:val="2"/>
          </w:tcPr>
          <w:p w:rsidR="00937999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37999" w:rsidRPr="00E45317" w:rsidRDefault="00937999" w:rsidP="009379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1D0D0A" w:rsidRDefault="001D0D0A" w:rsidP="00341600">
      <w:pPr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Style w:val="a3"/>
        <w:tblW w:w="17249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53"/>
        <w:gridCol w:w="565"/>
        <w:gridCol w:w="848"/>
        <w:gridCol w:w="1985"/>
        <w:gridCol w:w="1275"/>
        <w:gridCol w:w="709"/>
        <w:gridCol w:w="713"/>
        <w:gridCol w:w="850"/>
        <w:gridCol w:w="851"/>
        <w:gridCol w:w="852"/>
        <w:gridCol w:w="1370"/>
        <w:gridCol w:w="1044"/>
        <w:gridCol w:w="1083"/>
        <w:gridCol w:w="992"/>
        <w:gridCol w:w="709"/>
        <w:gridCol w:w="850"/>
        <w:gridCol w:w="2100"/>
      </w:tblGrid>
      <w:tr w:rsidR="003D0763" w:rsidTr="00087468">
        <w:trPr>
          <w:trHeight w:val="91"/>
        </w:trPr>
        <w:tc>
          <w:tcPr>
            <w:tcW w:w="45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52</w:t>
            </w:r>
          </w:p>
        </w:tc>
        <w:tc>
          <w:tcPr>
            <w:tcW w:w="56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</w:t>
            </w:r>
          </w:p>
        </w:tc>
        <w:tc>
          <w:tcPr>
            <w:tcW w:w="848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51.10.2</w:t>
            </w:r>
          </w:p>
        </w:tc>
        <w:tc>
          <w:tcPr>
            <w:tcW w:w="1985" w:type="dxa"/>
          </w:tcPr>
          <w:p w:rsidR="003D0763" w:rsidRDefault="003D0763" w:rsidP="00DD5D6A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rFonts w:eastAsia="Arial"/>
                <w:color w:val="000000"/>
                <w:spacing w:val="4"/>
                <w:sz w:val="20"/>
                <w:szCs w:val="20"/>
              </w:rPr>
              <w:t xml:space="preserve">Закупка по организации </w:t>
            </w:r>
            <w:r w:rsidR="008529D6">
              <w:rPr>
                <w:color w:val="000000"/>
                <w:sz w:val="20"/>
                <w:szCs w:val="20"/>
              </w:rPr>
              <w:t>обследованию 31</w:t>
            </w:r>
            <w:r>
              <w:rPr>
                <w:color w:val="000000"/>
                <w:sz w:val="20"/>
                <w:szCs w:val="20"/>
              </w:rPr>
              <w:t xml:space="preserve"> скважин</w:t>
            </w:r>
            <w:r w:rsidR="008529D6">
              <w:rPr>
                <w:color w:val="000000"/>
                <w:sz w:val="20"/>
                <w:szCs w:val="20"/>
              </w:rPr>
              <w:t>ы</w:t>
            </w:r>
            <w:r>
              <w:rPr>
                <w:color w:val="000000"/>
                <w:sz w:val="20"/>
                <w:szCs w:val="20"/>
              </w:rPr>
              <w:t xml:space="preserve">, пробуренных в рамках реализации Программы геологического изучения недр Ханты-Мансийского автономного округа – Югры за счет средств автономного округа и находящихся на нераспределенном фонде недр, в рамках </w:t>
            </w:r>
            <w:r>
              <w:rPr>
                <w:bCs/>
                <w:color w:val="000000"/>
                <w:sz w:val="20"/>
                <w:szCs w:val="20"/>
              </w:rPr>
              <w:t>выполнения работ по информационно-</w:t>
            </w:r>
            <w:r>
              <w:rPr>
                <w:bCs/>
                <w:color w:val="000000"/>
                <w:sz w:val="20"/>
                <w:szCs w:val="20"/>
              </w:rPr>
              <w:lastRenderedPageBreak/>
              <w:t>аналитическому обеспечению деятельности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исполнительных органов государственной власти Ханты-Мансийского автономного округа-Югры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bCs/>
                <w:color w:val="000000"/>
                <w:sz w:val="20"/>
                <w:szCs w:val="20"/>
              </w:rPr>
              <w:t>в области недропользования на 2017-2019годы</w:t>
            </w:r>
          </w:p>
          <w:p w:rsidR="003D0763" w:rsidRPr="005D666D" w:rsidRDefault="003D0763" w:rsidP="00DD5D6A">
            <w:pPr>
              <w:rPr>
                <w:rFonts w:ascii="Times New Roman" w:eastAsia="Arial" w:hAnsi="Times New Roman" w:cs="Times New Roman"/>
                <w:color w:val="000000"/>
                <w:spacing w:val="4"/>
                <w:sz w:val="20"/>
                <w:szCs w:val="20"/>
              </w:rPr>
            </w:pPr>
          </w:p>
        </w:tc>
        <w:tc>
          <w:tcPr>
            <w:tcW w:w="1275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3D0763" w:rsidRPr="002316C3" w:rsidRDefault="007321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4 908 800,00</w:t>
            </w:r>
          </w:p>
        </w:tc>
        <w:tc>
          <w:tcPr>
            <w:tcW w:w="1044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3D0763" w:rsidRDefault="003D0763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64344" w:rsidTr="00087468">
        <w:trPr>
          <w:trHeight w:val="91"/>
        </w:trPr>
        <w:tc>
          <w:tcPr>
            <w:tcW w:w="453" w:type="dxa"/>
          </w:tcPr>
          <w:p w:rsidR="00864344" w:rsidRDefault="000D0E76" w:rsidP="0086434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53</w:t>
            </w:r>
          </w:p>
        </w:tc>
        <w:tc>
          <w:tcPr>
            <w:tcW w:w="565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79.1</w:t>
            </w:r>
          </w:p>
        </w:tc>
        <w:tc>
          <w:tcPr>
            <w:tcW w:w="848" w:type="dxa"/>
          </w:tcPr>
          <w:p w:rsidR="00864344" w:rsidRDefault="00864344" w:rsidP="0086434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</w:t>
            </w:r>
          </w:p>
        </w:tc>
        <w:tc>
          <w:tcPr>
            <w:tcW w:w="1985" w:type="dxa"/>
          </w:tcPr>
          <w:p w:rsidR="00864344" w:rsidRPr="008529D6" w:rsidRDefault="00864344" w:rsidP="00864344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</w:t>
            </w:r>
            <w:r>
              <w:rPr>
                <w:bCs/>
                <w:sz w:val="20"/>
                <w:szCs w:val="20"/>
              </w:rPr>
              <w:t xml:space="preserve"> по организации совещания рабочей группы по созданию «Цифровой модели керна» </w:t>
            </w:r>
            <w:r>
              <w:rPr>
                <w:b/>
                <w:sz w:val="20"/>
                <w:szCs w:val="20"/>
              </w:rPr>
              <w:t xml:space="preserve">с </w:t>
            </w:r>
            <w:r>
              <w:rPr>
                <w:bCs/>
                <w:sz w:val="20"/>
                <w:szCs w:val="20"/>
              </w:rPr>
              <w:t>04.09.2017 г. по 09.09.2017</w:t>
            </w:r>
            <w:r>
              <w:rPr>
                <w:sz w:val="20"/>
                <w:szCs w:val="20"/>
              </w:rPr>
              <w:t xml:space="preserve"> года</w:t>
            </w:r>
          </w:p>
        </w:tc>
        <w:tc>
          <w:tcPr>
            <w:tcW w:w="1275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64344" w:rsidRPr="002316C3" w:rsidRDefault="00EF133A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2 000 000,00</w:t>
            </w:r>
          </w:p>
        </w:tc>
        <w:tc>
          <w:tcPr>
            <w:tcW w:w="1044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864344" w:rsidRDefault="00864344" w:rsidP="0086434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3479E" w:rsidTr="00087468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54</w:t>
            </w:r>
          </w:p>
        </w:tc>
        <w:tc>
          <w:tcPr>
            <w:tcW w:w="56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работ по теме: «Ведение экологического мониторинга в границах лицензионных участков недр на территории Хант-мансийского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Pr="002316C3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Май 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3479E" w:rsidTr="00087468">
        <w:trPr>
          <w:trHeight w:val="91"/>
        </w:trPr>
        <w:tc>
          <w:tcPr>
            <w:tcW w:w="45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55</w:t>
            </w:r>
          </w:p>
        </w:tc>
        <w:tc>
          <w:tcPr>
            <w:tcW w:w="565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13479E" w:rsidRDefault="0013479E" w:rsidP="0013479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3479E" w:rsidRDefault="0013479E" w:rsidP="0013479E">
            <w:pPr>
              <w:pStyle w:val="af1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  <w:r w:rsidRPr="00931B0C">
              <w:rPr>
                <w:sz w:val="20"/>
                <w:szCs w:val="20"/>
              </w:rPr>
              <w:t>Закупка корпоративной продукции</w:t>
            </w:r>
            <w:r w:rsidRPr="00931B0C">
              <w:rPr>
                <w:bCs/>
                <w:sz w:val="20"/>
                <w:szCs w:val="20"/>
              </w:rPr>
              <w:t xml:space="preserve"> </w:t>
            </w:r>
            <w:r w:rsidRPr="00931B0C">
              <w:rPr>
                <w:sz w:val="20"/>
                <w:szCs w:val="20"/>
              </w:rPr>
              <w:t xml:space="preserve">с выполнением комплекса работ по нанесению символики для проведения 21-ой научной конференции по теме «Пути реализации нефтегазового и рудного потенциала </w:t>
            </w:r>
            <w:r w:rsidRPr="00931B0C">
              <w:rPr>
                <w:sz w:val="20"/>
                <w:szCs w:val="20"/>
              </w:rPr>
              <w:lastRenderedPageBreak/>
              <w:t>Ханты-Мансийского автономного округа-Югры».</w:t>
            </w:r>
          </w:p>
        </w:tc>
        <w:tc>
          <w:tcPr>
            <w:tcW w:w="1275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13479E" w:rsidRDefault="0013479E" w:rsidP="0013479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47047E" w:rsidRPr="00E45317" w:rsidTr="00087468">
        <w:trPr>
          <w:trHeight w:val="91"/>
        </w:trPr>
        <w:tc>
          <w:tcPr>
            <w:tcW w:w="45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56</w:t>
            </w:r>
          </w:p>
        </w:tc>
        <w:tc>
          <w:tcPr>
            <w:tcW w:w="56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848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</w:t>
            </w:r>
          </w:p>
        </w:tc>
        <w:tc>
          <w:tcPr>
            <w:tcW w:w="1985" w:type="dxa"/>
          </w:tcPr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по страхованию автотранспортного средства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автобус мерседес 2016 года выпуска,</w:t>
            </w:r>
            <w:r w:rsidRPr="003155B8">
              <w:rPr>
                <w:rFonts w:ascii="Times New Roman" w:hAnsi="Times New Roman" w:cs="Times New Roman"/>
                <w:sz w:val="20"/>
                <w:szCs w:val="20"/>
              </w:rPr>
              <w:t xml:space="preserve"> (КАСКО)</w:t>
            </w:r>
          </w:p>
          <w:p w:rsidR="0047047E" w:rsidRPr="003155B8" w:rsidRDefault="0047047E" w:rsidP="004704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179 000,00</w:t>
            </w:r>
          </w:p>
        </w:tc>
        <w:tc>
          <w:tcPr>
            <w:tcW w:w="1044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Июнь</w:t>
            </w:r>
          </w:p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47047E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47047E" w:rsidRPr="00E45317" w:rsidRDefault="0047047E" w:rsidP="0047047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D5D6A" w:rsidRPr="00E45317" w:rsidTr="00087468">
        <w:trPr>
          <w:trHeight w:val="91"/>
        </w:trPr>
        <w:tc>
          <w:tcPr>
            <w:tcW w:w="453" w:type="dxa"/>
          </w:tcPr>
          <w:p w:rsidR="00DD5D6A" w:rsidRPr="003722C5" w:rsidRDefault="00DD5D6A" w:rsidP="00DD5D6A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57</w:t>
            </w:r>
          </w:p>
        </w:tc>
        <w:tc>
          <w:tcPr>
            <w:tcW w:w="56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DD5D6A" w:rsidRPr="003155B8" w:rsidRDefault="00416736" w:rsidP="00DD5D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85D01">
              <w:rPr>
                <w:rFonts w:ascii="Times New Roman" w:hAnsi="Times New Roman" w:cs="Times New Roman"/>
                <w:sz w:val="20"/>
                <w:szCs w:val="20"/>
              </w:rPr>
              <w:t>проведению специальных петрофизических исследований образцов пород керна.</w:t>
            </w:r>
          </w:p>
        </w:tc>
        <w:tc>
          <w:tcPr>
            <w:tcW w:w="1275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12 498 136,00</w:t>
            </w:r>
          </w:p>
        </w:tc>
        <w:tc>
          <w:tcPr>
            <w:tcW w:w="1044" w:type="dxa"/>
          </w:tcPr>
          <w:p w:rsidR="00DD5D6A" w:rsidRDefault="005124B8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DD5D6A" w:rsidRDefault="00DD5D6A" w:rsidP="00DD5D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087468">
        <w:trPr>
          <w:trHeight w:val="91"/>
        </w:trPr>
        <w:tc>
          <w:tcPr>
            <w:tcW w:w="453" w:type="dxa"/>
          </w:tcPr>
          <w:p w:rsidR="005124B8" w:rsidRPr="003722C5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58</w:t>
            </w:r>
          </w:p>
        </w:tc>
        <w:tc>
          <w:tcPr>
            <w:tcW w:w="56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подготовке, описанию, и исследованию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3155B8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16 488 389,00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087468">
        <w:trPr>
          <w:trHeight w:val="91"/>
        </w:trPr>
        <w:tc>
          <w:tcPr>
            <w:tcW w:w="453" w:type="dxa"/>
          </w:tcPr>
          <w:p w:rsidR="005124B8" w:rsidRPr="003722C5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59</w:t>
            </w:r>
          </w:p>
        </w:tc>
        <w:tc>
          <w:tcPr>
            <w:tcW w:w="56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субподрядных работ по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проведению геохимических исследований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образцов пород </w:t>
            </w:r>
            <w:r w:rsidRPr="00416736">
              <w:rPr>
                <w:rFonts w:ascii="Times New Roman" w:hAnsi="Times New Roman" w:cs="Times New Roman"/>
                <w:sz w:val="20"/>
                <w:szCs w:val="20"/>
              </w:rPr>
              <w:t>керна.</w:t>
            </w: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6 958 154,00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124B8" w:rsidRPr="00E45317" w:rsidTr="00087468">
        <w:trPr>
          <w:trHeight w:val="91"/>
        </w:trPr>
        <w:tc>
          <w:tcPr>
            <w:tcW w:w="453" w:type="dxa"/>
          </w:tcPr>
          <w:p w:rsidR="005124B8" w:rsidRPr="003722C5" w:rsidRDefault="005124B8" w:rsidP="005124B8">
            <w:pPr>
              <w:rPr>
                <w:rFonts w:ascii="Times New Roman" w:hAnsi="Times New Roman" w:cs="Times New Roman"/>
                <w:sz w:val="18"/>
                <w:szCs w:val="18"/>
                <w:highlight w:val="green"/>
              </w:rPr>
            </w:pPr>
            <w:r w:rsidRPr="003722C5">
              <w:rPr>
                <w:rFonts w:ascii="Times New Roman" w:hAnsi="Times New Roman" w:cs="Times New Roman"/>
                <w:sz w:val="18"/>
                <w:szCs w:val="18"/>
                <w:highlight w:val="green"/>
              </w:rPr>
              <w:t>60</w:t>
            </w:r>
            <w:bookmarkStart w:id="0" w:name="_GoBack"/>
            <w:bookmarkEnd w:id="0"/>
          </w:p>
        </w:tc>
        <w:tc>
          <w:tcPr>
            <w:tcW w:w="56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Закупка услуг на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субподрядных работ по </w:t>
            </w:r>
          </w:p>
          <w:p w:rsidR="005124B8" w:rsidRPr="00416736" w:rsidRDefault="005124B8" w:rsidP="005124B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микротомографическим исследованиям 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образцов пород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керна.</w:t>
            </w:r>
            <w:r w:rsidRPr="004167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24B8" w:rsidRPr="00416736" w:rsidRDefault="005124B8" w:rsidP="005124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686 000,00</w:t>
            </w:r>
          </w:p>
        </w:tc>
        <w:tc>
          <w:tcPr>
            <w:tcW w:w="1044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2019 года</w:t>
            </w:r>
          </w:p>
        </w:tc>
        <w:tc>
          <w:tcPr>
            <w:tcW w:w="992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124B8" w:rsidRDefault="005124B8" w:rsidP="005124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164D4" w:rsidRPr="00E45317" w:rsidTr="00087468">
        <w:trPr>
          <w:trHeight w:val="91"/>
        </w:trPr>
        <w:tc>
          <w:tcPr>
            <w:tcW w:w="45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61</w:t>
            </w:r>
          </w:p>
        </w:tc>
        <w:tc>
          <w:tcPr>
            <w:tcW w:w="56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9164D4" w:rsidRPr="009164D4" w:rsidRDefault="009164D4" w:rsidP="009164D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164D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Закупка услуг на выполнение </w:t>
            </w:r>
            <w:r w:rsidRPr="009164D4">
              <w:rPr>
                <w:rFonts w:ascii="Times New Roman" w:hAnsi="Times New Roman" w:cs="Times New Roman"/>
                <w:sz w:val="20"/>
                <w:szCs w:val="20"/>
              </w:rPr>
              <w:t>научно-исследовательской работы по теме: «Создание и анализ трехмерной модели пустотного пространства образцов песчаника до и после проведения экстракции и физических экспериментов».</w:t>
            </w:r>
          </w:p>
          <w:p w:rsidR="009164D4" w:rsidRPr="009164D4" w:rsidRDefault="009164D4" w:rsidP="009164D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234 400,00</w:t>
            </w:r>
          </w:p>
        </w:tc>
        <w:tc>
          <w:tcPr>
            <w:tcW w:w="1044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1083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Июль 2017года</w:t>
            </w:r>
          </w:p>
        </w:tc>
        <w:tc>
          <w:tcPr>
            <w:tcW w:w="992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164D4" w:rsidRDefault="009164D4" w:rsidP="009164D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A12B34" w:rsidRPr="00E45317" w:rsidTr="00087468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62</w:t>
            </w:r>
          </w:p>
        </w:tc>
        <w:tc>
          <w:tcPr>
            <w:tcW w:w="565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</w:tcPr>
          <w:p w:rsidR="00A12B34" w:rsidRDefault="00A12B34" w:rsidP="00A12B3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Закупка по выполнению работ по выпуску ежегодника</w:t>
            </w:r>
          </w:p>
          <w:p w:rsidR="00A12B34" w:rsidRPr="00DE4E4B" w:rsidRDefault="00A12B34" w:rsidP="00A12B34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E4E4B">
              <w:rPr>
                <w:rFonts w:ascii="Times New Roman" w:hAnsi="Times New Roman" w:cs="Times New Roman"/>
                <w:bCs/>
                <w:sz w:val="20"/>
                <w:szCs w:val="20"/>
              </w:rPr>
              <w:t>«Недропользование в Ханты-Мансийском автономном округе – Югре в 2016 году для информационного обеспечения недропользователей и органов государственной власти ХМАО-Югры»</w:t>
            </w:r>
          </w:p>
          <w:p w:rsidR="00A12B34" w:rsidRPr="00DE4E4B" w:rsidRDefault="00A12B34" w:rsidP="00A12B3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087468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63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164D4" w:rsidRDefault="00A12B34" w:rsidP="00A12B3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Закупка неисключительного права использования ПО.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131 340</w:t>
            </w:r>
            <w:r w:rsidRPr="00953CCA">
              <w:rPr>
                <w:rFonts w:ascii="Times New Roman" w:hAnsi="Times New Roman"/>
                <w:b/>
                <w:sz w:val="20"/>
              </w:rPr>
              <w:t xml:space="preserve"> USD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12B34" w:rsidRPr="00E45317" w:rsidTr="00087468">
        <w:trPr>
          <w:trHeight w:val="91"/>
        </w:trPr>
        <w:tc>
          <w:tcPr>
            <w:tcW w:w="45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64</w:t>
            </w:r>
          </w:p>
        </w:tc>
        <w:tc>
          <w:tcPr>
            <w:tcW w:w="565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A12B34" w:rsidRPr="009543A9" w:rsidRDefault="00A12B34" w:rsidP="00A12B34">
            <w:pPr>
              <w:pStyle w:val="ac"/>
              <w:suppressAutoHyphens/>
              <w:rPr>
                <w:rFonts w:ascii="Times New Roman" w:hAnsi="Times New Roman"/>
              </w:rPr>
            </w:pPr>
            <w:r w:rsidRPr="009543A9">
              <w:rPr>
                <w:rFonts w:ascii="Times New Roman" w:hAnsi="Times New Roman"/>
              </w:rPr>
              <w:t xml:space="preserve">Закупка 2 (двух) простых неисключительных лицензий подсистемы </w:t>
            </w:r>
            <w:r w:rsidRPr="009543A9">
              <w:rPr>
                <w:rFonts w:ascii="Times New Roman" w:hAnsi="Times New Roman"/>
                <w:lang w:val="en-US"/>
              </w:rPr>
              <w:t>BE</w:t>
            </w:r>
            <w:r w:rsidRPr="009543A9">
              <w:rPr>
                <w:rFonts w:ascii="Times New Roman" w:hAnsi="Times New Roman"/>
              </w:rPr>
              <w:t xml:space="preserve"> </w:t>
            </w:r>
            <w:r w:rsidRPr="009543A9">
              <w:rPr>
                <w:rFonts w:ascii="Times New Roman" w:hAnsi="Times New Roman"/>
              </w:rPr>
              <w:lastRenderedPageBreak/>
              <w:t xml:space="preserve">программного комплекса </w:t>
            </w:r>
            <w:r w:rsidRPr="009543A9">
              <w:rPr>
                <w:rFonts w:ascii="Times New Roman" w:hAnsi="Times New Roman"/>
                <w:b/>
              </w:rPr>
              <w:t>«БАСПРО ОПТИМА»</w:t>
            </w:r>
            <w:r w:rsidRPr="009543A9">
              <w:rPr>
                <w:rFonts w:ascii="Times New Roman" w:hAnsi="Times New Roman"/>
              </w:rPr>
              <w:t xml:space="preserve"> в составе модулей:</w:t>
            </w:r>
          </w:p>
          <w:p w:rsidR="00A12B34" w:rsidRPr="009543A9" w:rsidRDefault="00A12B34" w:rsidP="00A12B34">
            <w:pPr>
              <w:pStyle w:val="ae"/>
              <w:widowControl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*</w:t>
            </w:r>
            <w:r w:rsidRPr="009543A9">
              <w:rPr>
                <w:rFonts w:ascii="Times New Roman" w:hAnsi="Times New Roman"/>
              </w:rPr>
              <w:t xml:space="preserve">«BaspOil» </w:t>
            </w:r>
          </w:p>
          <w:p w:rsidR="00A12B34" w:rsidRPr="00525EC2" w:rsidRDefault="00A12B34" w:rsidP="00525EC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  <w:r w:rsidRPr="009543A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«Explore» </w:t>
            </w:r>
            <w:r w:rsidRPr="009543A9">
              <w:rPr>
                <w:rFonts w:ascii="Times New Roman" w:hAnsi="Times New Roman" w:cs="Times New Roman"/>
                <w:sz w:val="20"/>
                <w:szCs w:val="20"/>
              </w:rPr>
              <w:t>для исп</w:t>
            </w:r>
            <w:r w:rsidR="00525EC2">
              <w:rPr>
                <w:rFonts w:ascii="Times New Roman" w:hAnsi="Times New Roman" w:cs="Times New Roman"/>
                <w:sz w:val="20"/>
                <w:szCs w:val="20"/>
              </w:rPr>
              <w:t>ользования на 2 рабочих местах,</w:t>
            </w:r>
          </w:p>
        </w:tc>
        <w:tc>
          <w:tcPr>
            <w:tcW w:w="1275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200 000,00</w:t>
            </w:r>
          </w:p>
        </w:tc>
        <w:tc>
          <w:tcPr>
            <w:tcW w:w="1044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2018года</w:t>
            </w:r>
          </w:p>
        </w:tc>
        <w:tc>
          <w:tcPr>
            <w:tcW w:w="992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12B34" w:rsidRPr="00E45317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12B34" w:rsidRDefault="00A12B34" w:rsidP="00A12B3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6F555C" w:rsidRPr="00E45317" w:rsidTr="00087468">
        <w:trPr>
          <w:trHeight w:val="91"/>
        </w:trPr>
        <w:tc>
          <w:tcPr>
            <w:tcW w:w="45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65</w:t>
            </w:r>
          </w:p>
        </w:tc>
        <w:tc>
          <w:tcPr>
            <w:tcW w:w="565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</w:t>
            </w:r>
          </w:p>
        </w:tc>
        <w:tc>
          <w:tcPr>
            <w:tcW w:w="848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47.41.3</w:t>
            </w:r>
          </w:p>
        </w:tc>
        <w:tc>
          <w:tcPr>
            <w:tcW w:w="1985" w:type="dxa"/>
          </w:tcPr>
          <w:p w:rsidR="006F555C" w:rsidRPr="0015575F" w:rsidRDefault="0015575F" w:rsidP="006F555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5575F">
              <w:rPr>
                <w:rFonts w:ascii="Times New Roman" w:hAnsi="Times New Roman" w:cs="Times New Roman"/>
                <w:sz w:val="20"/>
                <w:szCs w:val="20"/>
              </w:rPr>
              <w:t>Закупка широкоформатного сканера WideTEK 48C-600 в конфигурации Bundle для повседневной работы по переводу в цифровой вид материалов большого формата; настройка ПО и старт-обучение персонала</w:t>
            </w:r>
          </w:p>
        </w:tc>
        <w:tc>
          <w:tcPr>
            <w:tcW w:w="1275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6F555C" w:rsidRDefault="0015575F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</w:t>
            </w:r>
            <w:r w:rsidR="00D21D07">
              <w:rPr>
                <w:rFonts w:ascii="Times New Roman" w:hAnsi="Times New Roman" w:cs="Times New Roman"/>
                <w:sz w:val="18"/>
                <w:szCs w:val="18"/>
              </w:rPr>
              <w:t> 0</w:t>
            </w:r>
            <w:r w:rsidR="006F555C">
              <w:rPr>
                <w:rFonts w:ascii="Times New Roman" w:hAnsi="Times New Roman" w:cs="Times New Roman"/>
                <w:sz w:val="18"/>
                <w:szCs w:val="18"/>
              </w:rPr>
              <w:t>00,00</w:t>
            </w:r>
          </w:p>
        </w:tc>
        <w:tc>
          <w:tcPr>
            <w:tcW w:w="1044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Запрос котировок</w:t>
            </w:r>
          </w:p>
        </w:tc>
        <w:tc>
          <w:tcPr>
            <w:tcW w:w="709" w:type="dxa"/>
          </w:tcPr>
          <w:p w:rsidR="006F555C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</w:t>
            </w:r>
          </w:p>
        </w:tc>
        <w:tc>
          <w:tcPr>
            <w:tcW w:w="85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6F555C" w:rsidRPr="00E45317" w:rsidRDefault="006F555C" w:rsidP="006F555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E409B" w:rsidRPr="00E45317" w:rsidTr="00087468">
        <w:trPr>
          <w:trHeight w:val="91"/>
        </w:trPr>
        <w:tc>
          <w:tcPr>
            <w:tcW w:w="453" w:type="dxa"/>
          </w:tcPr>
          <w:p w:rsidR="00EE409B" w:rsidRPr="0015575F" w:rsidRDefault="00EE409B" w:rsidP="00EE409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66</w:t>
            </w:r>
          </w:p>
        </w:tc>
        <w:tc>
          <w:tcPr>
            <w:tcW w:w="56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EE409B" w:rsidRPr="006F555C" w:rsidRDefault="00EE409B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>печатающих головок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 w:rsidR="00B44985"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EE409B" w:rsidRDefault="00B44985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184 383,00</w:t>
            </w:r>
          </w:p>
        </w:tc>
        <w:tc>
          <w:tcPr>
            <w:tcW w:w="1044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E409B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EE409B" w:rsidRPr="00E45317" w:rsidRDefault="00EE409B" w:rsidP="00EE409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08746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67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цветных картриджей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НР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238 176,00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08746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68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тонер-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картриджей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08746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69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>Закупка картриджей</w:t>
            </w:r>
            <w:r w:rsidR="00C67968">
              <w:rPr>
                <w:rFonts w:ascii="Times New Roman" w:hAnsi="Times New Roman" w:cs="Times New Roman"/>
                <w:sz w:val="20"/>
                <w:szCs w:val="20"/>
              </w:rPr>
              <w:t xml:space="preserve"> и запасных частей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F555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Xerox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281 050,00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08746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70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4985" w:rsidRPr="006F555C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бумаги</w:t>
            </w:r>
            <w:r w:rsidRPr="006F555C">
              <w:rPr>
                <w:rFonts w:ascii="Times New Roman" w:hAnsi="Times New Roman" w:cs="Times New Roman"/>
                <w:sz w:val="20"/>
                <w:szCs w:val="20"/>
              </w:rPr>
              <w:t xml:space="preserve"> для повседневной работы орг. техники центра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3-4 кв 2017 года.</w:t>
            </w:r>
          </w:p>
          <w:p w:rsidR="00B44985" w:rsidRPr="006F555C" w:rsidRDefault="00B44985" w:rsidP="00B4498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225 157,00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B44985" w:rsidRPr="00E45317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44985" w:rsidRPr="00E45317" w:rsidTr="00087468">
        <w:trPr>
          <w:trHeight w:val="91"/>
        </w:trPr>
        <w:tc>
          <w:tcPr>
            <w:tcW w:w="453" w:type="dxa"/>
          </w:tcPr>
          <w:p w:rsidR="00B44985" w:rsidRPr="0015575F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5575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71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pStyle w:val="22"/>
              <w:jc w:val="left"/>
              <w:rPr>
                <w:rFonts w:ascii="Times New Roman" w:hAnsi="Times New Roman"/>
                <w:sz w:val="20"/>
              </w:rPr>
            </w:pPr>
            <w:r w:rsidRPr="00747508">
              <w:rPr>
                <w:rFonts w:ascii="Times New Roman" w:hAnsi="Times New Roman"/>
                <w:sz w:val="20"/>
              </w:rPr>
              <w:t>Закупка на выполнение работ по транспортировке, ревизии, хранению и анализу керна по скважинам Гавриковского лицензионного участка» для нужд ООО «НЗНП Трейд»</w:t>
            </w:r>
          </w:p>
          <w:p w:rsidR="00B44985" w:rsidRPr="00747508" w:rsidRDefault="00B44985" w:rsidP="00B4498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5040B4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5 355 825,00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B44985" w:rsidRPr="00E45317" w:rsidTr="00087468">
        <w:trPr>
          <w:trHeight w:val="91"/>
        </w:trPr>
        <w:tc>
          <w:tcPr>
            <w:tcW w:w="453" w:type="dxa"/>
          </w:tcPr>
          <w:p w:rsidR="00B44985" w:rsidRPr="00E60A4D" w:rsidRDefault="00B44985" w:rsidP="00B44985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72</w:t>
            </w:r>
          </w:p>
        </w:tc>
        <w:tc>
          <w:tcPr>
            <w:tcW w:w="56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848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72.1</w:t>
            </w:r>
          </w:p>
        </w:tc>
        <w:tc>
          <w:tcPr>
            <w:tcW w:w="1985" w:type="dxa"/>
          </w:tcPr>
          <w:p w:rsidR="00B44985" w:rsidRPr="00747508" w:rsidRDefault="00B44985" w:rsidP="00B449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Закупка по разработки проекта модернизации и оснащения лабораторного комплекса 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249 924,00</w:t>
            </w:r>
          </w:p>
        </w:tc>
        <w:tc>
          <w:tcPr>
            <w:tcW w:w="1044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992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B44985" w:rsidRDefault="00B44985" w:rsidP="00B4498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256C8B" w:rsidRPr="00E45317" w:rsidTr="00087468">
        <w:trPr>
          <w:trHeight w:val="91"/>
        </w:trPr>
        <w:tc>
          <w:tcPr>
            <w:tcW w:w="453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60A4D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73</w:t>
            </w:r>
          </w:p>
        </w:tc>
        <w:tc>
          <w:tcPr>
            <w:tcW w:w="565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на ежегодное обновление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ArcGis 10.x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45317" w:rsidTr="00087468">
        <w:trPr>
          <w:trHeight w:val="91"/>
        </w:trPr>
        <w:tc>
          <w:tcPr>
            <w:tcW w:w="45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74</w:t>
            </w:r>
          </w:p>
        </w:tc>
        <w:tc>
          <w:tcPr>
            <w:tcW w:w="565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256C8B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комплекса 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256C8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8 000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56C8B" w:rsidRPr="00E60A4D" w:rsidTr="00087468">
        <w:trPr>
          <w:trHeight w:val="91"/>
        </w:trPr>
        <w:tc>
          <w:tcPr>
            <w:tcW w:w="453" w:type="dxa"/>
          </w:tcPr>
          <w:p w:rsidR="00256C8B" w:rsidRDefault="00835FB1" w:rsidP="00256C8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75</w:t>
            </w:r>
          </w:p>
        </w:tc>
        <w:tc>
          <w:tcPr>
            <w:tcW w:w="565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</w:tcPr>
          <w:p w:rsidR="00256C8B" w:rsidRPr="00E45317" w:rsidRDefault="00256C8B" w:rsidP="00256C8B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62.1</w:t>
            </w:r>
          </w:p>
        </w:tc>
        <w:tc>
          <w:tcPr>
            <w:tcW w:w="1985" w:type="dxa"/>
          </w:tcPr>
          <w:p w:rsidR="00256C8B" w:rsidRPr="00E60A4D" w:rsidRDefault="00256C8B" w:rsidP="00256C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</w:t>
            </w:r>
            <w:r w:rsidRPr="00256C8B">
              <w:rPr>
                <w:rFonts w:ascii="Times New Roman" w:hAnsi="Times New Roman" w:cs="Times New Roman"/>
                <w:sz w:val="20"/>
                <w:szCs w:val="20"/>
              </w:rPr>
              <w:t>CorelDraw X7 до CorelDraw X8</w:t>
            </w:r>
          </w:p>
        </w:tc>
        <w:tc>
          <w:tcPr>
            <w:tcW w:w="1275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246 000,00</w:t>
            </w:r>
          </w:p>
        </w:tc>
        <w:tc>
          <w:tcPr>
            <w:tcW w:w="1044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 года</w:t>
            </w:r>
          </w:p>
        </w:tc>
        <w:tc>
          <w:tcPr>
            <w:tcW w:w="992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56C8B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256C8B" w:rsidRPr="00E60A4D" w:rsidRDefault="00256C8B" w:rsidP="00256C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48D6" w:rsidRPr="00E60A4D" w:rsidTr="00087468">
        <w:trPr>
          <w:trHeight w:val="91"/>
        </w:trPr>
        <w:tc>
          <w:tcPr>
            <w:tcW w:w="453" w:type="dxa"/>
          </w:tcPr>
          <w:p w:rsidR="009F48D6" w:rsidRPr="00E60A4D" w:rsidRDefault="00835FB1" w:rsidP="009F48D6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76</w:t>
            </w:r>
          </w:p>
        </w:tc>
        <w:tc>
          <w:tcPr>
            <w:tcW w:w="565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9F48D6" w:rsidRDefault="009F48D6" w:rsidP="009F48D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консультационно-правовых услуг по разработке организационно правовой модели взаимодействия Заказчика и ПАО «Газпромнефть» при создании технологического центра исследования керна на базе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</w:p>
        </w:tc>
        <w:tc>
          <w:tcPr>
            <w:tcW w:w="1275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044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48D6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48D6" w:rsidRPr="00E60A4D" w:rsidRDefault="009F48D6" w:rsidP="009F48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087468">
        <w:trPr>
          <w:trHeight w:val="91"/>
        </w:trPr>
        <w:tc>
          <w:tcPr>
            <w:tcW w:w="45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77</w:t>
            </w:r>
          </w:p>
        </w:tc>
        <w:tc>
          <w:tcPr>
            <w:tcW w:w="565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69.1</w:t>
            </w: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юридических услуг для </w:t>
            </w:r>
            <w:r w:rsidRPr="00747508">
              <w:rPr>
                <w:rFonts w:ascii="Times New Roman" w:hAnsi="Times New Roman" w:cs="Times New Roman"/>
                <w:sz w:val="20"/>
                <w:szCs w:val="20"/>
              </w:rPr>
              <w:t>АУ «Научно-аналитический центр рационального недропользования им. В.И. Шпильмана»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345 000,00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520550" w:rsidRPr="00E60A4D" w:rsidTr="00087468">
        <w:trPr>
          <w:trHeight w:val="91"/>
        </w:trPr>
        <w:tc>
          <w:tcPr>
            <w:tcW w:w="45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78</w:t>
            </w:r>
          </w:p>
        </w:tc>
        <w:tc>
          <w:tcPr>
            <w:tcW w:w="565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520550" w:rsidRDefault="00520550" w:rsidP="0052055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планового предупредительного ремонта источников бесперебойного питания.</w:t>
            </w:r>
          </w:p>
        </w:tc>
        <w:tc>
          <w:tcPr>
            <w:tcW w:w="1275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681 000,00</w:t>
            </w:r>
          </w:p>
        </w:tc>
        <w:tc>
          <w:tcPr>
            <w:tcW w:w="1044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 года</w:t>
            </w:r>
          </w:p>
        </w:tc>
        <w:tc>
          <w:tcPr>
            <w:tcW w:w="1083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20550" w:rsidRPr="00E60A4D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20550" w:rsidRDefault="00520550" w:rsidP="005205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RPr="00F639A3" w:rsidTr="00087468">
        <w:trPr>
          <w:trHeight w:val="91"/>
        </w:trPr>
        <w:tc>
          <w:tcPr>
            <w:tcW w:w="453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lastRenderedPageBreak/>
              <w:t>79</w:t>
            </w:r>
          </w:p>
        </w:tc>
        <w:tc>
          <w:tcPr>
            <w:tcW w:w="565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08746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044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08746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Pr="00F639A3" w:rsidRDefault="00A40C58" w:rsidP="000874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40C58" w:rsidTr="00087468">
        <w:trPr>
          <w:trHeight w:val="91"/>
        </w:trPr>
        <w:tc>
          <w:tcPr>
            <w:tcW w:w="453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80</w:t>
            </w:r>
          </w:p>
        </w:tc>
        <w:tc>
          <w:tcPr>
            <w:tcW w:w="565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1 156 050,00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40C58" w:rsidTr="00087468">
        <w:trPr>
          <w:trHeight w:val="91"/>
        </w:trPr>
        <w:tc>
          <w:tcPr>
            <w:tcW w:w="453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81</w:t>
            </w:r>
          </w:p>
        </w:tc>
        <w:tc>
          <w:tcPr>
            <w:tcW w:w="565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A40C58" w:rsidRPr="005B090F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A40C58" w:rsidRPr="00F639A3" w:rsidRDefault="00A40C58" w:rsidP="00A40C5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1 614 677,40</w:t>
            </w:r>
          </w:p>
        </w:tc>
        <w:tc>
          <w:tcPr>
            <w:tcW w:w="1044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Октябрь</w:t>
            </w:r>
          </w:p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 года</w:t>
            </w:r>
          </w:p>
        </w:tc>
        <w:tc>
          <w:tcPr>
            <w:tcW w:w="1083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40C58" w:rsidRPr="00D37C3C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A40C58" w:rsidRPr="00F639A3" w:rsidRDefault="00A40C58" w:rsidP="00A40C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A40C58" w:rsidRDefault="00A40C58" w:rsidP="00A40C5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E523C" w:rsidRPr="00160608" w:rsidTr="0008746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82</w:t>
            </w:r>
          </w:p>
        </w:tc>
        <w:tc>
          <w:tcPr>
            <w:tcW w:w="565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0A722C" w:rsidRDefault="001E523C" w:rsidP="001E52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A722C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системы охранной сигнализации, системы охранного видеонаблюдения на объекте АУ «Научно-аналитический центр рационального недропользования им. В.И. Шпильмана» по адресу: г. Тюмень, ул. Малыгина, 75, цокольный этаж,1-8 этажи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253 416,00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RPr="00160608" w:rsidTr="0008746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83</w:t>
            </w:r>
          </w:p>
        </w:tc>
        <w:tc>
          <w:tcPr>
            <w:tcW w:w="565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1E523C" w:rsidRPr="008777D2" w:rsidRDefault="001E523C" w:rsidP="008E434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777D2">
              <w:rPr>
                <w:rFonts w:ascii="Times New Roman" w:hAnsi="Times New Roman" w:cs="Times New Roman"/>
                <w:sz w:val="20"/>
                <w:szCs w:val="20"/>
              </w:rPr>
              <w:t xml:space="preserve">Закупка технического обслуживания автоматической установки пожарной сигнализации, системы </w:t>
            </w:r>
            <w:r w:rsidRPr="008777D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оповещения и управления эвакуацией, системы управления установкой дымоудаления, системы управления повысительными пожарными насосами и электрической задвижкой, автоматической установки газового пожаротушения в помещении серверной, системы контроля и управления доступом на объекте АУ «Научно-аналитический центр рационального недропользования  им. В.И. Шпильмана» по адресу: г. Тюмень, ул. Малыгина, 75, цокольный этаж,1-8 этажи.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763BB4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2018 года</w:t>
            </w:r>
          </w:p>
        </w:tc>
        <w:tc>
          <w:tcPr>
            <w:tcW w:w="108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2018</w:t>
            </w:r>
          </w:p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E523C" w:rsidTr="00087468">
        <w:trPr>
          <w:trHeight w:val="91"/>
        </w:trPr>
        <w:tc>
          <w:tcPr>
            <w:tcW w:w="453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84</w:t>
            </w:r>
          </w:p>
        </w:tc>
        <w:tc>
          <w:tcPr>
            <w:tcW w:w="565" w:type="dxa"/>
          </w:tcPr>
          <w:p w:rsidR="001E523C" w:rsidRDefault="001E523C" w:rsidP="001E523C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1E523C" w:rsidRDefault="001E523C" w:rsidP="001E523C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1E523C" w:rsidRPr="008E4341" w:rsidRDefault="001E523C" w:rsidP="001E52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E523C" w:rsidRPr="005B090F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796 572,00</w:t>
            </w:r>
          </w:p>
        </w:tc>
        <w:tc>
          <w:tcPr>
            <w:tcW w:w="1044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1E523C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1E523C" w:rsidRPr="005B090F" w:rsidRDefault="00A04A30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E523C" w:rsidRPr="00DF495E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E523C" w:rsidRPr="00160608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1E523C" w:rsidRDefault="001E523C" w:rsidP="001E523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04A30" w:rsidTr="00087468">
        <w:trPr>
          <w:trHeight w:val="91"/>
        </w:trPr>
        <w:tc>
          <w:tcPr>
            <w:tcW w:w="453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85</w:t>
            </w:r>
          </w:p>
        </w:tc>
        <w:tc>
          <w:tcPr>
            <w:tcW w:w="565" w:type="dxa"/>
          </w:tcPr>
          <w:p w:rsidR="00A04A30" w:rsidRDefault="00A04A30" w:rsidP="00A04A30">
            <w:pPr>
              <w:pStyle w:val="ConsPlusCell"/>
            </w:pPr>
            <w:r>
              <w:t>26.2</w:t>
            </w:r>
          </w:p>
        </w:tc>
        <w:tc>
          <w:tcPr>
            <w:tcW w:w="848" w:type="dxa"/>
          </w:tcPr>
          <w:p w:rsidR="00A04A30" w:rsidRDefault="00A04A30" w:rsidP="00A04A30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A04A30" w:rsidRPr="00FC4E04" w:rsidRDefault="00A04A30" w:rsidP="00A04A30">
            <w:pPr>
              <w:pStyle w:val="af1"/>
              <w:rPr>
                <w:sz w:val="20"/>
                <w:szCs w:val="20"/>
              </w:rPr>
            </w:pPr>
            <w:r w:rsidRPr="0009050D">
              <w:rPr>
                <w:sz w:val="20"/>
                <w:szCs w:val="20"/>
              </w:rPr>
              <w:t xml:space="preserve">Закупка работ по сервисному обслуживанию копировально-множительной технике </w:t>
            </w:r>
            <w:r w:rsidRPr="0009050D">
              <w:rPr>
                <w:sz w:val="20"/>
                <w:szCs w:val="20"/>
                <w:lang w:val="en-US"/>
              </w:rPr>
              <w:t>DS</w:t>
            </w:r>
            <w:r w:rsidRPr="0009050D">
              <w:rPr>
                <w:sz w:val="20"/>
                <w:szCs w:val="20"/>
              </w:rPr>
              <w:t xml:space="preserve"> 252 фирмы </w:t>
            </w:r>
            <w:r w:rsidRPr="0009050D">
              <w:rPr>
                <w:sz w:val="20"/>
                <w:szCs w:val="20"/>
                <w:lang w:val="en-US"/>
              </w:rPr>
              <w:t>Xerox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340 000,00</w:t>
            </w:r>
          </w:p>
        </w:tc>
        <w:tc>
          <w:tcPr>
            <w:tcW w:w="1044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A04A30" w:rsidRPr="005B090F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04A30" w:rsidRPr="00DF495E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04A30" w:rsidRPr="00160608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A04A30" w:rsidRDefault="00A04A30" w:rsidP="00A04A3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Tr="00087468">
        <w:trPr>
          <w:trHeight w:val="91"/>
        </w:trPr>
        <w:tc>
          <w:tcPr>
            <w:tcW w:w="453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86</w:t>
            </w:r>
          </w:p>
        </w:tc>
        <w:tc>
          <w:tcPr>
            <w:tcW w:w="565" w:type="dxa"/>
          </w:tcPr>
          <w:p w:rsidR="009F1A13" w:rsidRDefault="009F1A13" w:rsidP="009F1A13">
            <w:pPr>
              <w:pStyle w:val="ConsPlusCell"/>
            </w:pPr>
            <w:r>
              <w:t>28.92</w:t>
            </w:r>
          </w:p>
        </w:tc>
        <w:tc>
          <w:tcPr>
            <w:tcW w:w="848" w:type="dxa"/>
          </w:tcPr>
          <w:p w:rsidR="009F1A13" w:rsidRDefault="009F1A13" w:rsidP="009F1A13">
            <w:pPr>
              <w:pStyle w:val="ConsPlusCell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1985" w:type="dxa"/>
          </w:tcPr>
          <w:p w:rsidR="009F1A13" w:rsidRPr="00A04A30" w:rsidRDefault="009F1A13" w:rsidP="009F1A13">
            <w:pPr>
              <w:pStyle w:val="af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Закупка СМ</w:t>
            </w:r>
            <w:r>
              <w:rPr>
                <w:sz w:val="20"/>
                <w:szCs w:val="20"/>
                <w:lang w:val="en-US"/>
              </w:rPr>
              <w:t>IT</w:t>
            </w:r>
            <w:r>
              <w:rPr>
                <w:sz w:val="20"/>
                <w:szCs w:val="20"/>
              </w:rPr>
              <w:t xml:space="preserve"> -100 станка для высверливая цилиндрических образцов с опцией подключения системы подачи жидкого азота с алмазными коронками 30и 38 мм.</w:t>
            </w:r>
          </w:p>
        </w:tc>
        <w:tc>
          <w:tcPr>
            <w:tcW w:w="1275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2 176 156,00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 2017 года</w:t>
            </w:r>
          </w:p>
        </w:tc>
        <w:tc>
          <w:tcPr>
            <w:tcW w:w="1083" w:type="dxa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DF495E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00" w:type="dxa"/>
          </w:tcPr>
          <w:p w:rsidR="009F1A13" w:rsidRPr="001606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9F1A13" w:rsidTr="00087468">
        <w:trPr>
          <w:trHeight w:val="91"/>
        </w:trPr>
        <w:tc>
          <w:tcPr>
            <w:tcW w:w="453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87</w:t>
            </w:r>
          </w:p>
        </w:tc>
        <w:tc>
          <w:tcPr>
            <w:tcW w:w="565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hideMark/>
          </w:tcPr>
          <w:p w:rsidR="009F1A13" w:rsidRPr="008E4341" w:rsidRDefault="009F1A13" w:rsidP="009F1A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8E434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5 505 825,90</w:t>
            </w:r>
          </w:p>
        </w:tc>
        <w:tc>
          <w:tcPr>
            <w:tcW w:w="1044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  <w:hideMark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  <w:hideMark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F1A13" w:rsidRPr="00E45317" w:rsidTr="00087468">
        <w:trPr>
          <w:trHeight w:val="91"/>
        </w:trPr>
        <w:tc>
          <w:tcPr>
            <w:tcW w:w="453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88</w:t>
            </w:r>
          </w:p>
        </w:tc>
        <w:tc>
          <w:tcPr>
            <w:tcW w:w="56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услуг проводной связи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9F1A13" w:rsidRPr="00574A08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0 000,00</w:t>
            </w:r>
          </w:p>
        </w:tc>
        <w:tc>
          <w:tcPr>
            <w:tcW w:w="1044" w:type="dxa"/>
          </w:tcPr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9F1A13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9F1A13" w:rsidRPr="005B090F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9F1A13" w:rsidRPr="00E45317" w:rsidRDefault="009F1A13" w:rsidP="009F1A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265028" w:rsidRPr="00E45317" w:rsidTr="00087468">
        <w:trPr>
          <w:trHeight w:val="91"/>
        </w:trPr>
        <w:tc>
          <w:tcPr>
            <w:tcW w:w="453" w:type="dxa"/>
          </w:tcPr>
          <w:p w:rsidR="00265028" w:rsidRPr="0008746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89</w:t>
            </w:r>
          </w:p>
        </w:tc>
        <w:tc>
          <w:tcPr>
            <w:tcW w:w="565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8" w:type="dxa"/>
          </w:tcPr>
          <w:p w:rsidR="00265028" w:rsidRPr="00E45317" w:rsidRDefault="00265028" w:rsidP="00265028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265028" w:rsidRPr="00B124B0" w:rsidRDefault="00265028" w:rsidP="00265028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B124B0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65028" w:rsidRPr="00524A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17 000 000,00</w:t>
            </w:r>
          </w:p>
        </w:tc>
        <w:tc>
          <w:tcPr>
            <w:tcW w:w="1044" w:type="dxa"/>
          </w:tcPr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265028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265028" w:rsidRPr="005B090F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65028" w:rsidRPr="00E45317" w:rsidRDefault="00265028" w:rsidP="0026502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087468">
        <w:trPr>
          <w:trHeight w:val="91"/>
        </w:trPr>
        <w:tc>
          <w:tcPr>
            <w:tcW w:w="453" w:type="dxa"/>
          </w:tcPr>
          <w:p w:rsidR="008E4341" w:rsidRPr="0008746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087468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90</w:t>
            </w:r>
          </w:p>
        </w:tc>
        <w:tc>
          <w:tcPr>
            <w:tcW w:w="565" w:type="dxa"/>
          </w:tcPr>
          <w:p w:rsidR="008E4341" w:rsidRPr="00E45317" w:rsidRDefault="009F1A13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574A08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74A0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290</w:t>
            </w:r>
            <w:r w:rsidRPr="00574A08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E4341" w:rsidRPr="00E45317" w:rsidTr="00087468">
        <w:trPr>
          <w:trHeight w:val="91"/>
        </w:trPr>
        <w:tc>
          <w:tcPr>
            <w:tcW w:w="453" w:type="dxa"/>
          </w:tcPr>
          <w:p w:rsidR="008E4341" w:rsidRPr="00711E7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91</w:t>
            </w:r>
          </w:p>
        </w:tc>
        <w:tc>
          <w:tcPr>
            <w:tcW w:w="565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8" w:type="dxa"/>
          </w:tcPr>
          <w:p w:rsidR="008E4341" w:rsidRPr="00E45317" w:rsidRDefault="008E4341" w:rsidP="008E434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8E4341" w:rsidRPr="00587C65" w:rsidRDefault="008E4341" w:rsidP="008E434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Закупка ГСМ (бензин прем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иум Евро 95) на 1-4 квартал 2018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 xml:space="preserve"> года 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8E4341" w:rsidRP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E4341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044" w:type="dxa"/>
          </w:tcPr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8E4341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E4341" w:rsidRPr="005B090F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8E4341" w:rsidRPr="00E45317" w:rsidRDefault="008E4341" w:rsidP="008E434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8C6A3A" w:rsidRPr="00E45317" w:rsidTr="00087468">
        <w:trPr>
          <w:trHeight w:val="91"/>
        </w:trPr>
        <w:tc>
          <w:tcPr>
            <w:tcW w:w="453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92</w:t>
            </w:r>
          </w:p>
        </w:tc>
        <w:tc>
          <w:tcPr>
            <w:tcW w:w="565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8C6A3A" w:rsidRPr="00F46B75" w:rsidRDefault="008C6A3A" w:rsidP="008C6A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B75">
              <w:rPr>
                <w:rFonts w:ascii="Times New Roman" w:hAnsi="Times New Roman"/>
                <w:sz w:val="20"/>
                <w:szCs w:val="20"/>
              </w:rPr>
              <w:t>Закупка услуги по технической поддержке установленного на оборудовании ЗАКАЗЧИКА программного обеспечения «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Oracle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 xml:space="preserve">» по Лицензии 3-11 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DWMWT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-1802-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FDC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/</w:t>
            </w:r>
            <w:r w:rsidRPr="00F46B75"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F46B75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8C6A3A" w:rsidRPr="008E4341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44 791,55 </w:t>
            </w:r>
            <w:r w:rsidRPr="00953CCA">
              <w:rPr>
                <w:rFonts w:ascii="Times New Roman" w:hAnsi="Times New Roman"/>
                <w:b/>
                <w:sz w:val="20"/>
              </w:rPr>
              <w:t>USD</w:t>
            </w:r>
          </w:p>
        </w:tc>
        <w:tc>
          <w:tcPr>
            <w:tcW w:w="1044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Сентябрь</w:t>
            </w:r>
          </w:p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8C6A3A" w:rsidRPr="005B090F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992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8C6A3A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8C6A3A" w:rsidRPr="00E45317" w:rsidRDefault="008C6A3A" w:rsidP="008C6A3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A26AE" w:rsidRPr="00E45317" w:rsidTr="00087468">
        <w:trPr>
          <w:trHeight w:val="91"/>
        </w:trPr>
        <w:tc>
          <w:tcPr>
            <w:tcW w:w="453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93</w:t>
            </w:r>
          </w:p>
        </w:tc>
        <w:tc>
          <w:tcPr>
            <w:tcW w:w="565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</w:tcPr>
          <w:p w:rsidR="005A26AE" w:rsidRDefault="005A26AE" w:rsidP="005A26A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A26AE" w:rsidRPr="00F46B75" w:rsidRDefault="005A26AE" w:rsidP="005A26A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Закупка источников бесперебойного питания </w:t>
            </w:r>
            <w:r w:rsidRPr="00B616B6">
              <w:rPr>
                <w:rFonts w:ascii="Times New Roman" w:hAnsi="Times New Roman" w:cs="Times New Roman"/>
              </w:rPr>
              <w:t xml:space="preserve">ИБП </w:t>
            </w:r>
            <w:r w:rsidRPr="00B616B6">
              <w:rPr>
                <w:rFonts w:ascii="Times New Roman" w:hAnsi="Times New Roman" w:cs="Times New Roman"/>
                <w:lang w:val="en-US"/>
              </w:rPr>
              <w:t>APC</w:t>
            </w:r>
            <w:r w:rsidRPr="00B616B6">
              <w:rPr>
                <w:rFonts w:ascii="Times New Roman" w:hAnsi="Times New Roman" w:cs="Times New Roman"/>
              </w:rPr>
              <w:t xml:space="preserve"> </w:t>
            </w:r>
            <w:r w:rsidRPr="00B616B6">
              <w:rPr>
                <w:rFonts w:ascii="Times New Roman" w:hAnsi="Times New Roman" w:cs="Times New Roman"/>
                <w:lang w:val="en-US"/>
              </w:rPr>
              <w:t>Smart</w:t>
            </w:r>
            <w:r w:rsidRPr="00B616B6">
              <w:rPr>
                <w:rFonts w:ascii="Times New Roman" w:hAnsi="Times New Roman" w:cs="Times New Roman"/>
              </w:rPr>
              <w:t>-</w:t>
            </w:r>
            <w:r w:rsidRPr="00B616B6">
              <w:rPr>
                <w:rFonts w:ascii="Times New Roman" w:hAnsi="Times New Roman" w:cs="Times New Roman"/>
                <w:lang w:val="en-US"/>
              </w:rPr>
              <w:t>UPS</w:t>
            </w:r>
            <w:r w:rsidRPr="00B616B6">
              <w:rPr>
                <w:rFonts w:ascii="Times New Roman" w:hAnsi="Times New Roman" w:cs="Times New Roman"/>
              </w:rPr>
              <w:t xml:space="preserve"> 3000</w:t>
            </w:r>
            <w:r w:rsidRPr="00B616B6">
              <w:rPr>
                <w:rFonts w:ascii="Times New Roman" w:hAnsi="Times New Roman" w:cs="Times New Roman"/>
                <w:lang w:val="en-US"/>
              </w:rPr>
              <w:t>VA</w:t>
            </w:r>
            <w:r w:rsidRPr="00B616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в городе Ханты-Мансийск.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851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363 000,00</w:t>
            </w:r>
          </w:p>
        </w:tc>
        <w:tc>
          <w:tcPr>
            <w:tcW w:w="1044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2017года</w:t>
            </w:r>
          </w:p>
        </w:tc>
        <w:tc>
          <w:tcPr>
            <w:tcW w:w="1083" w:type="dxa"/>
          </w:tcPr>
          <w:p w:rsidR="005A26AE" w:rsidRPr="005B090F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 2017 года</w:t>
            </w:r>
          </w:p>
        </w:tc>
        <w:tc>
          <w:tcPr>
            <w:tcW w:w="992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5A26AE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2100" w:type="dxa"/>
          </w:tcPr>
          <w:p w:rsidR="005A26AE" w:rsidRPr="00E45317" w:rsidRDefault="005A26AE" w:rsidP="005A26A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468" w:rsidRDefault="00087468" w:rsidP="00D90696">
      <w:pPr>
        <w:spacing w:after="0" w:line="240" w:lineRule="auto"/>
      </w:pPr>
      <w:r>
        <w:separator/>
      </w:r>
    </w:p>
  </w:endnote>
  <w:endnote w:type="continuationSeparator" w:id="0">
    <w:p w:rsidR="00087468" w:rsidRDefault="00087468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468" w:rsidRDefault="00087468" w:rsidP="00D90696">
      <w:pPr>
        <w:spacing w:after="0" w:line="240" w:lineRule="auto"/>
      </w:pPr>
      <w:r>
        <w:separator/>
      </w:r>
    </w:p>
  </w:footnote>
  <w:footnote w:type="continuationSeparator" w:id="0">
    <w:p w:rsidR="00087468" w:rsidRDefault="00087468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7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9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0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12"/>
  </w:num>
  <w:num w:numId="4">
    <w:abstractNumId w:val="4"/>
  </w:num>
  <w:num w:numId="5">
    <w:abstractNumId w:val="15"/>
  </w:num>
  <w:num w:numId="6">
    <w:abstractNumId w:val="7"/>
  </w:num>
  <w:num w:numId="7">
    <w:abstractNumId w:val="1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4"/>
  </w:num>
  <w:num w:numId="13">
    <w:abstractNumId w:val="16"/>
  </w:num>
  <w:num w:numId="14">
    <w:abstractNumId w:val="10"/>
  </w:num>
  <w:num w:numId="15">
    <w:abstractNumId w:val="9"/>
  </w:num>
  <w:num w:numId="16">
    <w:abstractNumId w:val="5"/>
  </w:num>
  <w:num w:numId="17">
    <w:abstractNumId w:val="17"/>
  </w:num>
  <w:num w:numId="18">
    <w:abstractNumId w:val="3"/>
  </w:num>
  <w:num w:numId="19">
    <w:abstractNumId w:val="6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04A7"/>
    <w:rsid w:val="000310E2"/>
    <w:rsid w:val="00032511"/>
    <w:rsid w:val="00033089"/>
    <w:rsid w:val="0003689C"/>
    <w:rsid w:val="00040D11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87468"/>
    <w:rsid w:val="0009050D"/>
    <w:rsid w:val="00090D2D"/>
    <w:rsid w:val="000916DB"/>
    <w:rsid w:val="000974F7"/>
    <w:rsid w:val="0009782D"/>
    <w:rsid w:val="000A12AB"/>
    <w:rsid w:val="000A722C"/>
    <w:rsid w:val="000B128A"/>
    <w:rsid w:val="000B2722"/>
    <w:rsid w:val="000B578F"/>
    <w:rsid w:val="000B57DD"/>
    <w:rsid w:val="000C58D5"/>
    <w:rsid w:val="000C71FD"/>
    <w:rsid w:val="000C72A2"/>
    <w:rsid w:val="000C743E"/>
    <w:rsid w:val="000D001D"/>
    <w:rsid w:val="000D019B"/>
    <w:rsid w:val="000D0C1F"/>
    <w:rsid w:val="000D0E76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2758C"/>
    <w:rsid w:val="00131EAB"/>
    <w:rsid w:val="0013479E"/>
    <w:rsid w:val="00135CFE"/>
    <w:rsid w:val="00141108"/>
    <w:rsid w:val="001428CA"/>
    <w:rsid w:val="00150AEB"/>
    <w:rsid w:val="00152891"/>
    <w:rsid w:val="001529AF"/>
    <w:rsid w:val="00153349"/>
    <w:rsid w:val="00154680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B3A06"/>
    <w:rsid w:val="001B4DA7"/>
    <w:rsid w:val="001B5819"/>
    <w:rsid w:val="001C09C9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E4D"/>
    <w:rsid w:val="001F21B8"/>
    <w:rsid w:val="00201F25"/>
    <w:rsid w:val="002023DB"/>
    <w:rsid w:val="00202D0F"/>
    <w:rsid w:val="002031FF"/>
    <w:rsid w:val="00203B8F"/>
    <w:rsid w:val="0020418C"/>
    <w:rsid w:val="00206DA4"/>
    <w:rsid w:val="00211394"/>
    <w:rsid w:val="00212779"/>
    <w:rsid w:val="00212D52"/>
    <w:rsid w:val="00217734"/>
    <w:rsid w:val="00220558"/>
    <w:rsid w:val="0022339A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16C3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C8B"/>
    <w:rsid w:val="00256F19"/>
    <w:rsid w:val="00257947"/>
    <w:rsid w:val="0026264B"/>
    <w:rsid w:val="00262DD5"/>
    <w:rsid w:val="00262EFB"/>
    <w:rsid w:val="00263ED1"/>
    <w:rsid w:val="00265028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9E2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273"/>
    <w:rsid w:val="002F1D3F"/>
    <w:rsid w:val="002F1D60"/>
    <w:rsid w:val="002F2CD6"/>
    <w:rsid w:val="002F2E81"/>
    <w:rsid w:val="002F3EE7"/>
    <w:rsid w:val="002F3F80"/>
    <w:rsid w:val="002F4499"/>
    <w:rsid w:val="002F44C9"/>
    <w:rsid w:val="002F6E3B"/>
    <w:rsid w:val="002F7530"/>
    <w:rsid w:val="002F799A"/>
    <w:rsid w:val="00301F01"/>
    <w:rsid w:val="0030388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5854"/>
    <w:rsid w:val="00326B4D"/>
    <w:rsid w:val="00326DC6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47D45"/>
    <w:rsid w:val="00350C98"/>
    <w:rsid w:val="00357993"/>
    <w:rsid w:val="00357F63"/>
    <w:rsid w:val="00357FB8"/>
    <w:rsid w:val="00360D11"/>
    <w:rsid w:val="00365DAD"/>
    <w:rsid w:val="00365F53"/>
    <w:rsid w:val="00371577"/>
    <w:rsid w:val="003722C5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24AC"/>
    <w:rsid w:val="003B4170"/>
    <w:rsid w:val="003B4ABE"/>
    <w:rsid w:val="003B6E63"/>
    <w:rsid w:val="003B7F17"/>
    <w:rsid w:val="003C023D"/>
    <w:rsid w:val="003C3D68"/>
    <w:rsid w:val="003C3FA5"/>
    <w:rsid w:val="003C7058"/>
    <w:rsid w:val="003D0763"/>
    <w:rsid w:val="003D1975"/>
    <w:rsid w:val="003D2820"/>
    <w:rsid w:val="003D5B28"/>
    <w:rsid w:val="003D5E17"/>
    <w:rsid w:val="003D6826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6736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B9A"/>
    <w:rsid w:val="00446C75"/>
    <w:rsid w:val="004479E1"/>
    <w:rsid w:val="004505F0"/>
    <w:rsid w:val="004509C5"/>
    <w:rsid w:val="0045141A"/>
    <w:rsid w:val="00455920"/>
    <w:rsid w:val="00455C8F"/>
    <w:rsid w:val="00455D07"/>
    <w:rsid w:val="00455EB4"/>
    <w:rsid w:val="00457CBD"/>
    <w:rsid w:val="00457D91"/>
    <w:rsid w:val="0046173A"/>
    <w:rsid w:val="00462AAE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42AC"/>
    <w:rsid w:val="00516885"/>
    <w:rsid w:val="0051751E"/>
    <w:rsid w:val="00517B34"/>
    <w:rsid w:val="00520550"/>
    <w:rsid w:val="00522489"/>
    <w:rsid w:val="0052286C"/>
    <w:rsid w:val="0052351C"/>
    <w:rsid w:val="00523F4C"/>
    <w:rsid w:val="0052457A"/>
    <w:rsid w:val="00524E44"/>
    <w:rsid w:val="00525EC2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630F"/>
    <w:rsid w:val="0054720A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74A08"/>
    <w:rsid w:val="005833BF"/>
    <w:rsid w:val="00584296"/>
    <w:rsid w:val="00587C65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33F92"/>
    <w:rsid w:val="00637AB6"/>
    <w:rsid w:val="00642D5E"/>
    <w:rsid w:val="00643FE9"/>
    <w:rsid w:val="0064502A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464B"/>
    <w:rsid w:val="006875E2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55C"/>
    <w:rsid w:val="006F562A"/>
    <w:rsid w:val="006F6420"/>
    <w:rsid w:val="00703DBB"/>
    <w:rsid w:val="00704268"/>
    <w:rsid w:val="00710719"/>
    <w:rsid w:val="0071100E"/>
    <w:rsid w:val="007111AB"/>
    <w:rsid w:val="00711E71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163"/>
    <w:rsid w:val="00732B82"/>
    <w:rsid w:val="007340F7"/>
    <w:rsid w:val="00734137"/>
    <w:rsid w:val="00735EFE"/>
    <w:rsid w:val="00740E11"/>
    <w:rsid w:val="007429D9"/>
    <w:rsid w:val="00742FBA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2DB2"/>
    <w:rsid w:val="00775DAB"/>
    <w:rsid w:val="00777D4C"/>
    <w:rsid w:val="00781156"/>
    <w:rsid w:val="0078467A"/>
    <w:rsid w:val="0078475E"/>
    <w:rsid w:val="00785D01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950FD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B1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7E6"/>
    <w:rsid w:val="008631AC"/>
    <w:rsid w:val="0086386E"/>
    <w:rsid w:val="00864344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7506"/>
    <w:rsid w:val="008D7AF4"/>
    <w:rsid w:val="008D7E8A"/>
    <w:rsid w:val="008E4341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87"/>
    <w:rsid w:val="009143DB"/>
    <w:rsid w:val="00915F26"/>
    <w:rsid w:val="009164D4"/>
    <w:rsid w:val="00916D01"/>
    <w:rsid w:val="0091750C"/>
    <w:rsid w:val="009217C1"/>
    <w:rsid w:val="009232B3"/>
    <w:rsid w:val="00923EB6"/>
    <w:rsid w:val="009251AA"/>
    <w:rsid w:val="00925AE0"/>
    <w:rsid w:val="00926513"/>
    <w:rsid w:val="00927868"/>
    <w:rsid w:val="00930409"/>
    <w:rsid w:val="009306FE"/>
    <w:rsid w:val="00931A57"/>
    <w:rsid w:val="009333F2"/>
    <w:rsid w:val="00934409"/>
    <w:rsid w:val="009357DC"/>
    <w:rsid w:val="00937999"/>
    <w:rsid w:val="00937B70"/>
    <w:rsid w:val="00940E8C"/>
    <w:rsid w:val="00941147"/>
    <w:rsid w:val="009543A9"/>
    <w:rsid w:val="0095666B"/>
    <w:rsid w:val="00957EC3"/>
    <w:rsid w:val="0096135A"/>
    <w:rsid w:val="00961539"/>
    <w:rsid w:val="00962D07"/>
    <w:rsid w:val="009658DD"/>
    <w:rsid w:val="009661DE"/>
    <w:rsid w:val="0096652A"/>
    <w:rsid w:val="00971C50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97FC3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A13"/>
    <w:rsid w:val="009F1C3E"/>
    <w:rsid w:val="009F34ED"/>
    <w:rsid w:val="009F48D6"/>
    <w:rsid w:val="00A00350"/>
    <w:rsid w:val="00A0143C"/>
    <w:rsid w:val="00A03DEB"/>
    <w:rsid w:val="00A042FF"/>
    <w:rsid w:val="00A04977"/>
    <w:rsid w:val="00A04A30"/>
    <w:rsid w:val="00A06054"/>
    <w:rsid w:val="00A11F7D"/>
    <w:rsid w:val="00A12300"/>
    <w:rsid w:val="00A1242B"/>
    <w:rsid w:val="00A12B34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C58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24B0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36260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16B6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4B67"/>
    <w:rsid w:val="00B95C39"/>
    <w:rsid w:val="00BA12CA"/>
    <w:rsid w:val="00BA15C2"/>
    <w:rsid w:val="00BA1971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D7194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16E2"/>
    <w:rsid w:val="00C22539"/>
    <w:rsid w:val="00C22D82"/>
    <w:rsid w:val="00C2325C"/>
    <w:rsid w:val="00C23294"/>
    <w:rsid w:val="00C233F8"/>
    <w:rsid w:val="00C23FB4"/>
    <w:rsid w:val="00C2579C"/>
    <w:rsid w:val="00C2788F"/>
    <w:rsid w:val="00C30595"/>
    <w:rsid w:val="00C3060D"/>
    <w:rsid w:val="00C3145D"/>
    <w:rsid w:val="00C31D91"/>
    <w:rsid w:val="00C32BB7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1ED7"/>
    <w:rsid w:val="00C62210"/>
    <w:rsid w:val="00C6236A"/>
    <w:rsid w:val="00C62512"/>
    <w:rsid w:val="00C62B9F"/>
    <w:rsid w:val="00C65E7F"/>
    <w:rsid w:val="00C67968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36AA"/>
    <w:rsid w:val="00D05F9F"/>
    <w:rsid w:val="00D1240B"/>
    <w:rsid w:val="00D14D8D"/>
    <w:rsid w:val="00D15956"/>
    <w:rsid w:val="00D15EEB"/>
    <w:rsid w:val="00D16049"/>
    <w:rsid w:val="00D176FF"/>
    <w:rsid w:val="00D21D07"/>
    <w:rsid w:val="00D22C67"/>
    <w:rsid w:val="00D25EB4"/>
    <w:rsid w:val="00D26E1F"/>
    <w:rsid w:val="00D272E1"/>
    <w:rsid w:val="00D275CA"/>
    <w:rsid w:val="00D27D65"/>
    <w:rsid w:val="00D329E5"/>
    <w:rsid w:val="00D34F5F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DAD"/>
    <w:rsid w:val="00DC1E6A"/>
    <w:rsid w:val="00DC2F20"/>
    <w:rsid w:val="00DC6300"/>
    <w:rsid w:val="00DC7C6D"/>
    <w:rsid w:val="00DD118A"/>
    <w:rsid w:val="00DD2691"/>
    <w:rsid w:val="00DD3445"/>
    <w:rsid w:val="00DD3CD8"/>
    <w:rsid w:val="00DD3D4B"/>
    <w:rsid w:val="00DD502A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E4B"/>
    <w:rsid w:val="00DE78E8"/>
    <w:rsid w:val="00DE790B"/>
    <w:rsid w:val="00DF1F12"/>
    <w:rsid w:val="00DF29FB"/>
    <w:rsid w:val="00DF32C0"/>
    <w:rsid w:val="00DF495E"/>
    <w:rsid w:val="00E0091B"/>
    <w:rsid w:val="00E00B11"/>
    <w:rsid w:val="00E02113"/>
    <w:rsid w:val="00E026A1"/>
    <w:rsid w:val="00E02EE3"/>
    <w:rsid w:val="00E06BDA"/>
    <w:rsid w:val="00E06E2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0A4D"/>
    <w:rsid w:val="00E65531"/>
    <w:rsid w:val="00E656EE"/>
    <w:rsid w:val="00E67D09"/>
    <w:rsid w:val="00E76A4A"/>
    <w:rsid w:val="00E80D3C"/>
    <w:rsid w:val="00E8149D"/>
    <w:rsid w:val="00E823C0"/>
    <w:rsid w:val="00E82F11"/>
    <w:rsid w:val="00E836DC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409B"/>
    <w:rsid w:val="00EE5578"/>
    <w:rsid w:val="00EE5C44"/>
    <w:rsid w:val="00EF0E89"/>
    <w:rsid w:val="00EF133A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093C"/>
    <w:rsid w:val="00F117FB"/>
    <w:rsid w:val="00F1275D"/>
    <w:rsid w:val="00F13F9F"/>
    <w:rsid w:val="00F15562"/>
    <w:rsid w:val="00F164DE"/>
    <w:rsid w:val="00F17613"/>
    <w:rsid w:val="00F20794"/>
    <w:rsid w:val="00F2315A"/>
    <w:rsid w:val="00F23D0A"/>
    <w:rsid w:val="00F27C11"/>
    <w:rsid w:val="00F30624"/>
    <w:rsid w:val="00F3070E"/>
    <w:rsid w:val="00F30DD4"/>
    <w:rsid w:val="00F34804"/>
    <w:rsid w:val="00F363F6"/>
    <w:rsid w:val="00F427FC"/>
    <w:rsid w:val="00F43742"/>
    <w:rsid w:val="00F45774"/>
    <w:rsid w:val="00F45957"/>
    <w:rsid w:val="00F4617F"/>
    <w:rsid w:val="00F46B75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B72BD"/>
    <w:rsid w:val="00FC01D3"/>
    <w:rsid w:val="00FC0B0D"/>
    <w:rsid w:val="00FC1596"/>
    <w:rsid w:val="00FC2977"/>
    <w:rsid w:val="00FC3DEE"/>
    <w:rsid w:val="00FC4E04"/>
    <w:rsid w:val="00FC5260"/>
    <w:rsid w:val="00FC5539"/>
    <w:rsid w:val="00FC58EA"/>
    <w:rsid w:val="00FC6A81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62F379-F334-4E20-AD31-4496619D43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27</Pages>
  <Words>4804</Words>
  <Characters>27388</Characters>
  <Application>Microsoft Office Word</Application>
  <DocSecurity>0</DocSecurity>
  <Lines>228</Lines>
  <Paragraphs>64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17</cp:revision>
  <cp:lastPrinted>2017-09-18T04:05:00Z</cp:lastPrinted>
  <dcterms:created xsi:type="dcterms:W3CDTF">2017-09-12T08:41:00Z</dcterms:created>
  <dcterms:modified xsi:type="dcterms:W3CDTF">2017-09-19T08:26:00Z</dcterms:modified>
</cp:coreProperties>
</file>