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350C98">
        <w:rPr>
          <w:rFonts w:ascii="Times New Roman" w:hAnsi="Times New Roman" w:cs="Times New Roman"/>
          <w:b/>
        </w:rPr>
        <w:t>12</w:t>
      </w:r>
      <w:r w:rsidR="00446590">
        <w:rPr>
          <w:rFonts w:ascii="Times New Roman" w:hAnsi="Times New Roman" w:cs="Times New Roman"/>
          <w:b/>
        </w:rPr>
        <w:t xml:space="preserve">» </w:t>
      </w:r>
      <w:r w:rsidR="00816AD6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Default="00166CBA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81554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44</w:t>
      </w:r>
      <w:r w:rsidR="00681554">
        <w:rPr>
          <w:rFonts w:ascii="Times New Roman" w:hAnsi="Times New Roman" w:cs="Times New Roman"/>
        </w:rPr>
        <w:t>,45</w:t>
      </w:r>
      <w:r w:rsidR="005833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681554">
        <w:rPr>
          <w:rFonts w:ascii="Times New Roman" w:hAnsi="Times New Roman" w:cs="Times New Roman"/>
        </w:rPr>
        <w:t>ы</w:t>
      </w:r>
      <w:r w:rsidR="005833BF">
        <w:rPr>
          <w:rFonts w:ascii="Times New Roman" w:hAnsi="Times New Roman" w:cs="Times New Roman"/>
        </w:rPr>
        <w:t>.</w:t>
      </w:r>
    </w:p>
    <w:p w:rsidR="00D8186C" w:rsidRPr="00C31D91" w:rsidRDefault="00D8186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6264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350C98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350C98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350C98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350C98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350C98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Шпильмана» с   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350C98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350C98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350C98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350C98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350C98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350C98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Техническое обслуживание, ремонт, модернизация узлов, поставке запасных частей, расходных материалов, принадлежностей импортного лабораторного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350C98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350C98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350C98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350C98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350C98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350C98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350C98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350C98">
        <w:trPr>
          <w:trHeight w:val="91"/>
        </w:trPr>
        <w:tc>
          <w:tcPr>
            <w:tcW w:w="455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350C98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350C98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350C98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350C98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350C98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350C98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350C98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350C98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празднику «День 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350C98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350C98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Pr="00BE1E58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BE1E58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350C98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350C98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350C98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350C98">
        <w:trPr>
          <w:trHeight w:val="91"/>
        </w:trPr>
        <w:tc>
          <w:tcPr>
            <w:tcW w:w="455" w:type="dxa"/>
          </w:tcPr>
          <w:p w:rsidR="00681554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44</w:t>
            </w:r>
          </w:p>
        </w:tc>
        <w:tc>
          <w:tcPr>
            <w:tcW w:w="566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350C98">
        <w:trPr>
          <w:trHeight w:val="91"/>
        </w:trPr>
        <w:tc>
          <w:tcPr>
            <w:tcW w:w="455" w:type="dxa"/>
            <w:vMerge w:val="restart"/>
          </w:tcPr>
          <w:p w:rsidR="00821647" w:rsidRPr="005833BF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45</w:t>
            </w:r>
          </w:p>
          <w:p w:rsidR="00821647" w:rsidRPr="005833BF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821647" w:rsidTr="00350C98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350C98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647" w:rsidRDefault="00821647" w:rsidP="00D90696">
      <w:pPr>
        <w:spacing w:after="0" w:line="240" w:lineRule="auto"/>
      </w:pPr>
      <w:r>
        <w:separator/>
      </w:r>
    </w:p>
  </w:endnote>
  <w:endnote w:type="continuationSeparator" w:id="0">
    <w:p w:rsidR="00821647" w:rsidRDefault="0082164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647" w:rsidRDefault="00821647" w:rsidP="00D90696">
      <w:pPr>
        <w:spacing w:after="0" w:line="240" w:lineRule="auto"/>
      </w:pPr>
      <w:r>
        <w:separator/>
      </w:r>
    </w:p>
  </w:footnote>
  <w:footnote w:type="continuationSeparator" w:id="0">
    <w:p w:rsidR="00821647" w:rsidRDefault="0082164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21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46A5-7521-40E3-9BFA-810716BC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2301</Words>
  <Characters>13117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10</cp:revision>
  <cp:lastPrinted>2016-04-11T06:19:00Z</cp:lastPrinted>
  <dcterms:created xsi:type="dcterms:W3CDTF">2016-04-05T10:40:00Z</dcterms:created>
  <dcterms:modified xsi:type="dcterms:W3CDTF">2016-04-12T04:59:00Z</dcterms:modified>
</cp:coreProperties>
</file>