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0E2B23">
        <w:rPr>
          <w:rFonts w:ascii="Times New Roman" w:hAnsi="Times New Roman" w:cs="Times New Roman"/>
          <w:b/>
        </w:rPr>
        <w:t>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573FFF">
        <w:rPr>
          <w:rFonts w:ascii="Times New Roman" w:hAnsi="Times New Roman" w:cs="Times New Roman"/>
          <w:b/>
        </w:rPr>
        <w:t>10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573FFF">
        <w:rPr>
          <w:rFonts w:ascii="Times New Roman" w:hAnsi="Times New Roman" w:cs="Times New Roman"/>
          <w:b/>
        </w:rPr>
        <w:t>мая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</w:t>
      </w:r>
      <w:r w:rsidR="0099274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пункт</w:t>
      </w:r>
      <w:r w:rsidR="00CB5599">
        <w:rPr>
          <w:rFonts w:ascii="Times New Roman" w:hAnsi="Times New Roman" w:cs="Times New Roman"/>
        </w:rPr>
        <w:t>ы 11</w:t>
      </w:r>
      <w:r w:rsidR="00B94276">
        <w:rPr>
          <w:rFonts w:ascii="Times New Roman" w:hAnsi="Times New Roman" w:cs="Times New Roman"/>
        </w:rPr>
        <w:t>,</w:t>
      </w:r>
      <w:r w:rsidR="000E2B23">
        <w:rPr>
          <w:rFonts w:ascii="Times New Roman" w:hAnsi="Times New Roman" w:cs="Times New Roman"/>
        </w:rPr>
        <w:t>12 в</w:t>
      </w:r>
      <w:r w:rsidR="00104E3A">
        <w:rPr>
          <w:rFonts w:ascii="Times New Roman" w:hAnsi="Times New Roman" w:cs="Times New Roman"/>
        </w:rPr>
        <w:t xml:space="preserve"> закупки 2-го</w:t>
      </w:r>
      <w:r>
        <w:rPr>
          <w:rFonts w:ascii="Times New Roman" w:hAnsi="Times New Roman" w:cs="Times New Roman"/>
        </w:rPr>
        <w:t xml:space="preserve"> квартала.</w:t>
      </w:r>
      <w:r w:rsidR="00FB2E4F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3117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227103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227103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A63C36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A63C36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A63C36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A63C36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A63C36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A63C36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A63C36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A63C36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B94276" w:rsidTr="00A63C36">
        <w:trPr>
          <w:trHeight w:val="91"/>
        </w:trPr>
        <w:tc>
          <w:tcPr>
            <w:tcW w:w="45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Tr="00A63C36">
        <w:trPr>
          <w:trHeight w:val="91"/>
        </w:trPr>
        <w:tc>
          <w:tcPr>
            <w:tcW w:w="45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E45317" w:rsidTr="006B11AE">
        <w:trPr>
          <w:trHeight w:val="91"/>
        </w:trPr>
        <w:tc>
          <w:tcPr>
            <w:tcW w:w="17249" w:type="dxa"/>
            <w:gridSpan w:val="20"/>
          </w:tcPr>
          <w:p w:rsidR="00B94276" w:rsidRPr="006B11AE" w:rsidRDefault="00B94276" w:rsidP="00B94276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B94276" w:rsidRPr="000F5ACE" w:rsidRDefault="00B94276" w:rsidP="00B94276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160608" w:rsidTr="006B11AE">
        <w:trPr>
          <w:trHeight w:val="91"/>
        </w:trPr>
        <w:tc>
          <w:tcPr>
            <w:tcW w:w="17249" w:type="dxa"/>
            <w:gridSpan w:val="20"/>
          </w:tcPr>
          <w:p w:rsidR="00B94276" w:rsidRPr="006B11AE" w:rsidRDefault="00B94276" w:rsidP="00B94276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B94276" w:rsidRPr="00160608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Pr="00763BB4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160608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94276" w:rsidRPr="00763BB4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160608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94276" w:rsidRPr="00763BB4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94276" w:rsidRDefault="00B94276" w:rsidP="00B94276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94276" w:rsidRDefault="00B94276" w:rsidP="00B94276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94276" w:rsidRPr="001606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DF495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Tr="005142B3">
        <w:trPr>
          <w:trHeight w:val="91"/>
        </w:trPr>
        <w:tc>
          <w:tcPr>
            <w:tcW w:w="453" w:type="dxa"/>
            <w:hideMark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B94276" w:rsidRPr="000F5ACE" w:rsidRDefault="00B94276" w:rsidP="00B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Pr="00574A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574A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Pr="00524A2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FC7B1D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B94276" w:rsidRPr="00FC7B1D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Pr="00574A08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Pr="00E45317" w:rsidRDefault="00B94276" w:rsidP="00B9427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Pr="00E45317" w:rsidRDefault="00B94276" w:rsidP="00B9427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Pr="00AC6ABD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B94276" w:rsidRPr="000F5ACE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Pr="00AC6ABD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B94276" w:rsidRPr="00587C65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Pr="008E4341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Техническому регламенту,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94276" w:rsidRPr="00EF42FF" w:rsidRDefault="00B94276" w:rsidP="00B9427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94276" w:rsidRPr="00763BB4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Default="00B94276" w:rsidP="00B942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94276" w:rsidRPr="00BC7C4E" w:rsidRDefault="00B94276" w:rsidP="00B9427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565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94276" w:rsidRPr="00DE4DDA" w:rsidRDefault="00B94276" w:rsidP="00B94276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94276" w:rsidRPr="00F639A3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94276" w:rsidRPr="00F639A3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94276" w:rsidRPr="00F639A3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F639A3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Pr="00DE4DDA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Pr="00457900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94276" w:rsidRPr="00E45317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Pr="005B090F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Pr="00E45317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94276" w:rsidRPr="00C5525F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Default="00B94276" w:rsidP="00B942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94276" w:rsidRPr="00AE6C75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94276" w:rsidRDefault="00B94276" w:rsidP="00B942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Женеву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23.04.2018-27.04.2018 года двух сотрудников заказчика.</w:t>
            </w: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276" w:rsidRPr="00E45317" w:rsidTr="005142B3">
        <w:trPr>
          <w:trHeight w:val="91"/>
        </w:trPr>
        <w:tc>
          <w:tcPr>
            <w:tcW w:w="45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94276" w:rsidRDefault="00B94276" w:rsidP="00B942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276" w:rsidRPr="00C5525F" w:rsidRDefault="00B94276" w:rsidP="00B94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94276" w:rsidRDefault="00B94276" w:rsidP="00B942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94276" w:rsidRDefault="00B94276" w:rsidP="00B942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E4F" w:rsidRDefault="00FB2E4F" w:rsidP="00D90696">
      <w:pPr>
        <w:spacing w:after="0" w:line="240" w:lineRule="auto"/>
      </w:pPr>
      <w:r>
        <w:separator/>
      </w:r>
    </w:p>
  </w:endnote>
  <w:endnote w:type="continuationSeparator" w:id="0">
    <w:p w:rsidR="00FB2E4F" w:rsidRDefault="00FB2E4F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E4F" w:rsidRDefault="00FB2E4F" w:rsidP="00D90696">
      <w:pPr>
        <w:spacing w:after="0" w:line="240" w:lineRule="auto"/>
      </w:pPr>
      <w:r>
        <w:separator/>
      </w:r>
    </w:p>
  </w:footnote>
  <w:footnote w:type="continuationSeparator" w:id="0">
    <w:p w:rsidR="00FB2E4F" w:rsidRDefault="00FB2E4F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1B39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EABCC-51C2-4AB6-8AB6-4EADBAB1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3602</Words>
  <Characters>20537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2018-05-07T04:25:00Z</cp:lastPrinted>
  <dcterms:created xsi:type="dcterms:W3CDTF">2018-04-23T05:44:00Z</dcterms:created>
  <dcterms:modified xsi:type="dcterms:W3CDTF">2018-05-10T04:07:00Z</dcterms:modified>
</cp:coreProperties>
</file>