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821" w:rsidRPr="00DB3821" w:rsidRDefault="00DB3821" w:rsidP="00DB38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3821">
        <w:rPr>
          <w:rFonts w:ascii="Times New Roman" w:hAnsi="Times New Roman" w:cs="Times New Roman"/>
          <w:b/>
          <w:sz w:val="24"/>
          <w:szCs w:val="24"/>
        </w:rPr>
        <w:t xml:space="preserve">    Автономное учреждение Ханты-Мансийского автономного округа-Югры «Научно-Аналитический центр рационального недропользования им. В.И. Шпильмана» </w:t>
      </w:r>
    </w:p>
    <w:p w:rsidR="00DB3821" w:rsidRPr="00DB3821" w:rsidRDefault="00DB3821" w:rsidP="00DB3821">
      <w:pPr>
        <w:jc w:val="center"/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628007, город Ханты-Мансийск, улица Студенческая, дом 2</w:t>
      </w:r>
    </w:p>
    <w:p w:rsidR="00DB3821" w:rsidRP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DB3821">
        <w:rPr>
          <w:rFonts w:ascii="Times New Roman" w:hAnsi="Times New Roman" w:cs="Times New Roman"/>
          <w:sz w:val="24"/>
          <w:szCs w:val="24"/>
        </w:rPr>
        <w:t>Российская Федерация, 625026, город Тюмень, улица Малыгина, 75</w:t>
      </w:r>
    </w:p>
    <w:p w:rsidR="00DB3821" w:rsidRDefault="00DB3821" w:rsidP="00DB3821">
      <w:pPr>
        <w:rPr>
          <w:rFonts w:ascii="Times New Roman" w:hAnsi="Times New Roman" w:cs="Times New Roman"/>
          <w:sz w:val="24"/>
          <w:szCs w:val="24"/>
        </w:rPr>
      </w:pPr>
      <w:r w:rsidRPr="00DB382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ИНН 8601002737 КПП 860101001 ОГРН 1028600511972</w:t>
      </w:r>
    </w:p>
    <w:p w:rsidR="00DB3821" w:rsidRPr="00DB3821" w:rsidRDefault="00DB3821" w:rsidP="00DB3821">
      <w:pPr>
        <w:rPr>
          <w:rFonts w:ascii="Times New Roman" w:hAnsi="Times New Roman" w:cs="Times New Roman"/>
          <w:b/>
          <w:sz w:val="24"/>
          <w:szCs w:val="24"/>
        </w:rPr>
      </w:pP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3D613D">
        <w:rPr>
          <w:rFonts w:ascii="Times New Roman" w:hAnsi="Times New Roman" w:cs="Times New Roman"/>
          <w:b/>
          <w:sz w:val="24"/>
          <w:szCs w:val="24"/>
        </w:rPr>
        <w:t>08</w:t>
      </w:r>
      <w:bookmarkStart w:id="0" w:name="_GoBack"/>
      <w:bookmarkEnd w:id="0"/>
      <w:r w:rsidR="0055670A">
        <w:rPr>
          <w:rFonts w:ascii="Times New Roman" w:hAnsi="Times New Roman" w:cs="Times New Roman"/>
          <w:b/>
          <w:sz w:val="24"/>
          <w:szCs w:val="24"/>
        </w:rPr>
        <w:t xml:space="preserve">» </w:t>
      </w:r>
      <w:r w:rsidR="000A2D70">
        <w:rPr>
          <w:rFonts w:ascii="Times New Roman" w:hAnsi="Times New Roman" w:cs="Times New Roman"/>
          <w:b/>
          <w:sz w:val="24"/>
          <w:szCs w:val="24"/>
        </w:rPr>
        <w:t>июня</w:t>
      </w:r>
      <w:r w:rsidR="005A4CF9">
        <w:rPr>
          <w:rFonts w:ascii="Times New Roman" w:hAnsi="Times New Roman" w:cs="Times New Roman"/>
          <w:b/>
          <w:sz w:val="24"/>
          <w:szCs w:val="24"/>
        </w:rPr>
        <w:t xml:space="preserve"> 2022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DB3821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</w:t>
      </w:r>
    </w:p>
    <w:p w:rsidR="006F0D13" w:rsidRDefault="00C43EB4" w:rsidP="00DB382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3C2158">
        <w:rPr>
          <w:rFonts w:ascii="Times New Roman" w:hAnsi="Times New Roman" w:cs="Times New Roman"/>
          <w:b/>
          <w:sz w:val="28"/>
          <w:szCs w:val="28"/>
        </w:rPr>
        <w:t xml:space="preserve"> на 2022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3D613D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DF18C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34EC3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Принадлежность к </w:t>
            </w:r>
          </w:p>
          <w:p w:rsidR="00434EC3" w:rsidRPr="00371577" w:rsidRDefault="00434EC3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D4366" w:rsidRPr="00371577" w:rsidTr="00DF18C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DF18C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DF18C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C54038" w:rsidRDefault="004261B3" w:rsidP="004261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технической поддержки для 7 лицензий полнофункциональной географической системы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673 400,00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73547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261B3" w:rsidRPr="00ED6867" w:rsidTr="00DF18C1">
        <w:trPr>
          <w:trHeight w:val="91"/>
        </w:trPr>
        <w:tc>
          <w:tcPr>
            <w:tcW w:w="420" w:type="dxa"/>
          </w:tcPr>
          <w:p w:rsidR="004261B3" w:rsidRPr="00A24FDB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4261B3" w:rsidRDefault="004261B3" w:rsidP="004261B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4261B3" w:rsidRPr="0055670A" w:rsidRDefault="0055670A" w:rsidP="0055670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включающую обновления, 15 лицензий ПО CorelDRAW Graphics Suite Enterprise фирмы-производителя </w:t>
            </w:r>
            <w:r w:rsidRPr="0055670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Corel</w:t>
            </w:r>
            <w:r w:rsidRPr="0055670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4261B3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4261B3" w:rsidRPr="00927D0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4261B3" w:rsidRPr="00EC496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4261B3" w:rsidRPr="00E45317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4261B3" w:rsidRPr="00DA1846" w:rsidRDefault="004261B3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4261B3" w:rsidRPr="00C73547" w:rsidRDefault="0055670A" w:rsidP="004261B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BC1E99" w:rsidRPr="00ED6867" w:rsidTr="00DF18C1">
        <w:trPr>
          <w:trHeight w:val="91"/>
        </w:trPr>
        <w:tc>
          <w:tcPr>
            <w:tcW w:w="420" w:type="dxa"/>
          </w:tcPr>
          <w:p w:rsidR="00BC1E99" w:rsidRPr="00E2289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C1E99" w:rsidRPr="00457900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C1E99" w:rsidRDefault="00BC1E99" w:rsidP="00BC1E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C1E99" w:rsidRPr="00634D29" w:rsidRDefault="00BC1E99" w:rsidP="00BC1E9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793</w:t>
            </w:r>
          </w:p>
        </w:tc>
        <w:tc>
          <w:tcPr>
            <w:tcW w:w="713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C1E99" w:rsidRPr="00445F65" w:rsidRDefault="001144A0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783 694,80</w:t>
            </w:r>
          </w:p>
        </w:tc>
        <w:tc>
          <w:tcPr>
            <w:tcW w:w="1417" w:type="dxa"/>
          </w:tcPr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C1E99" w:rsidRPr="00EC4966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C1E99" w:rsidRPr="00E45317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C1E99" w:rsidRDefault="00BC1E99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434EC3" w:rsidRPr="00DF495E" w:rsidRDefault="00434EC3" w:rsidP="00BC1E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5344F6" w:rsidRPr="000672C3" w:rsidTr="00DF18C1">
        <w:trPr>
          <w:trHeight w:val="91"/>
        </w:trPr>
        <w:tc>
          <w:tcPr>
            <w:tcW w:w="420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5344F6" w:rsidRPr="000672C3" w:rsidRDefault="005344F6" w:rsidP="005344F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5344F6" w:rsidRPr="000672C3" w:rsidRDefault="004261B3" w:rsidP="00BC1E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</w:t>
            </w:r>
            <w:r w:rsidR="00BC1E99"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="005344F6" w:rsidRPr="000672C3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0672C3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5344F6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344F6" w:rsidRPr="000672C3" w:rsidRDefault="0010186B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417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155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344F6" w:rsidRPr="000672C3" w:rsidRDefault="005344F6" w:rsidP="005344F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6299D" w:rsidRPr="00ED6867" w:rsidTr="00DF18C1">
        <w:trPr>
          <w:trHeight w:val="91"/>
        </w:trPr>
        <w:tc>
          <w:tcPr>
            <w:tcW w:w="42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16299D" w:rsidRDefault="0016299D" w:rsidP="00162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16299D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программного обеспечения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>– 4 лицензии.</w:t>
            </w: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299D" w:rsidRPr="00544BF0" w:rsidRDefault="0016299D" w:rsidP="0016299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6299D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16299D" w:rsidRDefault="00544BF0" w:rsidP="00162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412 906,00</w:t>
            </w:r>
          </w:p>
        </w:tc>
        <w:tc>
          <w:tcPr>
            <w:tcW w:w="1417" w:type="dxa"/>
          </w:tcPr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16299D" w:rsidRPr="00EC496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16299D" w:rsidRPr="00E45317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16299D" w:rsidRPr="00DA1846" w:rsidRDefault="0016299D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6299D" w:rsidRPr="00186918" w:rsidRDefault="0016299D" w:rsidP="0016299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6299D" w:rsidRPr="000672C3" w:rsidRDefault="00544BF0" w:rsidP="00162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73547" w:rsidRPr="00ED6867" w:rsidTr="00DF18C1">
        <w:trPr>
          <w:trHeight w:val="91"/>
        </w:trPr>
        <w:tc>
          <w:tcPr>
            <w:tcW w:w="42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73547" w:rsidRDefault="00C73547" w:rsidP="00C7354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544BF0" w:rsidRPr="00544BF0" w:rsidRDefault="00C73547" w:rsidP="00544B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поддержки для 7 лицензий полнофункциональной географической системы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фирмы-производителя 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Microimages</w:t>
            </w:r>
            <w:r w:rsidR="00544BF0" w:rsidRPr="00544BF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44BF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3547" w:rsidRPr="00544BF0" w:rsidRDefault="00C73547" w:rsidP="0016299D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3547" w:rsidRPr="00544BF0" w:rsidRDefault="00C73547" w:rsidP="001629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7354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73547" w:rsidRDefault="00544BF0" w:rsidP="00C7354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73547" w:rsidRPr="00EC496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73547" w:rsidRPr="00E45317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73547" w:rsidRPr="00DA1846" w:rsidRDefault="00C73547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73547" w:rsidRPr="00186918" w:rsidRDefault="00C73547" w:rsidP="00C7354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73547" w:rsidRPr="000672C3" w:rsidRDefault="00544BF0" w:rsidP="00C7354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9780B" w:rsidRPr="00ED6867" w:rsidTr="00DF18C1">
        <w:trPr>
          <w:trHeight w:val="91"/>
        </w:trPr>
        <w:tc>
          <w:tcPr>
            <w:tcW w:w="420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9780B" w:rsidRPr="00A27A5C" w:rsidRDefault="00B9780B" w:rsidP="00B9780B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г. Ханты-Мансийск, ул. Студенческая.д.2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пом</w:t>
            </w:r>
            <w:r w:rsidR="00FC2883">
              <w:rPr>
                <w:rFonts w:ascii="Times New Roman" w:hAnsi="Times New Roman" w:cs="Times New Roman"/>
                <w:sz w:val="20"/>
                <w:szCs w:val="20"/>
              </w:rPr>
              <w:t xml:space="preserve">ещение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.62.10м.</w:t>
            </w:r>
          </w:p>
        </w:tc>
        <w:tc>
          <w:tcPr>
            <w:tcW w:w="1275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9780B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B9780B" w:rsidRPr="00A27A5C" w:rsidRDefault="00F341A5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9780B" w:rsidRPr="00A27A5C" w:rsidRDefault="00B9780B" w:rsidP="00B9780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46.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47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46.47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орг. Техники..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191 385,60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341A5" w:rsidRPr="00ED6867" w:rsidTr="00DF18C1">
        <w:trPr>
          <w:trHeight w:val="91"/>
        </w:trPr>
        <w:tc>
          <w:tcPr>
            <w:tcW w:w="42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F341A5" w:rsidRDefault="00F341A5" w:rsidP="00F341A5">
            <w:pPr>
              <w:pStyle w:val="ConsPlusCell"/>
              <w:jc w:val="center"/>
            </w:pPr>
            <w:r>
              <w:t>33.</w:t>
            </w:r>
          </w:p>
          <w:p w:rsidR="00F341A5" w:rsidRPr="00A27A5C" w:rsidRDefault="00F341A5" w:rsidP="00F341A5">
            <w:pPr>
              <w:pStyle w:val="ConsPlusCell"/>
              <w:jc w:val="center"/>
            </w:pPr>
            <w:r>
              <w:t>14</w:t>
            </w:r>
          </w:p>
        </w:tc>
        <w:tc>
          <w:tcPr>
            <w:tcW w:w="848" w:type="dxa"/>
            <w:gridSpan w:val="2"/>
          </w:tcPr>
          <w:p w:rsidR="00F341A5" w:rsidRPr="00A27A5C" w:rsidRDefault="00F341A5" w:rsidP="00F341A5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33.14</w:t>
            </w:r>
          </w:p>
        </w:tc>
        <w:tc>
          <w:tcPr>
            <w:tcW w:w="1985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плановому ремонту ИБП.</w:t>
            </w:r>
          </w:p>
        </w:tc>
        <w:tc>
          <w:tcPr>
            <w:tcW w:w="1275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341A5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341A5" w:rsidRPr="00DA1846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137 376,00</w:t>
            </w:r>
          </w:p>
        </w:tc>
        <w:tc>
          <w:tcPr>
            <w:tcW w:w="1417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341A5" w:rsidRPr="00A27A5C" w:rsidRDefault="00922F8F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="00F341A5"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341A5" w:rsidRPr="00A27A5C" w:rsidRDefault="00F341A5" w:rsidP="00F341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51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22F8F" w:rsidRPr="00ED6867" w:rsidTr="00DF18C1">
        <w:trPr>
          <w:trHeight w:val="91"/>
        </w:trPr>
        <w:tc>
          <w:tcPr>
            <w:tcW w:w="42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922F8F" w:rsidRDefault="00922F8F" w:rsidP="00922F8F">
            <w:pPr>
              <w:pStyle w:val="ConsPlusCell"/>
              <w:jc w:val="center"/>
            </w:pPr>
            <w:r>
              <w:t>72</w:t>
            </w:r>
          </w:p>
        </w:tc>
        <w:tc>
          <w:tcPr>
            <w:tcW w:w="848" w:type="dxa"/>
            <w:gridSpan w:val="2"/>
          </w:tcPr>
          <w:p w:rsidR="00922F8F" w:rsidRDefault="00922F8F" w:rsidP="00922F8F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72</w:t>
            </w:r>
          </w:p>
        </w:tc>
        <w:tc>
          <w:tcPr>
            <w:tcW w:w="1985" w:type="dxa"/>
          </w:tcPr>
          <w:p w:rsidR="00922F8F" w:rsidRPr="00922F8F" w:rsidRDefault="00922F8F" w:rsidP="00922F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2F8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22F8F"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22F8F" w:rsidRPr="00DA1846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922F8F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22F8F" w:rsidRPr="00A27A5C" w:rsidRDefault="00922F8F" w:rsidP="00922F8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СМП</w:t>
            </w:r>
          </w:p>
        </w:tc>
      </w:tr>
      <w:tr w:rsidR="00F469CD" w:rsidRPr="00ED6867" w:rsidTr="00DF18C1">
        <w:trPr>
          <w:trHeight w:val="91"/>
        </w:trPr>
        <w:tc>
          <w:tcPr>
            <w:tcW w:w="42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469CD" w:rsidRDefault="00F469CD" w:rsidP="00F469CD">
            <w:pPr>
              <w:pStyle w:val="ConsPlusCell"/>
              <w:jc w:val="center"/>
            </w:pPr>
            <w:r>
              <w:t>58</w:t>
            </w:r>
          </w:p>
        </w:tc>
        <w:tc>
          <w:tcPr>
            <w:tcW w:w="848" w:type="dxa"/>
            <w:gridSpan w:val="2"/>
          </w:tcPr>
          <w:p w:rsidR="00F469CD" w:rsidRDefault="00F469CD" w:rsidP="00F469CD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58</w:t>
            </w:r>
          </w:p>
        </w:tc>
        <w:tc>
          <w:tcPr>
            <w:tcW w:w="1985" w:type="dxa"/>
          </w:tcPr>
          <w:p w:rsidR="00F469CD" w:rsidRPr="00F469CD" w:rsidRDefault="00F469CD" w:rsidP="00F469C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69CD"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2020 год, по состоянию на 01.01.2021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851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F469CD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142 668,00</w:t>
            </w:r>
          </w:p>
        </w:tc>
        <w:tc>
          <w:tcPr>
            <w:tcW w:w="1417" w:type="dxa"/>
          </w:tcPr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469CD" w:rsidRPr="00EC496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469CD" w:rsidRPr="00E45317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469CD" w:rsidRPr="00DA1846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469CD" w:rsidRPr="00186918" w:rsidRDefault="00F469CD" w:rsidP="00F469CD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469CD" w:rsidRPr="000672C3" w:rsidRDefault="00F469CD" w:rsidP="00F469C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81A78" w:rsidRPr="00ED6867" w:rsidTr="00DF18C1">
        <w:trPr>
          <w:trHeight w:val="91"/>
        </w:trPr>
        <w:tc>
          <w:tcPr>
            <w:tcW w:w="42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C81A78" w:rsidRDefault="00C81A78" w:rsidP="00C81A78">
            <w:pPr>
              <w:pStyle w:val="ConsPlusCell"/>
              <w:jc w:val="center"/>
            </w:pPr>
            <w:r>
              <w:t>71.12.</w:t>
            </w:r>
          </w:p>
        </w:tc>
        <w:tc>
          <w:tcPr>
            <w:tcW w:w="848" w:type="dxa"/>
            <w:gridSpan w:val="2"/>
          </w:tcPr>
          <w:p w:rsidR="00C81A78" w:rsidRDefault="00C81A78" w:rsidP="00C81A78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71.12.6</w:t>
            </w:r>
          </w:p>
        </w:tc>
        <w:tc>
          <w:tcPr>
            <w:tcW w:w="1985" w:type="dxa"/>
          </w:tcPr>
          <w:p w:rsidR="00C81A78" w:rsidRPr="00F469CD" w:rsidRDefault="00C81A78" w:rsidP="00C81A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по проведению выездной экспертизы соответствия Заказчика критериям аккредитации установленных приказом Минэкономразвития №707 от 26.10.2020года..</w:t>
            </w:r>
          </w:p>
        </w:tc>
        <w:tc>
          <w:tcPr>
            <w:tcW w:w="1275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104 986,24</w:t>
            </w:r>
          </w:p>
        </w:tc>
        <w:tc>
          <w:tcPr>
            <w:tcW w:w="1417" w:type="dxa"/>
          </w:tcPr>
          <w:p w:rsidR="00C81A7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 2022года</w:t>
            </w:r>
          </w:p>
        </w:tc>
        <w:tc>
          <w:tcPr>
            <w:tcW w:w="1559" w:type="dxa"/>
          </w:tcPr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81A78" w:rsidRPr="00EC496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81A78" w:rsidRPr="00DA1846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81A78" w:rsidRPr="00186918" w:rsidRDefault="00C81A78" w:rsidP="00C81A78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81A78" w:rsidRPr="000672C3" w:rsidRDefault="00C81A78" w:rsidP="00C81A7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074FB" w:rsidRPr="00ED6867" w:rsidTr="00DF18C1">
        <w:trPr>
          <w:trHeight w:val="91"/>
        </w:trPr>
        <w:tc>
          <w:tcPr>
            <w:tcW w:w="42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074FB" w:rsidRDefault="000074FB" w:rsidP="000074FB">
            <w:pPr>
              <w:pStyle w:val="ConsPlusCell"/>
              <w:jc w:val="center"/>
            </w:pPr>
            <w:r>
              <w:t>86</w:t>
            </w:r>
          </w:p>
        </w:tc>
        <w:tc>
          <w:tcPr>
            <w:tcW w:w="848" w:type="dxa"/>
            <w:gridSpan w:val="2"/>
          </w:tcPr>
          <w:p w:rsidR="000074FB" w:rsidRDefault="000074FB" w:rsidP="000074FB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86</w:t>
            </w:r>
          </w:p>
        </w:tc>
        <w:tc>
          <w:tcPr>
            <w:tcW w:w="198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периодических медицинских осмотров сотрудников Заказчика.</w:t>
            </w:r>
          </w:p>
        </w:tc>
        <w:tc>
          <w:tcPr>
            <w:tcW w:w="1275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074FB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194 479,00</w:t>
            </w:r>
          </w:p>
        </w:tc>
        <w:tc>
          <w:tcPr>
            <w:tcW w:w="1417" w:type="dxa"/>
          </w:tcPr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0074FB" w:rsidRPr="00EC496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074FB" w:rsidRPr="00E45317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0074FB" w:rsidRPr="00DA1846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074FB" w:rsidRPr="00186918" w:rsidRDefault="000074FB" w:rsidP="000074FB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186918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074FB" w:rsidRPr="000672C3" w:rsidRDefault="000074FB" w:rsidP="000074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672C3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4F2757" w:rsidRPr="00ED6867" w:rsidTr="00DF18C1">
        <w:trPr>
          <w:trHeight w:val="91"/>
        </w:trPr>
        <w:tc>
          <w:tcPr>
            <w:tcW w:w="42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65" w:type="dxa"/>
          </w:tcPr>
          <w:p w:rsidR="004F2757" w:rsidRPr="004F2757" w:rsidRDefault="004F2757" w:rsidP="004F2757">
            <w:pPr>
              <w:pStyle w:val="ConsPlusCell"/>
              <w:jc w:val="center"/>
              <w:rPr>
                <w:sz w:val="20"/>
                <w:szCs w:val="20"/>
              </w:rPr>
            </w:pPr>
            <w:r w:rsidRPr="004F2757">
              <w:rPr>
                <w:sz w:val="20"/>
                <w:szCs w:val="20"/>
              </w:rPr>
              <w:t>47.78.3</w:t>
            </w:r>
          </w:p>
        </w:tc>
        <w:tc>
          <w:tcPr>
            <w:tcW w:w="848" w:type="dxa"/>
            <w:gridSpan w:val="2"/>
          </w:tcPr>
          <w:p w:rsidR="004F2757" w:rsidRPr="004F2757" w:rsidRDefault="004F2757" w:rsidP="004F275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 w:rsidRPr="004F2757">
              <w:rPr>
                <w:color w:val="000000"/>
                <w:sz w:val="20"/>
                <w:szCs w:val="20"/>
              </w:rPr>
              <w:t>47.78.,3</w:t>
            </w:r>
          </w:p>
        </w:tc>
        <w:tc>
          <w:tcPr>
            <w:tcW w:w="198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Закупка корпоративной продукцию с нанесённой имиджевой символикой в соответствии со Спецификацией.</w:t>
            </w:r>
          </w:p>
        </w:tc>
        <w:tc>
          <w:tcPr>
            <w:tcW w:w="1275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296 035,00</w:t>
            </w:r>
          </w:p>
        </w:tc>
        <w:tc>
          <w:tcPr>
            <w:tcW w:w="1417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Февраль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4F2757" w:rsidRPr="004F2757" w:rsidRDefault="004F2757" w:rsidP="004F27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D0CA7" w:rsidRPr="00ED6867" w:rsidTr="00DF18C1">
        <w:trPr>
          <w:trHeight w:val="91"/>
        </w:trPr>
        <w:tc>
          <w:tcPr>
            <w:tcW w:w="420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65" w:type="dxa"/>
          </w:tcPr>
          <w:p w:rsidR="00ED0CA7" w:rsidRPr="004F2757" w:rsidRDefault="00ED0CA7" w:rsidP="00ED0CA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46.51</w:t>
            </w:r>
          </w:p>
        </w:tc>
        <w:tc>
          <w:tcPr>
            <w:tcW w:w="848" w:type="dxa"/>
            <w:gridSpan w:val="2"/>
          </w:tcPr>
          <w:p w:rsidR="00ED0CA7" w:rsidRPr="004F2757" w:rsidRDefault="00ED0CA7" w:rsidP="00ED0CA7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46.51</w:t>
            </w:r>
          </w:p>
        </w:tc>
        <w:tc>
          <w:tcPr>
            <w:tcW w:w="1985" w:type="dxa"/>
          </w:tcPr>
          <w:p w:rsidR="00ED0CA7" w:rsidRPr="00ED0CA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D0CA7">
              <w:rPr>
                <w:rFonts w:ascii="Times New Roman" w:hAnsi="Times New Roman" w:cs="Times New Roman"/>
                <w:sz w:val="20"/>
                <w:szCs w:val="20"/>
              </w:rPr>
              <w:t>Закупка персональных компьютеров и мониторов. (5 комплектов ПК + 2 монитора)</w:t>
            </w:r>
          </w:p>
        </w:tc>
        <w:tc>
          <w:tcPr>
            <w:tcW w:w="1275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D0CA7" w:rsidRDefault="00ED0CA7" w:rsidP="00ED0C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D0CA7" w:rsidRPr="004F2757" w:rsidRDefault="0054645E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398 000,00</w:t>
            </w:r>
          </w:p>
        </w:tc>
        <w:tc>
          <w:tcPr>
            <w:tcW w:w="1417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D0CA7" w:rsidRPr="004F2757" w:rsidRDefault="00ED0CA7" w:rsidP="00ED0CA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5" w:type="dxa"/>
          </w:tcPr>
          <w:p w:rsid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</w:p>
        </w:tc>
        <w:tc>
          <w:tcPr>
            <w:tcW w:w="848" w:type="dxa"/>
            <w:gridSpan w:val="2"/>
          </w:tcPr>
          <w:p w:rsid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85" w:type="dxa"/>
          </w:tcPr>
          <w:p w:rsidR="001442DD" w:rsidRPr="00ED0CA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мероприятия связанного с деятельностью Заказчика, профессиональный праздник «День геолога».</w:t>
            </w:r>
          </w:p>
        </w:tc>
        <w:tc>
          <w:tcPr>
            <w:tcW w:w="1275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г. Тюмень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4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182 000,00</w:t>
            </w:r>
          </w:p>
        </w:tc>
        <w:tc>
          <w:tcPr>
            <w:tcW w:w="1417" w:type="dxa"/>
          </w:tcPr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4F2757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2757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комплексной технической поддержке анализатора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442D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 xml:space="preserve"> 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1 267 686,00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обслуживанию импортного оборудования(3 этап).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RPr="00ED6867" w:rsidTr="00DF18C1">
        <w:trPr>
          <w:trHeight w:val="91"/>
        </w:trPr>
        <w:tc>
          <w:tcPr>
            <w:tcW w:w="42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565" w:type="dxa"/>
          </w:tcPr>
          <w:p w:rsidR="001442DD" w:rsidRPr="001442DD" w:rsidRDefault="001442DD" w:rsidP="001442D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848" w:type="dxa"/>
            <w:gridSpan w:val="2"/>
          </w:tcPr>
          <w:p w:rsidR="001442DD" w:rsidRPr="001442DD" w:rsidRDefault="001442DD" w:rsidP="001442DD">
            <w:pPr>
              <w:pStyle w:val="ConsPlusCell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Закупка услуг по  ремонту и техническому обслуживания импортного  оборудования спектрометра, дифрактометра, фильтрационной установки</w:t>
            </w:r>
          </w:p>
        </w:tc>
        <w:tc>
          <w:tcPr>
            <w:tcW w:w="1275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Март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1442DD" w:rsidRPr="001442DD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P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442DD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16160" w:type="dxa"/>
            <w:gridSpan w:val="17"/>
          </w:tcPr>
          <w:p w:rsidR="001442DD" w:rsidRPr="00F32C44" w:rsidRDefault="001442DD" w:rsidP="001442D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1442DD" w:rsidRPr="0099274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1442DD" w:rsidRPr="00EA7AE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1442DD" w:rsidRPr="00FB2E4F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1442DD" w:rsidRPr="000F5ACE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1442DD" w:rsidRPr="00E4531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Pr="00DF495E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442DD" w:rsidTr="00DF18C1">
        <w:trPr>
          <w:trHeight w:val="91"/>
        </w:trPr>
        <w:tc>
          <w:tcPr>
            <w:tcW w:w="420" w:type="dxa"/>
          </w:tcPr>
          <w:p w:rsidR="001442DD" w:rsidRPr="00A24FDB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73" w:type="dxa"/>
            <w:gridSpan w:val="2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1442DD" w:rsidRDefault="001442DD" w:rsidP="001442D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1442DD" w:rsidRPr="00AE6C75" w:rsidRDefault="001442DD" w:rsidP="001442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размещению информации материалов Заказчика в газете «Новости Югры»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442DD" w:rsidRPr="00927D07" w:rsidRDefault="009322F2" w:rsidP="001442D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254 800,00</w:t>
            </w:r>
          </w:p>
        </w:tc>
        <w:tc>
          <w:tcPr>
            <w:tcW w:w="1417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442DD" w:rsidRPr="00357993" w:rsidRDefault="001442DD" w:rsidP="001442D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442DD" w:rsidRDefault="001442DD" w:rsidP="001442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EE1B8C" w:rsidTr="00DF18C1">
        <w:trPr>
          <w:trHeight w:val="91"/>
        </w:trPr>
        <w:tc>
          <w:tcPr>
            <w:tcW w:w="420" w:type="dxa"/>
          </w:tcPr>
          <w:p w:rsidR="00EE1B8C" w:rsidRPr="00A24FDB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840" w:type="dxa"/>
          </w:tcPr>
          <w:p w:rsidR="00EE1B8C" w:rsidRDefault="00043513" w:rsidP="00EE1B8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</w:t>
            </w:r>
          </w:p>
        </w:tc>
        <w:tc>
          <w:tcPr>
            <w:tcW w:w="198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товара согласно спецификации</w:t>
            </w:r>
          </w:p>
          <w:p w:rsidR="00EE1B8C" w:rsidRPr="00AE6C75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 Винтовой сепаратор СВМ-500,1 штука, разводка продуктов обогащения (трубы для сбора продуктов.)).</w:t>
            </w:r>
          </w:p>
        </w:tc>
        <w:tc>
          <w:tcPr>
            <w:tcW w:w="1275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EE1B8C" w:rsidRDefault="00EE1B8C" w:rsidP="00EE1B8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312 000,00</w:t>
            </w:r>
          </w:p>
        </w:tc>
        <w:tc>
          <w:tcPr>
            <w:tcW w:w="1417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EE1B8C" w:rsidRPr="00357993" w:rsidRDefault="00EE1B8C" w:rsidP="00EE1B8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EE1B8C" w:rsidRPr="001442DD" w:rsidRDefault="00EE1B8C" w:rsidP="00EE1B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EE1B8C" w:rsidRDefault="00EE1B8C" w:rsidP="00EE1B8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43513" w:rsidTr="00DF18C1">
        <w:trPr>
          <w:trHeight w:val="91"/>
        </w:trPr>
        <w:tc>
          <w:tcPr>
            <w:tcW w:w="42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43513" w:rsidRDefault="00043513" w:rsidP="00043513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3513">
              <w:rPr>
                <w:rFonts w:ascii="Times New Roman" w:hAnsi="Times New Roman" w:cs="Times New Roman"/>
                <w:sz w:val="20"/>
                <w:szCs w:val="20"/>
              </w:rPr>
              <w:t>Закупка услуг по модернизации</w:t>
            </w:r>
            <w:r w:rsidRPr="00043513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Системы Мониторинга Недропользования модуля «Мониторинг недропользования ОПИ» (СМН ОПИ).</w:t>
            </w:r>
          </w:p>
          <w:p w:rsidR="00043513" w:rsidRPr="00043513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43513" w:rsidRPr="005B090F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43513" w:rsidRDefault="00043513" w:rsidP="0004351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1 000 000,00</w:t>
            </w:r>
          </w:p>
        </w:tc>
        <w:tc>
          <w:tcPr>
            <w:tcW w:w="1417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43513" w:rsidRPr="00357993" w:rsidRDefault="00043513" w:rsidP="000435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043513" w:rsidRPr="001442DD" w:rsidRDefault="00043513" w:rsidP="000435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442DD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43513" w:rsidRDefault="00043513" w:rsidP="0004351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</w:rPr>
              <w:t>(г. Тюмень)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1D55CA" w:rsidRPr="005B090F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1D55CA" w:rsidRDefault="001D55CA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1 799 922,00</w:t>
            </w:r>
          </w:p>
        </w:tc>
        <w:tc>
          <w:tcPr>
            <w:tcW w:w="1417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1D55CA" w:rsidRPr="00357993" w:rsidRDefault="001D55CA" w:rsidP="001D55C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155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1442DD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1D55CA" w:rsidTr="00DF18C1">
        <w:trPr>
          <w:trHeight w:val="91"/>
        </w:trPr>
        <w:tc>
          <w:tcPr>
            <w:tcW w:w="42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840" w:type="dxa"/>
          </w:tcPr>
          <w:p w:rsidR="001D55CA" w:rsidRDefault="001D55CA" w:rsidP="001D55CA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65.12</w:t>
            </w:r>
          </w:p>
        </w:tc>
        <w:tc>
          <w:tcPr>
            <w:tcW w:w="1985" w:type="dxa"/>
          </w:tcPr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 по предоставлению добровольного медицинского страхования </w:t>
            </w:r>
          </w:p>
          <w:p w:rsidR="001D55CA" w:rsidRPr="001D55CA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55CA">
              <w:rPr>
                <w:rFonts w:ascii="Times New Roman" w:hAnsi="Times New Roman" w:cs="Times New Roman"/>
                <w:sz w:val="20"/>
                <w:szCs w:val="20"/>
              </w:rPr>
              <w:t>(г. Ханты-Мансийск).</w:t>
            </w:r>
          </w:p>
        </w:tc>
        <w:tc>
          <w:tcPr>
            <w:tcW w:w="1275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1D55CA" w:rsidRDefault="00B36E2E" w:rsidP="001D55C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848 000,00</w:t>
            </w:r>
          </w:p>
        </w:tc>
        <w:tc>
          <w:tcPr>
            <w:tcW w:w="1417" w:type="dxa"/>
          </w:tcPr>
          <w:p w:rsidR="001D55CA" w:rsidRPr="007A7331" w:rsidRDefault="007A7331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 xml:space="preserve">Май </w:t>
            </w:r>
          </w:p>
          <w:p w:rsidR="001D55CA" w:rsidRPr="007A7331" w:rsidRDefault="001D55CA" w:rsidP="001D55C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1D55CA" w:rsidRDefault="001D55CA" w:rsidP="001D55C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36E2E" w:rsidTr="00DF18C1">
        <w:trPr>
          <w:trHeight w:val="91"/>
        </w:trPr>
        <w:tc>
          <w:tcPr>
            <w:tcW w:w="42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73" w:type="dxa"/>
            <w:gridSpan w:val="2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0" w:type="dxa"/>
          </w:tcPr>
          <w:p w:rsidR="00B36E2E" w:rsidRPr="00E45317" w:rsidRDefault="00B36E2E" w:rsidP="00B36E2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36E2E" w:rsidRDefault="00710F59" w:rsidP="00710F5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36E2E" w:rsidRDefault="00710F59" w:rsidP="00B36E2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766 526 ,65</w:t>
            </w:r>
          </w:p>
        </w:tc>
        <w:tc>
          <w:tcPr>
            <w:tcW w:w="1417" w:type="dxa"/>
          </w:tcPr>
          <w:p w:rsidR="00B36E2E" w:rsidRPr="007A7331" w:rsidRDefault="00DA7970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Июнь 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Декабрь</w:t>
            </w:r>
          </w:p>
          <w:p w:rsidR="00B36E2E" w:rsidRPr="007A7331" w:rsidRDefault="00B36E2E" w:rsidP="00B36E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36E2E" w:rsidRDefault="00B36E2E" w:rsidP="00B36E2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20.59</w:t>
            </w:r>
          </w:p>
        </w:tc>
        <w:tc>
          <w:tcPr>
            <w:tcW w:w="198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Закупка  товара согласно спецификации(химреактивы, химпосуда, химоборудование.</w:t>
            </w: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144 500,00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7A7331" w:rsidTr="00DF18C1">
        <w:trPr>
          <w:trHeight w:val="91"/>
        </w:trPr>
        <w:tc>
          <w:tcPr>
            <w:tcW w:w="420" w:type="dxa"/>
          </w:tcPr>
          <w:p w:rsidR="007A7331" w:rsidRDefault="007A7331" w:rsidP="007A733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7A7331" w:rsidRPr="00E45317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840" w:type="dxa"/>
          </w:tcPr>
          <w:p w:rsidR="007A7331" w:rsidRDefault="007A7331" w:rsidP="007A7331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47.64.4</w:t>
            </w:r>
          </w:p>
        </w:tc>
        <w:tc>
          <w:tcPr>
            <w:tcW w:w="1985" w:type="dxa"/>
          </w:tcPr>
          <w:p w:rsidR="005248C1" w:rsidRPr="005248C1" w:rsidRDefault="005248C1" w:rsidP="005248C1">
            <w:pPr>
              <w:rPr>
                <w:rStyle w:val="layout"/>
                <w:rFonts w:ascii="Times New Roman" w:hAnsi="Times New Roman" w:cs="Times New Roman"/>
                <w:sz w:val="20"/>
                <w:szCs w:val="20"/>
              </w:rPr>
            </w:pPr>
            <w:r w:rsidRPr="005248C1">
              <w:rPr>
                <w:rFonts w:ascii="Times New Roman" w:hAnsi="Times New Roman" w:cs="Times New Roman"/>
                <w:sz w:val="20"/>
                <w:szCs w:val="20"/>
              </w:rPr>
              <w:t>Закупка моторной лодки для обследования скважин в летний период (по сертификату</w:t>
            </w:r>
            <w:r w:rsidRPr="005248C1">
              <w:rPr>
                <w:rStyle w:val="layout"/>
                <w:rFonts w:ascii="Times New Roman" w:hAnsi="Times New Roman" w:cs="Times New Roman"/>
                <w:sz w:val="20"/>
                <w:szCs w:val="20"/>
              </w:rPr>
              <w:t xml:space="preserve"> лодка Wyatboat-430 DCM).</w:t>
            </w:r>
          </w:p>
          <w:p w:rsidR="007A7331" w:rsidRPr="005248C1" w:rsidRDefault="007A7331" w:rsidP="005248C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500 000,00</w:t>
            </w:r>
          </w:p>
        </w:tc>
        <w:tc>
          <w:tcPr>
            <w:tcW w:w="1417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709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A7331" w:rsidRPr="007A7331" w:rsidRDefault="007A7331" w:rsidP="007A733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9E0958" w:rsidTr="00DF18C1">
        <w:trPr>
          <w:trHeight w:val="91"/>
        </w:trPr>
        <w:tc>
          <w:tcPr>
            <w:tcW w:w="420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9E0958" w:rsidRDefault="009E0958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840" w:type="dxa"/>
          </w:tcPr>
          <w:p w:rsidR="009E0958" w:rsidRDefault="001337B0" w:rsidP="009E095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43.99</w:t>
            </w:r>
          </w:p>
        </w:tc>
        <w:tc>
          <w:tcPr>
            <w:tcW w:w="1985" w:type="dxa"/>
          </w:tcPr>
          <w:p w:rsidR="009E0958" w:rsidRPr="005248C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E0958">
              <w:rPr>
                <w:rFonts w:ascii="Times New Roman" w:hAnsi="Times New Roman" w:cs="Times New Roman"/>
                <w:sz w:val="20"/>
                <w:szCs w:val="20"/>
              </w:rPr>
              <w:t>Закупка работ по проведению текущего ремонта помещения заказчика, согласно сметно-финансового расчёта.</w:t>
            </w:r>
          </w:p>
        </w:tc>
        <w:tc>
          <w:tcPr>
            <w:tcW w:w="1275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250 000,00</w:t>
            </w:r>
          </w:p>
        </w:tc>
        <w:tc>
          <w:tcPr>
            <w:tcW w:w="1417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9E0958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9E0958" w:rsidRPr="007A7331" w:rsidRDefault="009E0958" w:rsidP="009E095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DE0272" w:rsidTr="00DF18C1">
        <w:trPr>
          <w:trHeight w:val="91"/>
        </w:trPr>
        <w:tc>
          <w:tcPr>
            <w:tcW w:w="420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</w:t>
            </w:r>
          </w:p>
        </w:tc>
        <w:tc>
          <w:tcPr>
            <w:tcW w:w="840" w:type="dxa"/>
          </w:tcPr>
          <w:p w:rsidR="00DE0272" w:rsidRDefault="0001188D" w:rsidP="00DE0272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27.20</w:t>
            </w:r>
          </w:p>
        </w:tc>
        <w:tc>
          <w:tcPr>
            <w:tcW w:w="1985" w:type="dxa"/>
          </w:tcPr>
          <w:p w:rsidR="0001188D" w:rsidRPr="0001188D" w:rsidRDefault="0001188D" w:rsidP="0001188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1188D"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2022год.</w:t>
            </w:r>
          </w:p>
          <w:p w:rsidR="00DE0272" w:rsidRPr="0001188D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DE0272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1 118 654,40</w:t>
            </w:r>
          </w:p>
        </w:tc>
        <w:tc>
          <w:tcPr>
            <w:tcW w:w="1417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2022года</w:t>
            </w:r>
          </w:p>
        </w:tc>
        <w:tc>
          <w:tcPr>
            <w:tcW w:w="1559" w:type="dxa"/>
          </w:tcPr>
          <w:p w:rsidR="00DE0272" w:rsidRDefault="00DE0272" w:rsidP="00DE027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DE0272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DE0272" w:rsidRPr="007A7331" w:rsidRDefault="00DE0272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DE0272" w:rsidRPr="007A7331" w:rsidRDefault="0001188D" w:rsidP="00DE027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США</w:t>
            </w:r>
          </w:p>
        </w:tc>
      </w:tr>
      <w:tr w:rsidR="007330B8" w:rsidTr="00DF18C1">
        <w:trPr>
          <w:trHeight w:val="91"/>
        </w:trPr>
        <w:tc>
          <w:tcPr>
            <w:tcW w:w="420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840" w:type="dxa"/>
          </w:tcPr>
          <w:p w:rsidR="007330B8" w:rsidRDefault="007330B8" w:rsidP="007330B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28.25.12</w:t>
            </w:r>
          </w:p>
        </w:tc>
        <w:tc>
          <w:tcPr>
            <w:tcW w:w="1985" w:type="dxa"/>
          </w:tcPr>
          <w:p w:rsidR="007330B8" w:rsidRPr="007330B8" w:rsidRDefault="007330B8" w:rsidP="001A7F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кондиционера Сплит-системы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BALLU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BSL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 xml:space="preserve">-18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HNI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-21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</w:t>
            </w:r>
            <w:r w:rsidRPr="007330B8">
              <w:rPr>
                <w:rFonts w:ascii="Times New Roman" w:hAnsi="Times New Roman" w:cs="Times New Roman"/>
                <w:sz w:val="20"/>
                <w:szCs w:val="20"/>
              </w:rPr>
              <w:t>/</w:t>
            </w:r>
          </w:p>
        </w:tc>
        <w:tc>
          <w:tcPr>
            <w:tcW w:w="1275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134 500,00</w:t>
            </w:r>
          </w:p>
        </w:tc>
        <w:tc>
          <w:tcPr>
            <w:tcW w:w="1417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7330B8" w:rsidRPr="007A7331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7330B8" w:rsidRDefault="007330B8" w:rsidP="007330B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Китай</w:t>
            </w:r>
          </w:p>
        </w:tc>
      </w:tr>
      <w:tr w:rsidR="00AA48AC" w:rsidTr="00DF18C1">
        <w:trPr>
          <w:trHeight w:val="91"/>
        </w:trPr>
        <w:tc>
          <w:tcPr>
            <w:tcW w:w="42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840" w:type="dxa"/>
          </w:tcPr>
          <w:p w:rsidR="00AA48AC" w:rsidRDefault="00AA48AC" w:rsidP="00AA48A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985" w:type="dxa"/>
          </w:tcPr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Закупка платных образовательных услуг</w:t>
            </w:r>
          </w:p>
          <w:p w:rsidR="00AA48AC" w:rsidRPr="00AA48AC" w:rsidRDefault="00AA48AC" w:rsidP="00AA48AC">
            <w:pPr>
              <w:shd w:val="clear" w:color="auto" w:fill="FFFFFF"/>
              <w:spacing w:line="278" w:lineRule="exact"/>
              <w:ind w:righ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48AC">
              <w:rPr>
                <w:rFonts w:ascii="Times New Roman" w:hAnsi="Times New Roman" w:cs="Times New Roman"/>
                <w:spacing w:val="-1"/>
                <w:sz w:val="20"/>
                <w:szCs w:val="20"/>
              </w:rPr>
              <w:t xml:space="preserve">на базе Центра дополнительного образования, менеджмента качества и маркетинга Института геологии и нефтегазовых технологий </w:t>
            </w:r>
            <w:r w:rsidRPr="00AA48AC">
              <w:rPr>
                <w:rFonts w:ascii="Times New Roman" w:hAnsi="Times New Roman" w:cs="Times New Roman"/>
                <w:sz w:val="20"/>
                <w:szCs w:val="20"/>
              </w:rPr>
              <w:t>КФУ</w:t>
            </w:r>
          </w:p>
          <w:p w:rsidR="00AA48AC" w:rsidRP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AA48AC" w:rsidRPr="005B090F" w:rsidRDefault="00AA48AC" w:rsidP="00AA48A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108 000,00</w:t>
            </w:r>
          </w:p>
        </w:tc>
        <w:tc>
          <w:tcPr>
            <w:tcW w:w="1417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Сентябрь</w:t>
            </w:r>
          </w:p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709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AA48AC" w:rsidRPr="007A7331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AA48AC" w:rsidRDefault="00AA48AC" w:rsidP="00AA48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E21630" w:rsidTr="00DF18C1">
        <w:trPr>
          <w:trHeight w:val="91"/>
        </w:trPr>
        <w:tc>
          <w:tcPr>
            <w:tcW w:w="420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E21630" w:rsidRDefault="000357C9" w:rsidP="00E2163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D842C8" w:rsidRPr="00D842C8" w:rsidRDefault="00D842C8" w:rsidP="00D842C8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Закупка неисключительных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прав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использования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базы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данных</w:t>
            </w:r>
            <w:r w:rsidRPr="00D842C8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«Система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Кадры.</w:t>
            </w:r>
            <w:r w:rsidRPr="00D842C8">
              <w:rPr>
                <w:rFonts w:ascii="Times New Roman" w:hAnsi="Times New Roman" w:cs="Times New Roman"/>
                <w:spacing w:val="-5"/>
                <w:sz w:val="20"/>
                <w:szCs w:val="20"/>
              </w:rPr>
              <w:t xml:space="preserve"> </w:t>
            </w:r>
            <w:r w:rsidRPr="00D842C8">
              <w:rPr>
                <w:rFonts w:ascii="Times New Roman" w:hAnsi="Times New Roman" w:cs="Times New Roman"/>
                <w:sz w:val="20"/>
                <w:szCs w:val="20"/>
              </w:rPr>
              <w:t>Вип-версия»</w:t>
            </w:r>
          </w:p>
          <w:p w:rsidR="00E21630" w:rsidRPr="00D842C8" w:rsidRDefault="00E21630" w:rsidP="00D842C8">
            <w:pPr>
              <w:shd w:val="clear" w:color="auto" w:fill="FFFFFF"/>
              <w:spacing w:line="278" w:lineRule="exact"/>
              <w:ind w:right="10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110 068,00</w:t>
            </w:r>
          </w:p>
        </w:tc>
        <w:tc>
          <w:tcPr>
            <w:tcW w:w="1417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Июль </w:t>
            </w:r>
          </w:p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2023года</w:t>
            </w:r>
          </w:p>
        </w:tc>
        <w:tc>
          <w:tcPr>
            <w:tcW w:w="709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E21630" w:rsidRPr="007A7331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E21630" w:rsidRDefault="00E21630" w:rsidP="00E216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651A69" w:rsidTr="00DF18C1">
        <w:trPr>
          <w:trHeight w:val="91"/>
        </w:trPr>
        <w:tc>
          <w:tcPr>
            <w:tcW w:w="420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840" w:type="dxa"/>
          </w:tcPr>
          <w:p w:rsidR="00651A69" w:rsidRDefault="000357C9" w:rsidP="00651A6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71.12</w:t>
            </w:r>
          </w:p>
        </w:tc>
        <w:tc>
          <w:tcPr>
            <w:tcW w:w="1985" w:type="dxa"/>
          </w:tcPr>
          <w:p w:rsidR="00651A69" w:rsidRPr="00651A69" w:rsidRDefault="00651A69" w:rsidP="00651A69">
            <w:pPr>
              <w:pStyle w:val="13"/>
              <w:tabs>
                <w:tab w:val="left" w:pos="709"/>
                <w:tab w:val="left" w:pos="1134"/>
              </w:tabs>
              <w:ind w:firstLine="0"/>
              <w:jc w:val="left"/>
              <w:rPr>
                <w:sz w:val="20"/>
                <w:szCs w:val="20"/>
                <w:lang w:eastAsia="en-US"/>
              </w:rPr>
            </w:pPr>
            <w:r w:rsidRPr="00651A69">
              <w:rPr>
                <w:sz w:val="20"/>
                <w:szCs w:val="20"/>
              </w:rPr>
              <w:t xml:space="preserve">Закупка стенда для восстановления проб КИНГ-ВП (ООО «Кортех», РФ) </w:t>
            </w:r>
            <w:r w:rsidRPr="00651A69">
              <w:rPr>
                <w:sz w:val="20"/>
                <w:szCs w:val="20"/>
                <w:lang w:eastAsia="en-US"/>
              </w:rPr>
              <w:t>для осуществления основного вида деятельности, связанного с потребностью в выполнении работ, оказании услуг, в части научно-исследовательской деятельности;</w:t>
            </w:r>
          </w:p>
          <w:p w:rsidR="00651A69" w:rsidRPr="00651A69" w:rsidRDefault="00651A69" w:rsidP="00651A69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5 292 000,00</w:t>
            </w:r>
          </w:p>
        </w:tc>
        <w:tc>
          <w:tcPr>
            <w:tcW w:w="1417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709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651A69" w:rsidRPr="007A7331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651A69" w:rsidRDefault="00651A69" w:rsidP="00651A6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0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985" w:type="dxa"/>
          </w:tcPr>
          <w:p w:rsidR="00B655F4" w:rsidRPr="00B655F4" w:rsidRDefault="00B655F4" w:rsidP="00B655F4">
            <w:pPr>
              <w:spacing w:before="37"/>
              <w:ind w:left="3"/>
              <w:rPr>
                <w:rFonts w:ascii="Times New Roman" w:hAnsi="Times New Roman" w:cs="Times New Roman"/>
                <w:sz w:val="20"/>
                <w:szCs w:val="20"/>
              </w:rPr>
            </w:pPr>
            <w:r w:rsidRPr="00B655F4">
              <w:rPr>
                <w:rFonts w:ascii="Times New Roman" w:hAnsi="Times New Roman" w:cs="Times New Roman"/>
                <w:sz w:val="20"/>
              </w:rPr>
              <w:t>Закупка услуг по водоснабжению  г. Ханты-Мансийск для АУ ХМАО-Югры «Научно-аналитический центр рационального недропользования им. В.И. Шпильмана</w:t>
            </w:r>
          </w:p>
        </w:tc>
        <w:tc>
          <w:tcPr>
            <w:tcW w:w="1275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850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71 131</w:t>
            </w:r>
          </w:p>
        </w:tc>
        <w:tc>
          <w:tcPr>
            <w:tcW w:w="852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A7331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</w:tc>
        <w:tc>
          <w:tcPr>
            <w:tcW w:w="1564" w:type="dxa"/>
          </w:tcPr>
          <w:p w:rsidR="00B655F4" w:rsidRDefault="00D93339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196 218,00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ЕП</w:t>
            </w:r>
          </w:p>
        </w:tc>
        <w:tc>
          <w:tcPr>
            <w:tcW w:w="921" w:type="dxa"/>
          </w:tcPr>
          <w:p w:rsidR="00B655F4" w:rsidRPr="007A733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B655F4" w:rsidRPr="00A278B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655F4" w:rsidRPr="00160608" w:rsidTr="00DF18C1">
        <w:trPr>
          <w:trHeight w:val="91"/>
        </w:trPr>
        <w:tc>
          <w:tcPr>
            <w:tcW w:w="16160" w:type="dxa"/>
            <w:gridSpan w:val="17"/>
          </w:tcPr>
          <w:p w:rsidR="00B655F4" w:rsidRPr="00F32C44" w:rsidRDefault="00B655F4" w:rsidP="00B655F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B655F4" w:rsidRPr="00160608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сигнализации, системы видеонаблюдения 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160608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655F4" w:rsidRPr="00DF18C1" w:rsidRDefault="00B655F4" w:rsidP="00B655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pStyle w:val="ConsPlusCell"/>
            </w:pPr>
            <w:r>
              <w:t>95</w:t>
            </w:r>
          </w:p>
        </w:tc>
        <w:tc>
          <w:tcPr>
            <w:tcW w:w="848" w:type="dxa"/>
            <w:gridSpan w:val="2"/>
          </w:tcPr>
          <w:p w:rsidR="00B655F4" w:rsidRPr="00DF18C1" w:rsidRDefault="00B655F4" w:rsidP="00B655F4">
            <w:pPr>
              <w:pStyle w:val="ConsPlusCell"/>
            </w:pPr>
            <w:r>
              <w:rPr>
                <w:bCs/>
              </w:rPr>
              <w:t>95.11.1</w:t>
            </w:r>
          </w:p>
        </w:tc>
        <w:tc>
          <w:tcPr>
            <w:tcW w:w="1985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ьно-множительной технике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фирмы Xerox.</w:t>
            </w:r>
          </w:p>
        </w:tc>
        <w:tc>
          <w:tcPr>
            <w:tcW w:w="1275" w:type="dxa"/>
          </w:tcPr>
          <w:p w:rsidR="00B655F4" w:rsidRPr="0016060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5B090F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1817C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B655F4" w:rsidRPr="002C3DB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3592"/>
        </w:trPr>
        <w:tc>
          <w:tcPr>
            <w:tcW w:w="420" w:type="dxa"/>
          </w:tcPr>
          <w:p w:rsidR="00B655F4" w:rsidRPr="003A0C1A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2023 год в г.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 Ханты-Мансийск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B354A8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61.10.1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2023 год в г.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Тюмень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ХМАО-Югры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(Основной)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2292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61.20.3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</w:tc>
        <w:tc>
          <w:tcPr>
            <w:tcW w:w="127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B655F4" w:rsidRPr="0061091C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655F4" w:rsidRPr="0061091C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Ханты-Мансийск.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1D725A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B655F4" w:rsidRPr="001D725A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B655F4" w:rsidRPr="001D725A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1D725A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B655F4" w:rsidRPr="001D725A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D725A">
              <w:rPr>
                <w:rFonts w:ascii="Times New Roman" w:hAnsi="Times New Roman" w:cs="Times New Roman"/>
                <w:sz w:val="20"/>
                <w:szCs w:val="20"/>
              </w:rPr>
              <w:t>Закупка ГСМ на 2023 год в г. Тюмень. для АУ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</w:t>
            </w:r>
          </w:p>
        </w:tc>
        <w:tc>
          <w:tcPr>
            <w:tcW w:w="713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927D0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DA1846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B655F4" w:rsidRPr="00F639A3" w:rsidRDefault="00B655F4" w:rsidP="00B655F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827891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УВС.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827891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655F4" w:rsidRPr="00457900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0F5ACE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Недропользования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ОПИ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D541EE" w:rsidRDefault="00B655F4" w:rsidP="00B65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 xml:space="preserve">Закупка услуг по охране здания </w:t>
            </w: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для АУ ХМАО-Югры «Научно-аналитический центр рационального недропользования им. В.И. Шпильмана</w:t>
            </w: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в </w:t>
            </w:r>
          </w:p>
          <w:p w:rsidR="00B655F4" w:rsidRPr="00C43B81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Ханты-Мансийск.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Pr="00C43B8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43B81">
              <w:rPr>
                <w:rFonts w:ascii="Times New Roman" w:hAnsi="Times New Roman"/>
                <w:sz w:val="20"/>
                <w:szCs w:val="20"/>
              </w:rPr>
              <w:t xml:space="preserve">Закупка услуги по контролю над средствами тревожной сигнализации </w:t>
            </w:r>
            <w:r w:rsidRPr="00C43B81">
              <w:rPr>
                <w:rFonts w:ascii="Times New Roman" w:hAnsi="Times New Roman" w:cs="Times New Roman"/>
                <w:sz w:val="20"/>
                <w:szCs w:val="20"/>
              </w:rPr>
              <w:t xml:space="preserve">для АУ ХМАО-Югры «Научно-аналитический центр рационального недропользования им. В.И. Шпильмана в </w:t>
            </w:r>
          </w:p>
          <w:p w:rsidR="00B655F4" w:rsidRPr="00C43B81" w:rsidRDefault="00B655F4" w:rsidP="00B655F4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C43B8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г. Тюмень.</w:t>
            </w:r>
            <w:r w:rsidRPr="00C43B81">
              <w:rPr>
                <w:rFonts w:ascii="Times New Roman" w:hAnsi="Times New Roman"/>
                <w:color w:val="auto"/>
                <w:sz w:val="20"/>
                <w:szCs w:val="20"/>
              </w:rPr>
              <w:t>.</w:t>
            </w:r>
          </w:p>
        </w:tc>
        <w:tc>
          <w:tcPr>
            <w:tcW w:w="1275" w:type="dxa"/>
          </w:tcPr>
          <w:p w:rsidR="00B655F4" w:rsidRPr="00C43B81" w:rsidRDefault="00B655F4" w:rsidP="00B655F4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80.10.12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80.20</w:t>
            </w:r>
          </w:p>
        </w:tc>
        <w:tc>
          <w:tcPr>
            <w:tcW w:w="198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для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опользования им. В.И. Шпильмана в 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г. Тюмень.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634D29" w:rsidRDefault="00B655F4" w:rsidP="00B655F4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2023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855 000,00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.30.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35.30.</w:t>
            </w:r>
          </w:p>
        </w:tc>
        <w:tc>
          <w:tcPr>
            <w:tcW w:w="1985" w:type="dxa"/>
          </w:tcPr>
          <w:p w:rsidR="00B655F4" w:rsidRPr="000672C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55F4" w:rsidRPr="00307B79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изданий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 г.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Тюмень 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Pr="00F639A3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E2289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B655F4" w:rsidRPr="00307B79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периодических </w:t>
            </w: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 в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Ханты-Мансийск 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АУ ХМАО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-Югры 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445F65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Tr="00DF18C1">
        <w:trPr>
          <w:trHeight w:val="91"/>
        </w:trPr>
        <w:tc>
          <w:tcPr>
            <w:tcW w:w="420" w:type="dxa"/>
          </w:tcPr>
          <w:p w:rsidR="00B655F4" w:rsidRPr="009F5F0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  <w:vAlign w:val="center"/>
          </w:tcPr>
          <w:p w:rsidR="00B655F4" w:rsidRPr="000558A7" w:rsidRDefault="00B655F4" w:rsidP="00B655F4">
            <w:pPr>
              <w:tabs>
                <w:tab w:val="left" w:pos="426"/>
              </w:tabs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Закупка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Microsoft 365 Business Premium Annually, SQL Server Standard - 2 Core License Pack - 1 year,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включая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техническую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0558A7">
              <w:rPr>
                <w:rFonts w:ascii="Times New Roman" w:hAnsi="Times New Roman" w:cs="Times New Roman"/>
                <w:sz w:val="20"/>
                <w:szCs w:val="20"/>
              </w:rPr>
              <w:t>поддержку</w:t>
            </w:r>
            <w:r w:rsidRPr="000558A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4530B1" w:rsidRDefault="00B655F4" w:rsidP="00B655F4">
            <w:pPr>
              <w:rPr>
                <w:sz w:val="20"/>
                <w:szCs w:val="20"/>
              </w:rPr>
            </w:pPr>
            <w:r>
              <w:rPr>
                <w:rFonts w:ascii="Tahoma" w:hAnsi="Tahoma" w:cs="Tahoma"/>
                <w:sz w:val="16"/>
                <w:szCs w:val="16"/>
              </w:rPr>
              <w:t>5 694 513,60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655F4" w:rsidRPr="00E45317" w:rsidTr="00DF18C1">
        <w:trPr>
          <w:trHeight w:val="91"/>
        </w:trPr>
        <w:tc>
          <w:tcPr>
            <w:tcW w:w="420" w:type="dxa"/>
          </w:tcPr>
          <w:p w:rsidR="00B655F4" w:rsidRPr="00A24FDB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A278B7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технической поддержки 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на 2023 год.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BC1E99" w:rsidRDefault="00B655F4" w:rsidP="00B655F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655F4" w:rsidRPr="00CB1D75" w:rsidRDefault="00B655F4" w:rsidP="00B655F4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E45317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655F4" w:rsidRPr="0027403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</w:pPr>
            <w:r>
              <w:t>66.22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66.22</w:t>
            </w:r>
          </w:p>
        </w:tc>
        <w:tc>
          <w:tcPr>
            <w:tcW w:w="1985" w:type="dxa"/>
          </w:tcPr>
          <w:p w:rsidR="00B655F4" w:rsidRPr="0027403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115 800,00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2023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655F4" w:rsidRPr="00DF495E" w:rsidTr="00DF18C1">
        <w:trPr>
          <w:trHeight w:val="91"/>
        </w:trPr>
        <w:tc>
          <w:tcPr>
            <w:tcW w:w="42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655F4" w:rsidRDefault="00B655F4" w:rsidP="00B655F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655F4" w:rsidRPr="004530B1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2023</w:t>
            </w: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год.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655F4" w:rsidRPr="00723E32" w:rsidRDefault="00B655F4" w:rsidP="00B655F4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 года</w:t>
            </w:r>
          </w:p>
        </w:tc>
        <w:tc>
          <w:tcPr>
            <w:tcW w:w="1559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 года</w:t>
            </w:r>
          </w:p>
        </w:tc>
        <w:tc>
          <w:tcPr>
            <w:tcW w:w="709" w:type="dxa"/>
          </w:tcPr>
          <w:p w:rsidR="00B655F4" w:rsidRPr="00D37C3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F639A3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  <w:p w:rsidR="00B655F4" w:rsidRPr="00DF495E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МСП</w:t>
            </w:r>
          </w:p>
        </w:tc>
      </w:tr>
      <w:tr w:rsidR="00B655F4" w:rsidRPr="00A27A5C" w:rsidTr="00DF18C1">
        <w:trPr>
          <w:trHeight w:val="91"/>
        </w:trPr>
        <w:tc>
          <w:tcPr>
            <w:tcW w:w="420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565" w:type="dxa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655F4" w:rsidRPr="00A27A5C" w:rsidRDefault="00B655F4" w:rsidP="00B655F4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655F4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655F4" w:rsidRPr="00A27A5C" w:rsidRDefault="00B655F4" w:rsidP="00B655F4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725A" w:rsidRDefault="001D725A" w:rsidP="00D90696">
      <w:pPr>
        <w:spacing w:after="0" w:line="240" w:lineRule="auto"/>
      </w:pPr>
      <w:r>
        <w:separator/>
      </w:r>
    </w:p>
  </w:endnote>
  <w:end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725A" w:rsidRDefault="001D725A" w:rsidP="00D90696">
      <w:pPr>
        <w:spacing w:after="0" w:line="240" w:lineRule="auto"/>
      </w:pPr>
      <w:r>
        <w:separator/>
      </w:r>
    </w:p>
  </w:footnote>
  <w:footnote w:type="continuationSeparator" w:id="0">
    <w:p w:rsidR="001D725A" w:rsidRDefault="001D725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921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074FB"/>
    <w:rsid w:val="0001188D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7C9"/>
    <w:rsid w:val="000358FD"/>
    <w:rsid w:val="0003689C"/>
    <w:rsid w:val="00040D11"/>
    <w:rsid w:val="00040DA8"/>
    <w:rsid w:val="00040E4E"/>
    <w:rsid w:val="0004119A"/>
    <w:rsid w:val="00042049"/>
    <w:rsid w:val="000426E3"/>
    <w:rsid w:val="00043513"/>
    <w:rsid w:val="000436BD"/>
    <w:rsid w:val="00043FE3"/>
    <w:rsid w:val="0004572B"/>
    <w:rsid w:val="000463D9"/>
    <w:rsid w:val="00047284"/>
    <w:rsid w:val="00050DB4"/>
    <w:rsid w:val="00051471"/>
    <w:rsid w:val="000518A7"/>
    <w:rsid w:val="000540CC"/>
    <w:rsid w:val="000558A7"/>
    <w:rsid w:val="000600AA"/>
    <w:rsid w:val="0006033D"/>
    <w:rsid w:val="00060659"/>
    <w:rsid w:val="0006260C"/>
    <w:rsid w:val="00062AE4"/>
    <w:rsid w:val="00064F9A"/>
    <w:rsid w:val="00066685"/>
    <w:rsid w:val="000672C3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502E"/>
    <w:rsid w:val="000974F7"/>
    <w:rsid w:val="0009782D"/>
    <w:rsid w:val="000A0BD3"/>
    <w:rsid w:val="000A12AB"/>
    <w:rsid w:val="000A25C0"/>
    <w:rsid w:val="000A2D7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0990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186B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44A0"/>
    <w:rsid w:val="001151E6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37B0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442DD"/>
    <w:rsid w:val="00144C4C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299D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377"/>
    <w:rsid w:val="0017672B"/>
    <w:rsid w:val="00176A81"/>
    <w:rsid w:val="00180958"/>
    <w:rsid w:val="001817CB"/>
    <w:rsid w:val="001831DF"/>
    <w:rsid w:val="00183ABE"/>
    <w:rsid w:val="00183C8E"/>
    <w:rsid w:val="00186918"/>
    <w:rsid w:val="0019164F"/>
    <w:rsid w:val="00192E9F"/>
    <w:rsid w:val="00193A50"/>
    <w:rsid w:val="0019496D"/>
    <w:rsid w:val="00195488"/>
    <w:rsid w:val="001A0D4A"/>
    <w:rsid w:val="001A18D5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A7F17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5CA"/>
    <w:rsid w:val="001D5D83"/>
    <w:rsid w:val="001D6617"/>
    <w:rsid w:val="001D725A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677A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653C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5836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77F54"/>
    <w:rsid w:val="00381B39"/>
    <w:rsid w:val="0038229C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2158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13D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19FD"/>
    <w:rsid w:val="00403E31"/>
    <w:rsid w:val="00405308"/>
    <w:rsid w:val="00405A47"/>
    <w:rsid w:val="00406A69"/>
    <w:rsid w:val="0040731F"/>
    <w:rsid w:val="00407F91"/>
    <w:rsid w:val="00411354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1B3"/>
    <w:rsid w:val="0042675F"/>
    <w:rsid w:val="0043380A"/>
    <w:rsid w:val="00434EC3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1B1"/>
    <w:rsid w:val="004B4628"/>
    <w:rsid w:val="004B6071"/>
    <w:rsid w:val="004C01A7"/>
    <w:rsid w:val="004C0DEC"/>
    <w:rsid w:val="004C28EC"/>
    <w:rsid w:val="004C290A"/>
    <w:rsid w:val="004C405E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B72"/>
    <w:rsid w:val="004E0E7A"/>
    <w:rsid w:val="004E3E04"/>
    <w:rsid w:val="004E57FC"/>
    <w:rsid w:val="004E5E30"/>
    <w:rsid w:val="004E7AFC"/>
    <w:rsid w:val="004F1137"/>
    <w:rsid w:val="004F275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8C1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4F6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4BF0"/>
    <w:rsid w:val="00545F42"/>
    <w:rsid w:val="00545FBE"/>
    <w:rsid w:val="0054630F"/>
    <w:rsid w:val="0054645E"/>
    <w:rsid w:val="0054720A"/>
    <w:rsid w:val="00552632"/>
    <w:rsid w:val="00553673"/>
    <w:rsid w:val="00553904"/>
    <w:rsid w:val="00553ABA"/>
    <w:rsid w:val="0055670A"/>
    <w:rsid w:val="005568F9"/>
    <w:rsid w:val="00556A57"/>
    <w:rsid w:val="00556C23"/>
    <w:rsid w:val="00556F07"/>
    <w:rsid w:val="0055731E"/>
    <w:rsid w:val="00557865"/>
    <w:rsid w:val="00560B7D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9F6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4CF9"/>
    <w:rsid w:val="005A66D7"/>
    <w:rsid w:val="005B090F"/>
    <w:rsid w:val="005B1528"/>
    <w:rsid w:val="005B16AD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1FE4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5CBF"/>
    <w:rsid w:val="006473CE"/>
    <w:rsid w:val="00647462"/>
    <w:rsid w:val="0065022E"/>
    <w:rsid w:val="006514C6"/>
    <w:rsid w:val="00651A69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0F5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6725"/>
    <w:rsid w:val="00727661"/>
    <w:rsid w:val="00731105"/>
    <w:rsid w:val="00731534"/>
    <w:rsid w:val="00732163"/>
    <w:rsid w:val="0073256D"/>
    <w:rsid w:val="00732B82"/>
    <w:rsid w:val="007330B8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52E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331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0D7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2736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3B73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613"/>
    <w:rsid w:val="00876A2F"/>
    <w:rsid w:val="008777D2"/>
    <w:rsid w:val="00882E84"/>
    <w:rsid w:val="008833F4"/>
    <w:rsid w:val="0088348C"/>
    <w:rsid w:val="00886B9D"/>
    <w:rsid w:val="00886BE0"/>
    <w:rsid w:val="00890F5D"/>
    <w:rsid w:val="00893FD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2B68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8F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22F2"/>
    <w:rsid w:val="00932613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958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1777C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31B9"/>
    <w:rsid w:val="00A948C1"/>
    <w:rsid w:val="00A9530D"/>
    <w:rsid w:val="00A95CC0"/>
    <w:rsid w:val="00AA065D"/>
    <w:rsid w:val="00AA1596"/>
    <w:rsid w:val="00AA1F2B"/>
    <w:rsid w:val="00AA3B35"/>
    <w:rsid w:val="00AA48AC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5ACF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36E2E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33FD"/>
    <w:rsid w:val="00B655F4"/>
    <w:rsid w:val="00B67A8E"/>
    <w:rsid w:val="00B7014C"/>
    <w:rsid w:val="00B70317"/>
    <w:rsid w:val="00B71133"/>
    <w:rsid w:val="00B71E8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9780B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1E9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B81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547"/>
    <w:rsid w:val="00C73C26"/>
    <w:rsid w:val="00C74318"/>
    <w:rsid w:val="00C749BA"/>
    <w:rsid w:val="00C8009E"/>
    <w:rsid w:val="00C81A78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42C8"/>
    <w:rsid w:val="00D8787F"/>
    <w:rsid w:val="00D87DEB"/>
    <w:rsid w:val="00D904F1"/>
    <w:rsid w:val="00D90696"/>
    <w:rsid w:val="00D93339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A7970"/>
    <w:rsid w:val="00DB0FB0"/>
    <w:rsid w:val="00DB26A9"/>
    <w:rsid w:val="00DB2A44"/>
    <w:rsid w:val="00DB2F3E"/>
    <w:rsid w:val="00DB3821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272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8C1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1630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5E97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0CA7"/>
    <w:rsid w:val="00ED18E5"/>
    <w:rsid w:val="00ED34D0"/>
    <w:rsid w:val="00ED4D4E"/>
    <w:rsid w:val="00ED56BE"/>
    <w:rsid w:val="00ED5813"/>
    <w:rsid w:val="00ED6867"/>
    <w:rsid w:val="00ED7500"/>
    <w:rsid w:val="00EE1B8C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1A5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9CD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1FF"/>
    <w:rsid w:val="00FB72BD"/>
    <w:rsid w:val="00FC01D3"/>
    <w:rsid w:val="00FC0228"/>
    <w:rsid w:val="00FC0B0D"/>
    <w:rsid w:val="00FC1596"/>
    <w:rsid w:val="00FC2883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/>
    <o:shapelayout v:ext="edit">
      <o:idmap v:ext="edit" data="1"/>
    </o:shapelayout>
  </w:shapeDefaults>
  <w:decimalSymbol w:val=","/>
  <w:listSeparator w:val=";"/>
  <w14:docId w14:val="2AE8BCE8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layout">
    <w:name w:val="layout"/>
    <w:rsid w:val="005248C1"/>
  </w:style>
  <w:style w:type="paragraph" w:customStyle="1" w:styleId="13">
    <w:name w:val="Обычный + 13 пт"/>
    <w:aliases w:val="По ширине,Первая строка:  1,25 см"/>
    <w:basedOn w:val="a"/>
    <w:rsid w:val="00651A69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3571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4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382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090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3988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7F355A-0C47-4134-BF46-D66AE3CD9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3258</Words>
  <Characters>18572</Characters>
  <Application>Microsoft Office Word</Application>
  <DocSecurity>0</DocSecurity>
  <Lines>154</Lines>
  <Paragraphs>43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2</cp:revision>
  <cp:lastPrinted>2022-04-22T08:16:00Z</cp:lastPrinted>
  <dcterms:created xsi:type="dcterms:W3CDTF">2022-06-08T05:02:00Z</dcterms:created>
  <dcterms:modified xsi:type="dcterms:W3CDTF">2022-06-08T05:02:00Z</dcterms:modified>
</cp:coreProperties>
</file>