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9543A9">
        <w:rPr>
          <w:rFonts w:ascii="Times New Roman" w:hAnsi="Times New Roman" w:cs="Times New Roman"/>
          <w:b/>
        </w:rPr>
        <w:t xml:space="preserve">ИО </w:t>
      </w:r>
      <w:r w:rsidR="00601EA5">
        <w:rPr>
          <w:rFonts w:ascii="Times New Roman" w:hAnsi="Times New Roman" w:cs="Times New Roman"/>
          <w:b/>
        </w:rPr>
        <w:t>Руководител</w:t>
      </w:r>
      <w:r w:rsidR="009543A9">
        <w:rPr>
          <w:rFonts w:ascii="Times New Roman" w:hAnsi="Times New Roman" w:cs="Times New Roman"/>
          <w:b/>
        </w:rPr>
        <w:t>я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9543A9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В.А. Волков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1A5527">
        <w:rPr>
          <w:rFonts w:ascii="Times New Roman" w:hAnsi="Times New Roman" w:cs="Times New Roman"/>
          <w:b/>
        </w:rPr>
        <w:t>07</w:t>
      </w:r>
      <w:r w:rsidR="00446590">
        <w:rPr>
          <w:rFonts w:ascii="Times New Roman" w:hAnsi="Times New Roman" w:cs="Times New Roman"/>
          <w:b/>
        </w:rPr>
        <w:t xml:space="preserve">» </w:t>
      </w:r>
      <w:r w:rsidR="001A5527">
        <w:rPr>
          <w:rFonts w:ascii="Times New Roman" w:hAnsi="Times New Roman" w:cs="Times New Roman"/>
          <w:b/>
        </w:rPr>
        <w:t>августа</w:t>
      </w:r>
      <w:r w:rsidR="002B70BF">
        <w:rPr>
          <w:rFonts w:ascii="Times New Roman" w:hAnsi="Times New Roman" w:cs="Times New Roman"/>
          <w:b/>
        </w:rPr>
        <w:t xml:space="preserve"> </w:t>
      </w:r>
      <w:r w:rsidR="00DE280D">
        <w:rPr>
          <w:rFonts w:ascii="Times New Roman" w:hAnsi="Times New Roman" w:cs="Times New Roman"/>
          <w:b/>
        </w:rPr>
        <w:t>2017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E402F1"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4502A" w:rsidRPr="00C31D91" w:rsidRDefault="00937999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DE4E4B">
        <w:rPr>
          <w:rFonts w:ascii="Times New Roman" w:hAnsi="Times New Roman" w:cs="Times New Roman"/>
        </w:rPr>
        <w:t xml:space="preserve">ы 62,63,64,65 </w:t>
      </w:r>
      <w:r w:rsidR="009543A9">
        <w:rPr>
          <w:rFonts w:ascii="Times New Roman" w:hAnsi="Times New Roman" w:cs="Times New Roman"/>
        </w:rPr>
        <w:t>добавлены.</w:t>
      </w:r>
      <w:r w:rsidR="007950FD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A12B34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90"/>
        <w:gridCol w:w="1044"/>
        <w:gridCol w:w="1083"/>
        <w:gridCol w:w="51"/>
        <w:gridCol w:w="941"/>
        <w:gridCol w:w="51"/>
        <w:gridCol w:w="658"/>
        <w:gridCol w:w="850"/>
        <w:gridCol w:w="2100"/>
      </w:tblGrid>
      <w:tr w:rsidR="00333098" w:rsidRPr="00371577" w:rsidTr="0046173A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46173A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4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46173A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46173A">
        <w:trPr>
          <w:trHeight w:val="91"/>
        </w:trPr>
        <w:tc>
          <w:tcPr>
            <w:tcW w:w="453" w:type="dxa"/>
          </w:tcPr>
          <w:p w:rsidR="002F4499" w:rsidRPr="0095666B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666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E45317" w:rsidRDefault="002425D7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комплексного информационного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  <w:r w:rsidR="002F4499"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2F4499" w:rsidRPr="00E45317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  <w:gridSpan w:val="2"/>
          </w:tcPr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Февраль 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E45317" w:rsidTr="0046173A">
        <w:trPr>
          <w:trHeight w:val="91"/>
        </w:trPr>
        <w:tc>
          <w:tcPr>
            <w:tcW w:w="453" w:type="dxa"/>
          </w:tcPr>
          <w:p w:rsidR="001C09C9" w:rsidRPr="00687D31" w:rsidRDefault="00E45317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8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E45317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 w:rsidR="00777D4C"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системы Консультант Плюс на 2018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C09C9" w:rsidRPr="00E45317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 w:rsidRPr="00E4531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2"/>
          </w:tcPr>
          <w:p w:rsidR="001C09C9" w:rsidRPr="00E45317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>, 2017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C09C9" w:rsidRPr="00E45317" w:rsidRDefault="00777D4C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E45317" w:rsidTr="0046173A">
        <w:trPr>
          <w:trHeight w:val="91"/>
        </w:trPr>
        <w:tc>
          <w:tcPr>
            <w:tcW w:w="453" w:type="dxa"/>
          </w:tcPr>
          <w:p w:rsidR="00AF050F" w:rsidRPr="00687D31" w:rsidRDefault="00E45317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AF050F" w:rsidRPr="00E45317" w:rsidRDefault="0017404D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</w:t>
            </w:r>
          </w:p>
        </w:tc>
        <w:tc>
          <w:tcPr>
            <w:tcW w:w="848" w:type="dxa"/>
          </w:tcPr>
          <w:p w:rsidR="00AF050F" w:rsidRPr="00E45317" w:rsidRDefault="0017404D" w:rsidP="00AF050F">
            <w:pPr>
              <w:pStyle w:val="ConsPlusCell"/>
            </w:pPr>
            <w:r>
              <w:t>80,1</w:t>
            </w:r>
          </w:p>
        </w:tc>
        <w:tc>
          <w:tcPr>
            <w:tcW w:w="198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050F" w:rsidRPr="00E45317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777D4C" w:rsidRPr="00E45317" w:rsidRDefault="00777D4C" w:rsidP="00777D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E45317" w:rsidTr="0046173A">
        <w:trPr>
          <w:trHeight w:val="91"/>
        </w:trPr>
        <w:tc>
          <w:tcPr>
            <w:tcW w:w="453" w:type="dxa"/>
          </w:tcPr>
          <w:p w:rsidR="00D80B1A" w:rsidRPr="00687D31" w:rsidRDefault="00E45317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E45317" w:rsidRDefault="00D80B1A" w:rsidP="00D80B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  <w:gridSpan w:val="2"/>
          </w:tcPr>
          <w:p w:rsidR="00D80B1A" w:rsidRPr="00E45317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D80B1A" w:rsidRPr="00E45317" w:rsidRDefault="00777D4C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A53BE" w:rsidRPr="00E45317" w:rsidTr="0046173A">
        <w:trPr>
          <w:trHeight w:val="91"/>
        </w:trPr>
        <w:tc>
          <w:tcPr>
            <w:tcW w:w="453" w:type="dxa"/>
          </w:tcPr>
          <w:p w:rsidR="001A53BE" w:rsidRPr="00687D31" w:rsidRDefault="0017404D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8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3 753 427,00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1 256 189,00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153 000,00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2018 год.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E402F1" w:rsidRPr="00E45317" w:rsidTr="0046173A">
        <w:trPr>
          <w:trHeight w:val="91"/>
        </w:trPr>
        <w:tc>
          <w:tcPr>
            <w:tcW w:w="453" w:type="dxa"/>
          </w:tcPr>
          <w:p w:rsidR="00E402F1" w:rsidRPr="00687D31" w:rsidRDefault="0017404D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6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402F1" w:rsidRPr="00E45317" w:rsidRDefault="00E402F1" w:rsidP="00E40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E280D" w:rsidRPr="00E45317" w:rsidTr="0046173A">
        <w:trPr>
          <w:trHeight w:val="91"/>
        </w:trPr>
        <w:tc>
          <w:tcPr>
            <w:tcW w:w="453" w:type="dxa"/>
          </w:tcPr>
          <w:p w:rsidR="00DE280D" w:rsidRPr="00711E71" w:rsidRDefault="00DE280D" w:rsidP="00DE280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E280D" w:rsidRPr="00587C65" w:rsidRDefault="00587C65" w:rsidP="00DE28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премиум Евро 95) на 1-4 квартал 2017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  <w:r w:rsidR="00DE280D"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20.01.2017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34804" w:rsidRPr="00E45317" w:rsidTr="0046173A">
        <w:trPr>
          <w:trHeight w:val="91"/>
        </w:trPr>
        <w:tc>
          <w:tcPr>
            <w:tcW w:w="453" w:type="dxa"/>
          </w:tcPr>
          <w:p w:rsidR="00F34804" w:rsidRPr="00711E71" w:rsidRDefault="00F34804" w:rsidP="00F3480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«Разработка предложений по совершенствованию правового регулирования использования геологической информации в Ханты-Мансийском автономном округе - Югре» 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</w:p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4804" w:rsidRPr="00160608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  <w:gridSpan w:val="2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</w:tcPr>
          <w:p w:rsidR="00F34804" w:rsidRDefault="00F1093C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464B" w:rsidTr="0046173A">
        <w:trPr>
          <w:trHeight w:val="91"/>
        </w:trPr>
        <w:tc>
          <w:tcPr>
            <w:tcW w:w="453" w:type="dxa"/>
            <w:hideMark/>
          </w:tcPr>
          <w:p w:rsidR="0068464B" w:rsidRPr="00711E71" w:rsidRDefault="006875E2" w:rsidP="006846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68464B" w:rsidRDefault="003B24AC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117 800,00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31.01.2018</w:t>
            </w:r>
          </w:p>
        </w:tc>
        <w:tc>
          <w:tcPr>
            <w:tcW w:w="992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11E71" w:rsidRPr="00160608" w:rsidTr="0046173A">
        <w:trPr>
          <w:trHeight w:val="91"/>
        </w:trPr>
        <w:tc>
          <w:tcPr>
            <w:tcW w:w="453" w:type="dxa"/>
          </w:tcPr>
          <w:p w:rsidR="00711E71" w:rsidRDefault="006875E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8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Закупка по оказанию услуг по контролю над средствами тревожной сигнализации на объекте с помощью пульта централизованного наблюдения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(Тревожная кнопка)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11E71" w:rsidRPr="00763BB4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159 432,00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C50" w:rsidRPr="00160608" w:rsidTr="0046173A">
        <w:trPr>
          <w:trHeight w:val="91"/>
        </w:trPr>
        <w:tc>
          <w:tcPr>
            <w:tcW w:w="453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71C50" w:rsidRPr="00F61B37" w:rsidRDefault="00971C50" w:rsidP="00971C5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1C50" w:rsidRPr="00763BB4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345 00,00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06.02.2017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05.08.</w:t>
            </w:r>
          </w:p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41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A77BE" w:rsidRPr="00160608" w:rsidTr="0046173A">
        <w:trPr>
          <w:trHeight w:val="91"/>
        </w:trPr>
        <w:tc>
          <w:tcPr>
            <w:tcW w:w="453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A77BE" w:rsidRPr="00E45317" w:rsidRDefault="00AA77BE" w:rsidP="00AA77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 проводной связи г. Ханты-Мансийск.</w:t>
            </w:r>
          </w:p>
        </w:tc>
        <w:tc>
          <w:tcPr>
            <w:tcW w:w="127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AA77BE" w:rsidRPr="00E45317" w:rsidRDefault="00C30595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613 166,42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94B67" w:rsidRPr="00160608" w:rsidTr="0046173A">
        <w:trPr>
          <w:trHeight w:val="91"/>
        </w:trPr>
        <w:tc>
          <w:tcPr>
            <w:tcW w:w="453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94B67" w:rsidRPr="00B94B67" w:rsidRDefault="00B94B67" w:rsidP="00B94B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>Закупка услуг по бронированию, оформлению, обмену, возврату авиа и ж</w:t>
            </w:r>
            <w:r w:rsidR="00DB5614">
              <w:rPr>
                <w:rFonts w:ascii="Times New Roman" w:hAnsi="Times New Roman" w:cs="Times New Roman"/>
                <w:sz w:val="20"/>
                <w:szCs w:val="20"/>
              </w:rPr>
              <w:t>елезнодорожных билетов,</w:t>
            </w: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обеспечением визитов руководителей и представителей, российских и международных организаций, правительственных делегаций, делегаций иностранных государств, руководителей и представителей, российских и иностранных организаций</w:t>
            </w:r>
          </w:p>
        </w:tc>
        <w:tc>
          <w:tcPr>
            <w:tcW w:w="1275" w:type="dxa"/>
          </w:tcPr>
          <w:p w:rsidR="00B94B67" w:rsidRPr="00160608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B67" w:rsidRPr="00763BB4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3 370 000,00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211394" w:rsidRPr="00160608" w:rsidTr="0046173A">
        <w:trPr>
          <w:trHeight w:val="91"/>
        </w:trPr>
        <w:tc>
          <w:tcPr>
            <w:tcW w:w="453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11394" w:rsidRPr="00211394" w:rsidRDefault="00211394" w:rsidP="00211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394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2017 год.</w:t>
            </w:r>
          </w:p>
          <w:p w:rsidR="00211394" w:rsidRPr="00211394" w:rsidRDefault="00211394" w:rsidP="002113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1394" w:rsidRPr="00763BB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1 506 633,00</w:t>
            </w:r>
          </w:p>
        </w:tc>
        <w:tc>
          <w:tcPr>
            <w:tcW w:w="1134" w:type="dxa"/>
            <w:gridSpan w:val="2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УВС Недропользования в Автономном учреждении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BD7194" w:rsidRDefault="00BD719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Услуги по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технической поддержке Системы 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6B" w:rsidTr="0046173A">
        <w:trPr>
          <w:trHeight w:val="91"/>
        </w:trPr>
        <w:tc>
          <w:tcPr>
            <w:tcW w:w="453" w:type="dxa"/>
          </w:tcPr>
          <w:p w:rsidR="0095666B" w:rsidRPr="00BD7194" w:rsidRDefault="0095666B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95666B" w:rsidRPr="0022339A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Тюмень)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666B" w:rsidRDefault="00326DC6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09C5" w:rsidTr="0046173A">
        <w:trPr>
          <w:trHeight w:val="91"/>
        </w:trPr>
        <w:tc>
          <w:tcPr>
            <w:tcW w:w="453" w:type="dxa"/>
            <w:hideMark/>
          </w:tcPr>
          <w:p w:rsidR="004509C5" w:rsidRDefault="002D7DA3" w:rsidP="004509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Ханты-Мансийск)</w:t>
            </w:r>
          </w:p>
          <w:p w:rsidR="004509C5" w:rsidRDefault="004509C5" w:rsidP="004509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4509C5" w:rsidRDefault="0054720A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279 305,00</w:t>
            </w:r>
          </w:p>
        </w:tc>
        <w:tc>
          <w:tcPr>
            <w:tcW w:w="1044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hideMark/>
          </w:tcPr>
          <w:p w:rsidR="004509C5" w:rsidRPr="00357993" w:rsidRDefault="004509C5" w:rsidP="004509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7993" w:rsidTr="0046173A">
        <w:trPr>
          <w:trHeight w:val="91"/>
        </w:trPr>
        <w:tc>
          <w:tcPr>
            <w:tcW w:w="453" w:type="dxa"/>
          </w:tcPr>
          <w:p w:rsidR="00357993" w:rsidRDefault="002D7DA3" w:rsidP="0035799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993"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305 000,00</w:t>
            </w:r>
          </w:p>
        </w:tc>
        <w:tc>
          <w:tcPr>
            <w:tcW w:w="1044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2EC5" w:rsidTr="0046173A">
        <w:trPr>
          <w:trHeight w:val="91"/>
        </w:trPr>
        <w:tc>
          <w:tcPr>
            <w:tcW w:w="45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B2EC5" w:rsidRPr="009B2EC5" w:rsidRDefault="009B2EC5" w:rsidP="009B2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EC5">
              <w:rPr>
                <w:rFonts w:ascii="Times New Roman" w:hAnsi="Times New Roman" w:cs="Times New Roman"/>
                <w:sz w:val="20"/>
                <w:szCs w:val="20"/>
              </w:rPr>
              <w:t>Закупка услуги по обеспечению участия Экспонента в 14-й международной выставке «Недра 20</w:t>
            </w:r>
            <w:r w:rsidR="003D6826">
              <w:rPr>
                <w:rFonts w:ascii="Times New Roman" w:hAnsi="Times New Roman" w:cs="Times New Roman"/>
                <w:sz w:val="20"/>
                <w:szCs w:val="20"/>
              </w:rPr>
              <w:t>17. Изучение. Разведка. Добыча»</w:t>
            </w:r>
            <w:r w:rsidR="003D6826" w:rsidRPr="009B2E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175 820,00</w:t>
            </w:r>
          </w:p>
        </w:tc>
        <w:tc>
          <w:tcPr>
            <w:tcW w:w="1044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3D6826" w:rsidRPr="00E45317" w:rsidTr="0046173A">
        <w:trPr>
          <w:trHeight w:val="91"/>
        </w:trPr>
        <w:tc>
          <w:tcPr>
            <w:tcW w:w="453" w:type="dxa"/>
          </w:tcPr>
          <w:p w:rsidR="003D6826" w:rsidRPr="00711E71" w:rsidRDefault="003D6826" w:rsidP="003D682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3D6826" w:rsidRPr="0054630F" w:rsidRDefault="003D6826" w:rsidP="003D682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4630F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«Актуализация проектов документов, подготовленных для правового регулирования представления, хранения и использования материальных носителей первичной геологической информации о недрах (на территории Ханты-Мансийского автономного округа - Югры), в ходе их согласования заинтересованными лицами (в связи с вступлением в силу в период согласования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новых правовых актов)»</w:t>
            </w:r>
          </w:p>
          <w:p w:rsidR="003D6826" w:rsidRPr="0054630F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D6826" w:rsidRPr="00160608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044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94102" w:rsidRPr="00E45317" w:rsidTr="0046173A">
        <w:trPr>
          <w:trHeight w:val="91"/>
        </w:trPr>
        <w:tc>
          <w:tcPr>
            <w:tcW w:w="453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102">
              <w:rPr>
                <w:rFonts w:ascii="Times New Roman" w:hAnsi="Times New Roman" w:cs="Times New Roman"/>
                <w:sz w:val="18"/>
                <w:szCs w:val="18"/>
              </w:rPr>
              <w:t>Закупка на выполнение профилактического ремонта и технического обслуживания оборудования для отделения по сбору, хранению и исследованию керна на 2017 год.</w:t>
            </w:r>
          </w:p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4102" w:rsidRPr="00763BB4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1 894 136,00</w:t>
            </w:r>
          </w:p>
        </w:tc>
        <w:tc>
          <w:tcPr>
            <w:tcW w:w="1044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94102" w:rsidRPr="00357993" w:rsidRDefault="00894102" w:rsidP="008941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2BC" w:rsidRPr="00E45317" w:rsidTr="0046173A">
        <w:trPr>
          <w:trHeight w:val="91"/>
        </w:trPr>
        <w:tc>
          <w:tcPr>
            <w:tcW w:w="453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962BC" w:rsidRPr="002962BC" w:rsidRDefault="002962BC" w:rsidP="00296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2BC">
              <w:rPr>
                <w:rFonts w:ascii="Times New Roman" w:hAnsi="Times New Roman" w:cs="Times New Roman"/>
                <w:sz w:val="20"/>
                <w:szCs w:val="20"/>
              </w:rPr>
              <w:t>Закупка лабораторной химической мебели для отделения по сбору, хранению и исследованию керна на 2017 год.</w:t>
            </w:r>
          </w:p>
        </w:tc>
        <w:tc>
          <w:tcPr>
            <w:tcW w:w="127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962BC" w:rsidRPr="00763BB4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378 689,77</w:t>
            </w:r>
          </w:p>
        </w:tc>
        <w:tc>
          <w:tcPr>
            <w:tcW w:w="1044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2962BC" w:rsidRPr="00357993" w:rsidRDefault="002962BC" w:rsidP="002962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0EF" w:rsidRPr="00E45317" w:rsidTr="0046173A">
        <w:trPr>
          <w:trHeight w:val="91"/>
        </w:trPr>
        <w:tc>
          <w:tcPr>
            <w:tcW w:w="45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г. Тюмень; для автономного учреждения Ханты-Мансийского автономного округа-Югры «Научно-аналитический центр рационального недропользования им. В.И. Шпильмана. (г. Тюмень).</w:t>
            </w:r>
          </w:p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851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0EF" w:rsidRDefault="002A19E2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1 834 560,00</w:t>
            </w:r>
          </w:p>
        </w:tc>
        <w:tc>
          <w:tcPr>
            <w:tcW w:w="1044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9688A" w:rsidRPr="00E45317" w:rsidTr="0046173A">
        <w:trPr>
          <w:trHeight w:val="91"/>
        </w:trPr>
        <w:tc>
          <w:tcPr>
            <w:tcW w:w="45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>тура для 2 (двух) сотрудников с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предоставлением следующих услуг: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забронировать и приобрести авиабилеты по маршруту Тюмень-Москва-Женева-Москва-Тюмень на авиакомпанию «Аэрофлот». 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предоставить медицинские страховые полиса на весь период поездки.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обеспечить проживание в отеле «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Kipling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» 3* с завтраками.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сроки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23.04.2017 г. по 29.04.2017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29688A" w:rsidRPr="0029688A" w:rsidRDefault="0029688A" w:rsidP="0029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307 470,28</w:t>
            </w:r>
          </w:p>
        </w:tc>
        <w:tc>
          <w:tcPr>
            <w:tcW w:w="1044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23.04.2017</w:t>
            </w:r>
          </w:p>
        </w:tc>
        <w:tc>
          <w:tcPr>
            <w:tcW w:w="108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29.04.2017</w:t>
            </w:r>
          </w:p>
        </w:tc>
        <w:tc>
          <w:tcPr>
            <w:tcW w:w="992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36260" w:rsidRPr="00E45317" w:rsidTr="0046173A">
        <w:trPr>
          <w:trHeight w:val="91"/>
        </w:trPr>
        <w:tc>
          <w:tcPr>
            <w:tcW w:w="45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B36260" w:rsidRPr="00B36260" w:rsidRDefault="00B36260" w:rsidP="00B362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выполнению научно-исследовательской работы по теме: "Анализ порядка ввоза и вывоза из Российской Федерации керна, отобранного в Республике Беларусь, перемещаемого в Российскую Федерацию для проведения исследований, с целью оформления документов для получения права на ввоз/вывоз"</w:t>
            </w:r>
          </w:p>
          <w:p w:rsidR="00B36260" w:rsidRPr="00B36260" w:rsidRDefault="00B36260" w:rsidP="00B36260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36260" w:rsidRPr="00160608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044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4387" w:rsidRPr="00E45317" w:rsidTr="0046173A">
        <w:trPr>
          <w:trHeight w:val="91"/>
        </w:trPr>
        <w:tc>
          <w:tcPr>
            <w:tcW w:w="453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35</w:t>
            </w:r>
          </w:p>
        </w:tc>
        <w:tc>
          <w:tcPr>
            <w:tcW w:w="565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14387" w:rsidRPr="00914387" w:rsidRDefault="00914387" w:rsidP="009143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комплекса на базе рентген флуоресцентного спектрометра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ARL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420 (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Thermo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Fisher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Scientific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.Швейцария)</w:t>
            </w:r>
          </w:p>
        </w:tc>
        <w:tc>
          <w:tcPr>
            <w:tcW w:w="1275" w:type="dxa"/>
          </w:tcPr>
          <w:p w:rsidR="00914387" w:rsidRPr="00E4531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4387" w:rsidRPr="00763BB4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42 200 000,00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4387" w:rsidRPr="00357993" w:rsidRDefault="00914387" w:rsidP="00914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B4117" w:rsidRPr="00E45317" w:rsidTr="0046173A">
        <w:trPr>
          <w:trHeight w:val="91"/>
        </w:trPr>
        <w:tc>
          <w:tcPr>
            <w:tcW w:w="453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C61ED7" w:rsidRPr="00A65B71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5B71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 специалистов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B4117" w:rsidRPr="00E453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4117" w:rsidRPr="00763BB4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044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B4117" w:rsidRPr="00357993" w:rsidRDefault="001D0D0A" w:rsidP="008B41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30.05</w:t>
            </w:r>
            <w:r w:rsidR="008B4117">
              <w:rPr>
                <w:rFonts w:ascii="Times New Roman" w:hAnsi="Times New Roman" w:cs="Times New Roman"/>
                <w:sz w:val="16"/>
                <w:szCs w:val="16"/>
              </w:rPr>
              <w:t>.2017</w:t>
            </w:r>
          </w:p>
        </w:tc>
        <w:tc>
          <w:tcPr>
            <w:tcW w:w="992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D0A" w:rsidRPr="00E45317" w:rsidTr="0046173A">
        <w:trPr>
          <w:trHeight w:val="91"/>
        </w:trPr>
        <w:tc>
          <w:tcPr>
            <w:tcW w:w="453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D0D0A" w:rsidRPr="007C550D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1D0D0A" w:rsidRPr="00E45317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0D0A" w:rsidRPr="00763BB4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проведением мероприятия, посвященного профессиональному празднику «День геолога» в 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 в г. Ханты-Мансийск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044" w:type="dxa"/>
            <w:hideMark/>
          </w:tcPr>
          <w:p w:rsidR="00C61ED7" w:rsidRDefault="001D0D0A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</w:t>
            </w:r>
            <w:r w:rsidR="00C61ED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D0D0A" w:rsidTr="0046173A">
        <w:trPr>
          <w:trHeight w:val="91"/>
        </w:trPr>
        <w:tc>
          <w:tcPr>
            <w:tcW w:w="45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5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D0D0A" w:rsidRDefault="001D0D0A" w:rsidP="001D0D0A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другой офисной техники Центра на 2 квартал 2017 года.</w:t>
            </w:r>
          </w:p>
          <w:p w:rsidR="001D0D0A" w:rsidRDefault="001D0D0A" w:rsidP="001D0D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268 184,00</w:t>
            </w:r>
          </w:p>
        </w:tc>
        <w:tc>
          <w:tcPr>
            <w:tcW w:w="1044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6AA" w:rsidTr="0046173A">
        <w:trPr>
          <w:trHeight w:val="91"/>
        </w:trPr>
        <w:tc>
          <w:tcPr>
            <w:tcW w:w="45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036AA" w:rsidRPr="00D036AA" w:rsidRDefault="00D036AA" w:rsidP="00D03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6AA">
              <w:rPr>
                <w:rFonts w:ascii="Times New Roman" w:hAnsi="Times New Roman" w:cs="Times New Roman"/>
                <w:sz w:val="20"/>
                <w:szCs w:val="20"/>
              </w:rPr>
              <w:t>Закупка профессиональных услуг Томсон Рейтер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D036AA" w:rsidRPr="001D6617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2 124,00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$</w:t>
            </w:r>
          </w:p>
        </w:tc>
        <w:tc>
          <w:tcPr>
            <w:tcW w:w="1044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D036AA" w:rsidRPr="00357993" w:rsidRDefault="00D036AA" w:rsidP="00D036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58.14.2</w:t>
            </w:r>
          </w:p>
        </w:tc>
        <w:tc>
          <w:tcPr>
            <w:tcW w:w="1985" w:type="dxa"/>
          </w:tcPr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информационно-аналитических </w:t>
            </w:r>
            <w:r w:rsidRPr="009265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(справочных, методических) материалов по геологии и недропользованию, в соответствии с деятельностью Исполнителя;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5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304A7" w:rsidRPr="000B128A" w:rsidRDefault="000304A7" w:rsidP="000304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проведению электроизмерительных работ и испытанию системы электроснабжения (в т.ч. эл. оборудования лифтового хозяйства) в здании (помещениях) 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t>автономного учреждения Ханты-Мансийского автономного округа – Югры «Научно-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Шпильмана» (далее «работы») по</w:t>
            </w: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 адресу: г. Тюмень, ул. Малыгина, 75.</w:t>
            </w:r>
          </w:p>
          <w:p w:rsidR="000304A7" w:rsidRPr="000B128A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240B" w:rsidTr="0046173A">
        <w:trPr>
          <w:trHeight w:val="91"/>
        </w:trPr>
        <w:tc>
          <w:tcPr>
            <w:tcW w:w="453" w:type="dxa"/>
          </w:tcPr>
          <w:p w:rsidR="00D1240B" w:rsidRPr="00BD7194" w:rsidRDefault="00D1240B" w:rsidP="00D22C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5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1240B" w:rsidRPr="0022339A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Ханты-Мансийск)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1240B" w:rsidRPr="00347D45" w:rsidRDefault="001C1B07" w:rsidP="00D22C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044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D124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</w:tc>
        <w:tc>
          <w:tcPr>
            <w:tcW w:w="565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DB7A31" w:rsidRPr="004479E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79E1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тура в Калининград, согласно программе экскурсионного тура (д</w:t>
            </w:r>
            <w:r w:rsidRPr="004479E1">
              <w:rPr>
                <w:rFonts w:ascii="Times New Roman" w:hAnsi="Times New Roman" w:cs="Times New Roman"/>
                <w:sz w:val="20"/>
                <w:szCs w:val="20"/>
              </w:rPr>
              <w:t>ля 16 (шестнадцати) детей работников и 1 (одного) руководителя.</w:t>
            </w: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B7A31" w:rsidRPr="00B6775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751">
              <w:rPr>
                <w:rFonts w:ascii="Times New Roman" w:hAnsi="Times New Roman" w:cs="Times New Roman"/>
                <w:sz w:val="20"/>
                <w:szCs w:val="20"/>
              </w:rPr>
              <w:t>1 160 781,60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дицинского страхования 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«Научно-аналитический центр 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753FD3" w:rsidRDefault="00753FD3" w:rsidP="00753FD3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>
              <w:rPr>
                <w:color w:val="000000"/>
                <w:sz w:val="20"/>
                <w:szCs w:val="20"/>
              </w:rPr>
              <w:t xml:space="preserve">обследованию 40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>выполнения 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753FD3" w:rsidRPr="005D666D" w:rsidRDefault="00753FD3" w:rsidP="00753FD3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2316C3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16C3">
              <w:rPr>
                <w:rFonts w:ascii="Times New Roman" w:hAnsi="Times New Roman" w:cs="Times New Roman"/>
                <w:sz w:val="20"/>
                <w:szCs w:val="20"/>
              </w:rPr>
              <w:t>стоимость одного летного часа вертолета Ми-8 составляет 100 300 (сто тысяч триста) рублей 00 копеек.</w:t>
            </w:r>
          </w:p>
        </w:tc>
        <w:tc>
          <w:tcPr>
            <w:tcW w:w="1044" w:type="dxa"/>
          </w:tcPr>
          <w:p w:rsidR="00753FD3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 w:rsidR="00753F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3FD3" w:rsidRDefault="003D076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8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услуги по проведению текущего </w:t>
            </w: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ремонта недвижимого имущества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055</w:t>
            </w:r>
          </w:p>
        </w:tc>
        <w:tc>
          <w:tcPr>
            <w:tcW w:w="713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2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301F01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753FD3" w:rsidRPr="00357993" w:rsidRDefault="00753FD3" w:rsidP="00753F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64502A" w:rsidTr="00DD5D6A">
        <w:trPr>
          <w:trHeight w:val="91"/>
        </w:trPr>
        <w:tc>
          <w:tcPr>
            <w:tcW w:w="453" w:type="dxa"/>
          </w:tcPr>
          <w:p w:rsidR="0064502A" w:rsidRP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4502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4502A" w:rsidRPr="00C32BB7" w:rsidRDefault="0064502A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теме: </w:t>
            </w:r>
            <w:r w:rsidRPr="00C32BB7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сопровождение работ по развитию и использованию минерально-сырьевой базы твердых полезных ископаемых Ханты-Мансийского автономного округа – Югры».</w:t>
            </w:r>
          </w:p>
        </w:tc>
        <w:tc>
          <w:tcPr>
            <w:tcW w:w="127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044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Pr="00357993" w:rsidRDefault="0064502A" w:rsidP="00040D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64502A" w:rsidRPr="00E45317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040D11" w:rsidTr="0046173A">
        <w:trPr>
          <w:trHeight w:val="91"/>
        </w:trPr>
        <w:tc>
          <w:tcPr>
            <w:tcW w:w="45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50</w:t>
            </w:r>
          </w:p>
        </w:tc>
        <w:tc>
          <w:tcPr>
            <w:tcW w:w="56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Toyota Camry, год выпуска 2014г., государственный регистрационный знак Р407КЕ72, VIN № XW7BKYFKX0S010297 (КАСКО)</w:t>
            </w:r>
          </w:p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115 000,00</w:t>
            </w:r>
          </w:p>
        </w:tc>
        <w:tc>
          <w:tcPr>
            <w:tcW w:w="1044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2018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7999" w:rsidTr="0046173A">
        <w:trPr>
          <w:trHeight w:val="91"/>
        </w:trPr>
        <w:tc>
          <w:tcPr>
            <w:tcW w:w="45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51</w:t>
            </w:r>
          </w:p>
        </w:tc>
        <w:tc>
          <w:tcPr>
            <w:tcW w:w="56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37999" w:rsidRPr="00937999" w:rsidRDefault="00937999" w:rsidP="009379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программного обеспечения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– 4 лицензии.</w:t>
            </w:r>
          </w:p>
          <w:p w:rsidR="00937999" w:rsidRPr="00937999" w:rsidRDefault="00937999" w:rsidP="009379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7999" w:rsidRDefault="003D0763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233 000,00</w:t>
            </w:r>
          </w:p>
        </w:tc>
        <w:tc>
          <w:tcPr>
            <w:tcW w:w="1044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937999" w:rsidRPr="00357993" w:rsidRDefault="00937999" w:rsidP="009379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370"/>
        <w:gridCol w:w="1044"/>
        <w:gridCol w:w="1083"/>
        <w:gridCol w:w="992"/>
        <w:gridCol w:w="709"/>
        <w:gridCol w:w="850"/>
        <w:gridCol w:w="2100"/>
      </w:tblGrid>
      <w:tr w:rsidR="003D0763" w:rsidTr="0047047E">
        <w:trPr>
          <w:trHeight w:val="91"/>
        </w:trPr>
        <w:tc>
          <w:tcPr>
            <w:tcW w:w="453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52</w:t>
            </w:r>
          </w:p>
        </w:tc>
        <w:tc>
          <w:tcPr>
            <w:tcW w:w="565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3D0763" w:rsidRDefault="003D0763" w:rsidP="00DD5D6A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 w:rsidR="008529D6">
              <w:rPr>
                <w:color w:val="000000"/>
                <w:sz w:val="20"/>
                <w:szCs w:val="20"/>
              </w:rPr>
              <w:t>обследованию 31</w:t>
            </w:r>
            <w:r>
              <w:rPr>
                <w:color w:val="000000"/>
                <w:sz w:val="20"/>
                <w:szCs w:val="20"/>
              </w:rPr>
              <w:t xml:space="preserve"> скважин</w:t>
            </w:r>
            <w:r w:rsidR="008529D6">
              <w:rPr>
                <w:color w:val="000000"/>
                <w:sz w:val="20"/>
                <w:szCs w:val="20"/>
              </w:rPr>
              <w:t>ы</w:t>
            </w:r>
            <w:r>
              <w:rPr>
                <w:color w:val="000000"/>
                <w:sz w:val="20"/>
                <w:szCs w:val="20"/>
              </w:rPr>
              <w:t xml:space="preserve">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>выполнения 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3D0763" w:rsidRPr="005D666D" w:rsidRDefault="003D0763" w:rsidP="00DD5D6A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3D0763" w:rsidRPr="002316C3" w:rsidRDefault="007321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4 908 800,00</w:t>
            </w:r>
          </w:p>
        </w:tc>
        <w:tc>
          <w:tcPr>
            <w:tcW w:w="1044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4344" w:rsidTr="0047047E">
        <w:trPr>
          <w:trHeight w:val="91"/>
        </w:trPr>
        <w:tc>
          <w:tcPr>
            <w:tcW w:w="453" w:type="dxa"/>
          </w:tcPr>
          <w:p w:rsidR="00864344" w:rsidRDefault="000D0E76" w:rsidP="0086434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5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848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985" w:type="dxa"/>
          </w:tcPr>
          <w:p w:rsidR="00864344" w:rsidRPr="008529D6" w:rsidRDefault="00864344" w:rsidP="00864344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>
              <w:rPr>
                <w:bCs/>
                <w:sz w:val="20"/>
                <w:szCs w:val="20"/>
              </w:rPr>
              <w:t xml:space="preserve"> по организации совещания рабочей группы по созданию «Цифровой модели керна» </w:t>
            </w:r>
            <w:r>
              <w:rPr>
                <w:b/>
                <w:sz w:val="20"/>
                <w:szCs w:val="20"/>
              </w:rPr>
              <w:t xml:space="preserve">с </w:t>
            </w:r>
            <w:r>
              <w:rPr>
                <w:bCs/>
                <w:sz w:val="20"/>
                <w:szCs w:val="20"/>
              </w:rPr>
              <w:t>04.09.2017 г. по 09.09.2017</w:t>
            </w:r>
            <w:r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275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64344" w:rsidRPr="002316C3" w:rsidRDefault="00EF133A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3479E" w:rsidTr="0047047E">
        <w:trPr>
          <w:trHeight w:val="91"/>
        </w:trPr>
        <w:tc>
          <w:tcPr>
            <w:tcW w:w="45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3479E" w:rsidRDefault="0013479E" w:rsidP="0013479E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работ по теме: «Ведение экологического </w:t>
            </w:r>
            <w:r>
              <w:rPr>
                <w:sz w:val="20"/>
                <w:szCs w:val="20"/>
              </w:rPr>
              <w:lastRenderedPageBreak/>
              <w:t>мониторинга в границах лицензионных участков недр на территории Хант-мансийского округа-Югры».</w:t>
            </w:r>
          </w:p>
        </w:tc>
        <w:tc>
          <w:tcPr>
            <w:tcW w:w="127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3479E" w:rsidRPr="002316C3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1 200 000,00</w:t>
            </w:r>
          </w:p>
        </w:tc>
        <w:tc>
          <w:tcPr>
            <w:tcW w:w="104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479E" w:rsidTr="0047047E">
        <w:trPr>
          <w:trHeight w:val="91"/>
        </w:trPr>
        <w:tc>
          <w:tcPr>
            <w:tcW w:w="45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5" w:type="dxa"/>
          </w:tcPr>
          <w:p w:rsidR="0013479E" w:rsidRDefault="0013479E" w:rsidP="001347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13479E" w:rsidRDefault="0013479E" w:rsidP="001347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479E" w:rsidRDefault="0013479E" w:rsidP="0013479E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931B0C">
              <w:rPr>
                <w:sz w:val="20"/>
                <w:szCs w:val="20"/>
              </w:rPr>
              <w:t>Закупка корпоративной продукции</w:t>
            </w:r>
            <w:r w:rsidRPr="00931B0C">
              <w:rPr>
                <w:bCs/>
                <w:sz w:val="20"/>
                <w:szCs w:val="20"/>
              </w:rPr>
              <w:t xml:space="preserve"> </w:t>
            </w:r>
            <w:r w:rsidRPr="00931B0C">
              <w:rPr>
                <w:sz w:val="20"/>
                <w:szCs w:val="20"/>
              </w:rPr>
              <w:t>с выполнением комплекса работ по нанесению символики для проведения 21-ой научной конференции по теме «Пути реализации нефтегазового и рудного потенциала Ханты-Мансийского автономного округа-Югры».</w:t>
            </w:r>
          </w:p>
        </w:tc>
        <w:tc>
          <w:tcPr>
            <w:tcW w:w="127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04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7047E" w:rsidRPr="00E45317" w:rsidTr="0047047E">
        <w:trPr>
          <w:trHeight w:val="91"/>
        </w:trPr>
        <w:tc>
          <w:tcPr>
            <w:tcW w:w="45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5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47047E" w:rsidRPr="003155B8" w:rsidRDefault="0047047E" w:rsidP="00470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страхованию автотранспортного средства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автобус мерседес 2016 года выпуска,</w:t>
            </w: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 xml:space="preserve"> (КАСКО)</w:t>
            </w:r>
          </w:p>
          <w:p w:rsidR="0047047E" w:rsidRPr="003155B8" w:rsidRDefault="0047047E" w:rsidP="00470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179 000,00</w:t>
            </w:r>
          </w:p>
        </w:tc>
        <w:tc>
          <w:tcPr>
            <w:tcW w:w="1044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7047E" w:rsidRPr="00E45317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7047E" w:rsidRPr="00E45317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D5D6A" w:rsidRPr="00E45317" w:rsidTr="0047047E">
        <w:trPr>
          <w:trHeight w:val="91"/>
        </w:trPr>
        <w:tc>
          <w:tcPr>
            <w:tcW w:w="45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57</w:t>
            </w:r>
          </w:p>
        </w:tc>
        <w:tc>
          <w:tcPr>
            <w:tcW w:w="565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D5D6A" w:rsidRPr="003155B8" w:rsidRDefault="00416736" w:rsidP="00DD5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5D01">
              <w:rPr>
                <w:rFonts w:ascii="Times New Roman" w:hAnsi="Times New Roman" w:cs="Times New Roman"/>
                <w:sz w:val="20"/>
                <w:szCs w:val="20"/>
              </w:rPr>
              <w:t>проведению специальных петрофизических исследований образцов пород керна.</w:t>
            </w:r>
          </w:p>
        </w:tc>
        <w:tc>
          <w:tcPr>
            <w:tcW w:w="1275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12 498 136,00</w:t>
            </w:r>
          </w:p>
        </w:tc>
        <w:tc>
          <w:tcPr>
            <w:tcW w:w="1044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64D4" w:rsidRPr="00E45317" w:rsidTr="0047047E">
        <w:trPr>
          <w:trHeight w:val="91"/>
        </w:trPr>
        <w:tc>
          <w:tcPr>
            <w:tcW w:w="45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9164D4" w:rsidRPr="00416736" w:rsidRDefault="009164D4" w:rsidP="009164D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</w:p>
          <w:p w:rsidR="009164D4" w:rsidRPr="00416736" w:rsidRDefault="009164D4" w:rsidP="009164D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подготовке, описанию, и исследованию 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образцов пород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керна.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9164D4" w:rsidRPr="003155B8" w:rsidRDefault="009164D4" w:rsidP="00916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16 488 389,00</w:t>
            </w:r>
          </w:p>
        </w:tc>
        <w:tc>
          <w:tcPr>
            <w:tcW w:w="104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64D4" w:rsidRPr="00E45317" w:rsidTr="0047047E">
        <w:trPr>
          <w:trHeight w:val="91"/>
        </w:trPr>
        <w:tc>
          <w:tcPr>
            <w:tcW w:w="45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59</w:t>
            </w:r>
          </w:p>
        </w:tc>
        <w:tc>
          <w:tcPr>
            <w:tcW w:w="56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9164D4" w:rsidRPr="00416736" w:rsidRDefault="009164D4" w:rsidP="009164D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</w:p>
          <w:p w:rsidR="009164D4" w:rsidRPr="00416736" w:rsidRDefault="009164D4" w:rsidP="009164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проведению геохимических исследований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образцов пород </w:t>
            </w: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>керна.</w:t>
            </w:r>
          </w:p>
        </w:tc>
        <w:tc>
          <w:tcPr>
            <w:tcW w:w="127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6 958 154,00</w:t>
            </w:r>
          </w:p>
        </w:tc>
        <w:tc>
          <w:tcPr>
            <w:tcW w:w="104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64D4" w:rsidRPr="00E45317" w:rsidTr="0047047E">
        <w:trPr>
          <w:trHeight w:val="91"/>
        </w:trPr>
        <w:tc>
          <w:tcPr>
            <w:tcW w:w="45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60</w:t>
            </w:r>
          </w:p>
        </w:tc>
        <w:tc>
          <w:tcPr>
            <w:tcW w:w="56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9164D4" w:rsidRPr="00416736" w:rsidRDefault="009164D4" w:rsidP="009164D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субподрядных работ по </w:t>
            </w:r>
          </w:p>
          <w:p w:rsidR="009164D4" w:rsidRPr="00416736" w:rsidRDefault="009164D4" w:rsidP="009164D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микротомографическим исследованиям образцов пород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керна.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9164D4" w:rsidRPr="00416736" w:rsidRDefault="009164D4" w:rsidP="00916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686 000,00</w:t>
            </w:r>
          </w:p>
        </w:tc>
        <w:tc>
          <w:tcPr>
            <w:tcW w:w="104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64D4" w:rsidRPr="00E45317" w:rsidTr="0047047E">
        <w:trPr>
          <w:trHeight w:val="91"/>
        </w:trPr>
        <w:tc>
          <w:tcPr>
            <w:tcW w:w="45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9164D4" w:rsidRPr="009164D4" w:rsidRDefault="009164D4" w:rsidP="009164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64D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Закупка услуг на выполнение </w:t>
            </w:r>
            <w:r w:rsidRPr="009164D4">
              <w:rPr>
                <w:rFonts w:ascii="Times New Roman" w:hAnsi="Times New Roman" w:cs="Times New Roman"/>
                <w:sz w:val="20"/>
                <w:szCs w:val="20"/>
              </w:rPr>
              <w:t>научно-исследовательской работы по теме: «Создание и анализ трехмерной модели пустотного пространства образцов песчаника до и после проведения экстракции и физических экспериментов».</w:t>
            </w:r>
          </w:p>
          <w:p w:rsidR="009164D4" w:rsidRPr="009164D4" w:rsidRDefault="009164D4" w:rsidP="009164D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234 400,00</w:t>
            </w:r>
          </w:p>
        </w:tc>
        <w:tc>
          <w:tcPr>
            <w:tcW w:w="104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 2017года</w:t>
            </w:r>
          </w:p>
        </w:tc>
        <w:tc>
          <w:tcPr>
            <w:tcW w:w="108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 2017года</w:t>
            </w:r>
          </w:p>
        </w:tc>
        <w:tc>
          <w:tcPr>
            <w:tcW w:w="99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2B34" w:rsidRPr="00E45317" w:rsidTr="0047047E">
        <w:trPr>
          <w:trHeight w:val="91"/>
        </w:trPr>
        <w:tc>
          <w:tcPr>
            <w:tcW w:w="45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62</w:t>
            </w:r>
          </w:p>
        </w:tc>
        <w:tc>
          <w:tcPr>
            <w:tcW w:w="565" w:type="dxa"/>
          </w:tcPr>
          <w:p w:rsidR="00A12B34" w:rsidRDefault="00A12B34" w:rsidP="00A12B3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A12B34" w:rsidRDefault="00A12B34" w:rsidP="00A12B3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A12B34" w:rsidRPr="00DE4E4B" w:rsidRDefault="00A12B34" w:rsidP="00A12B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E4B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A12B34" w:rsidRPr="00DE4E4B" w:rsidRDefault="00A12B34" w:rsidP="00A12B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E4B">
              <w:rPr>
                <w:rFonts w:ascii="Times New Roman" w:hAnsi="Times New Roman" w:cs="Times New Roman"/>
                <w:bCs/>
                <w:sz w:val="20"/>
                <w:szCs w:val="20"/>
              </w:rPr>
              <w:t>«Недропользование в Ханты-</w:t>
            </w:r>
            <w:r w:rsidRPr="00DE4E4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Мансийском автономном округе – Югре в 2016 году для информационного обеспечения недропользователей и органов государственной власти ХМАО-Югры»</w:t>
            </w:r>
          </w:p>
          <w:p w:rsidR="00A12B34" w:rsidRPr="00DE4E4B" w:rsidRDefault="00A12B34" w:rsidP="00A12B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2B34" w:rsidRPr="00E45317" w:rsidTr="0047047E">
        <w:trPr>
          <w:trHeight w:val="91"/>
        </w:trPr>
        <w:tc>
          <w:tcPr>
            <w:tcW w:w="45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63</w:t>
            </w:r>
          </w:p>
        </w:tc>
        <w:tc>
          <w:tcPr>
            <w:tcW w:w="565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A12B34" w:rsidRPr="009164D4" w:rsidRDefault="00A12B34" w:rsidP="00A12B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Закупка неисключительного права использования ПО.</w:t>
            </w: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131 340</w:t>
            </w:r>
            <w:r w:rsidRPr="00953CCA">
              <w:rPr>
                <w:rFonts w:ascii="Times New Roman" w:hAnsi="Times New Roman"/>
                <w:b/>
                <w:sz w:val="20"/>
              </w:rPr>
              <w:t xml:space="preserve"> USD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2B34" w:rsidRPr="00E45317" w:rsidTr="0047047E">
        <w:trPr>
          <w:trHeight w:val="91"/>
        </w:trPr>
        <w:tc>
          <w:tcPr>
            <w:tcW w:w="45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565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A12B34" w:rsidRPr="009543A9" w:rsidRDefault="00A12B34" w:rsidP="00A12B34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A12B34" w:rsidRPr="009543A9" w:rsidRDefault="00A12B34" w:rsidP="00A12B34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A12B34" w:rsidRPr="009543A9" w:rsidRDefault="00A12B34" w:rsidP="00A1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использования на 2 рабочих местах,</w:t>
            </w:r>
          </w:p>
          <w:p w:rsidR="00A12B34" w:rsidRPr="009543A9" w:rsidRDefault="00A12B34" w:rsidP="00A12B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  <w:bookmarkStart w:id="0" w:name="_GoBack"/>
            <w:bookmarkEnd w:id="0"/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2B34" w:rsidRPr="00E45317" w:rsidTr="0047047E">
        <w:trPr>
          <w:trHeight w:val="91"/>
        </w:trPr>
        <w:tc>
          <w:tcPr>
            <w:tcW w:w="45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65</w:t>
            </w:r>
          </w:p>
        </w:tc>
        <w:tc>
          <w:tcPr>
            <w:tcW w:w="565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</w:tc>
        <w:tc>
          <w:tcPr>
            <w:tcW w:w="1985" w:type="dxa"/>
          </w:tcPr>
          <w:p w:rsidR="00A12B34" w:rsidRPr="009164D4" w:rsidRDefault="00A12B34" w:rsidP="00A12B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Закупка МФУ.</w:t>
            </w: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</w:tbl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E4B" w:rsidRDefault="00DE4E4B" w:rsidP="00D90696">
      <w:pPr>
        <w:spacing w:after="0" w:line="240" w:lineRule="auto"/>
      </w:pPr>
      <w:r>
        <w:separator/>
      </w:r>
    </w:p>
  </w:endnote>
  <w:endnote w:type="continuationSeparator" w:id="0">
    <w:p w:rsidR="00DE4E4B" w:rsidRDefault="00DE4E4B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E4B" w:rsidRDefault="00DE4E4B" w:rsidP="00D90696">
      <w:pPr>
        <w:spacing w:after="0" w:line="240" w:lineRule="auto"/>
      </w:pPr>
      <w:r>
        <w:separator/>
      </w:r>
    </w:p>
  </w:footnote>
  <w:footnote w:type="continuationSeparator" w:id="0">
    <w:p w:rsidR="00DE4E4B" w:rsidRDefault="00DE4E4B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D11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A722C"/>
    <w:rsid w:val="000B128A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0E76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31EAB"/>
    <w:rsid w:val="0013479E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601C"/>
    <w:rsid w:val="001F0141"/>
    <w:rsid w:val="001F041F"/>
    <w:rsid w:val="001F1E4D"/>
    <w:rsid w:val="001F21B8"/>
    <w:rsid w:val="00201F25"/>
    <w:rsid w:val="002023DB"/>
    <w:rsid w:val="00202D0F"/>
    <w:rsid w:val="00203B8F"/>
    <w:rsid w:val="0020418C"/>
    <w:rsid w:val="00206DA4"/>
    <w:rsid w:val="00211394"/>
    <w:rsid w:val="00212779"/>
    <w:rsid w:val="00212D52"/>
    <w:rsid w:val="00217734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4499"/>
    <w:rsid w:val="002F44C9"/>
    <w:rsid w:val="002F6E3B"/>
    <w:rsid w:val="002F7530"/>
    <w:rsid w:val="002F799A"/>
    <w:rsid w:val="00301F01"/>
    <w:rsid w:val="0030388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47D45"/>
    <w:rsid w:val="00350C98"/>
    <w:rsid w:val="00357993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7058"/>
    <w:rsid w:val="003D0763"/>
    <w:rsid w:val="003D1975"/>
    <w:rsid w:val="003D2820"/>
    <w:rsid w:val="003D5B28"/>
    <w:rsid w:val="003D5E17"/>
    <w:rsid w:val="003D6826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F42"/>
    <w:rsid w:val="00446590"/>
    <w:rsid w:val="00446B9A"/>
    <w:rsid w:val="00446C75"/>
    <w:rsid w:val="004479E1"/>
    <w:rsid w:val="004505F0"/>
    <w:rsid w:val="004509C5"/>
    <w:rsid w:val="0045141A"/>
    <w:rsid w:val="00455920"/>
    <w:rsid w:val="00455C8F"/>
    <w:rsid w:val="00455D07"/>
    <w:rsid w:val="00455EB4"/>
    <w:rsid w:val="00457CBD"/>
    <w:rsid w:val="00457D91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489"/>
    <w:rsid w:val="0052286C"/>
    <w:rsid w:val="0052351C"/>
    <w:rsid w:val="00523F4C"/>
    <w:rsid w:val="0052457A"/>
    <w:rsid w:val="00524E44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87C65"/>
    <w:rsid w:val="0059003C"/>
    <w:rsid w:val="0059309F"/>
    <w:rsid w:val="0059426D"/>
    <w:rsid w:val="00594C06"/>
    <w:rsid w:val="005959AE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7AB6"/>
    <w:rsid w:val="00642D5E"/>
    <w:rsid w:val="00643FE9"/>
    <w:rsid w:val="0064502A"/>
    <w:rsid w:val="00647462"/>
    <w:rsid w:val="0065022E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E2"/>
    <w:rsid w:val="00687D31"/>
    <w:rsid w:val="00692231"/>
    <w:rsid w:val="00696426"/>
    <w:rsid w:val="006A0943"/>
    <w:rsid w:val="006A1843"/>
    <w:rsid w:val="006A23FE"/>
    <w:rsid w:val="006A3C69"/>
    <w:rsid w:val="006A7042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5DAB"/>
    <w:rsid w:val="00777D4C"/>
    <w:rsid w:val="00781156"/>
    <w:rsid w:val="0078467A"/>
    <w:rsid w:val="0078475E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950FD"/>
    <w:rsid w:val="007A3546"/>
    <w:rsid w:val="007A4E70"/>
    <w:rsid w:val="007A5079"/>
    <w:rsid w:val="007A513F"/>
    <w:rsid w:val="007A7BB8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D5A42"/>
    <w:rsid w:val="008D5C65"/>
    <w:rsid w:val="008D7506"/>
    <w:rsid w:val="008D7AF4"/>
    <w:rsid w:val="008D7E8A"/>
    <w:rsid w:val="008E58AA"/>
    <w:rsid w:val="008E6CAD"/>
    <w:rsid w:val="008E6FFF"/>
    <w:rsid w:val="008F0527"/>
    <w:rsid w:val="008F3F6A"/>
    <w:rsid w:val="00903425"/>
    <w:rsid w:val="00903A55"/>
    <w:rsid w:val="00910BF7"/>
    <w:rsid w:val="00912F1E"/>
    <w:rsid w:val="00914387"/>
    <w:rsid w:val="009143DB"/>
    <w:rsid w:val="00915F26"/>
    <w:rsid w:val="009164D4"/>
    <w:rsid w:val="00916D01"/>
    <w:rsid w:val="0091750C"/>
    <w:rsid w:val="009217C1"/>
    <w:rsid w:val="009232B3"/>
    <w:rsid w:val="00923EB6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666B"/>
    <w:rsid w:val="00957EC3"/>
    <w:rsid w:val="0096135A"/>
    <w:rsid w:val="00961539"/>
    <w:rsid w:val="00962D07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2B34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A77BE"/>
    <w:rsid w:val="00AB0810"/>
    <w:rsid w:val="00AB1EF8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D7194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16E2"/>
    <w:rsid w:val="00C22539"/>
    <w:rsid w:val="00C22D82"/>
    <w:rsid w:val="00C2325C"/>
    <w:rsid w:val="00C23294"/>
    <w:rsid w:val="00C233F8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70BB"/>
    <w:rsid w:val="00C608D4"/>
    <w:rsid w:val="00C61ED7"/>
    <w:rsid w:val="00C62210"/>
    <w:rsid w:val="00C6236A"/>
    <w:rsid w:val="00C62512"/>
    <w:rsid w:val="00C62B9F"/>
    <w:rsid w:val="00C65E7F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D6A"/>
    <w:rsid w:val="00DE06C8"/>
    <w:rsid w:val="00DE23BF"/>
    <w:rsid w:val="00DE247F"/>
    <w:rsid w:val="00DE248D"/>
    <w:rsid w:val="00DE2805"/>
    <w:rsid w:val="00DE280D"/>
    <w:rsid w:val="00DE3E22"/>
    <w:rsid w:val="00DE4E4B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5578"/>
    <w:rsid w:val="00EE5C44"/>
    <w:rsid w:val="00EF0E89"/>
    <w:rsid w:val="00EF133A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1B37"/>
    <w:rsid w:val="00F6286D"/>
    <w:rsid w:val="00F62FF7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0B0D"/>
    <w:rsid w:val="00FC1596"/>
    <w:rsid w:val="00FC2977"/>
    <w:rsid w:val="00FC3DEE"/>
    <w:rsid w:val="00FC4E04"/>
    <w:rsid w:val="00FC5260"/>
    <w:rsid w:val="00FC5539"/>
    <w:rsid w:val="00FC58EA"/>
    <w:rsid w:val="00FC6A81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C70D8-29FC-45A4-80BC-005BFE10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21</Pages>
  <Words>3607</Words>
  <Characters>20563</Characters>
  <Application>Microsoft Office Word</Application>
  <DocSecurity>0</DocSecurity>
  <Lines>171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4</cp:revision>
  <cp:lastPrinted>2017-08-07T07:39:00Z</cp:lastPrinted>
  <dcterms:created xsi:type="dcterms:W3CDTF">2017-08-07T07:21:00Z</dcterms:created>
  <dcterms:modified xsi:type="dcterms:W3CDTF">2017-08-07T09:42:00Z</dcterms:modified>
</cp:coreProperties>
</file>