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1D0D0A">
        <w:rPr>
          <w:rFonts w:ascii="Times New Roman" w:hAnsi="Times New Roman" w:cs="Times New Roman"/>
          <w:b/>
        </w:rPr>
        <w:t>03</w:t>
      </w:r>
      <w:r w:rsidR="00446590">
        <w:rPr>
          <w:rFonts w:ascii="Times New Roman" w:hAnsi="Times New Roman" w:cs="Times New Roman"/>
          <w:b/>
        </w:rPr>
        <w:t xml:space="preserve">» </w:t>
      </w:r>
      <w:r w:rsidR="001D0D0A">
        <w:rPr>
          <w:rFonts w:ascii="Times New Roman" w:hAnsi="Times New Roman" w:cs="Times New Roman"/>
          <w:b/>
        </w:rPr>
        <w:t>апреля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D7194">
        <w:rPr>
          <w:rFonts w:ascii="Times New Roman" w:hAnsi="Times New Roman" w:cs="Times New Roman"/>
        </w:rPr>
        <w:t>ы</w:t>
      </w:r>
      <w:r w:rsidR="006875E2">
        <w:rPr>
          <w:rFonts w:ascii="Times New Roman" w:hAnsi="Times New Roman" w:cs="Times New Roman"/>
        </w:rPr>
        <w:t xml:space="preserve"> </w:t>
      </w:r>
      <w:r w:rsidR="001D0D0A">
        <w:rPr>
          <w:rFonts w:ascii="Times New Roman" w:hAnsi="Times New Roman" w:cs="Times New Roman"/>
        </w:rPr>
        <w:t xml:space="preserve">40 </w:t>
      </w:r>
      <w:r w:rsidR="001D6617">
        <w:rPr>
          <w:rFonts w:ascii="Times New Roman" w:hAnsi="Times New Roman" w:cs="Times New Roman"/>
        </w:rPr>
        <w:t>,41</w:t>
      </w:r>
      <w:r w:rsidR="00926513">
        <w:rPr>
          <w:rFonts w:ascii="Times New Roman" w:hAnsi="Times New Roman" w:cs="Times New Roman"/>
        </w:rPr>
        <w:t>,42</w:t>
      </w:r>
      <w:r w:rsidR="000B128A">
        <w:rPr>
          <w:rFonts w:ascii="Times New Roman" w:hAnsi="Times New Roman" w:cs="Times New Roman"/>
        </w:rPr>
        <w:t>,43</w:t>
      </w:r>
      <w:r w:rsidR="00D1240B">
        <w:rPr>
          <w:rFonts w:ascii="Times New Roman" w:hAnsi="Times New Roman" w:cs="Times New Roman"/>
        </w:rPr>
        <w:t>,44</w:t>
      </w:r>
      <w:r w:rsidR="009B2EC5">
        <w:rPr>
          <w:rFonts w:ascii="Times New Roman" w:hAnsi="Times New Roman" w:cs="Times New Roman"/>
        </w:rPr>
        <w:t xml:space="preserve"> </w:t>
      </w:r>
      <w:r w:rsidR="00F72D85">
        <w:rPr>
          <w:rFonts w:ascii="Times New Roman" w:hAnsi="Times New Roman" w:cs="Times New Roman"/>
        </w:rPr>
        <w:t>добавлены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C1B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D1240B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D1240B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D1240B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D1240B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D1240B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D1240B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D1240B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D1240B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D1240B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D1240B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D1240B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D1240B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D1240B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D1240B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D1240B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D1240B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D1240B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D1240B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D1240B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D1240B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D1240B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D1240B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D1240B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D1240B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D1240B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D1240B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D1240B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D1240B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D1240B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D1240B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D1240B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D1240B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D1240B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D1240B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D1240B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D1240B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D1240B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D1240B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D1240B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D1240B">
        <w:trPr>
          <w:trHeight w:val="91"/>
        </w:trPr>
        <w:tc>
          <w:tcPr>
            <w:tcW w:w="453" w:type="dxa"/>
          </w:tcPr>
          <w:p w:rsidR="00D1240B" w:rsidRPr="00BD7194" w:rsidRDefault="00D1240B" w:rsidP="00B628A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B628A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B628A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B628A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B628A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B62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  <w:bookmarkStart w:id="0" w:name="_GoBack"/>
            <w:bookmarkEnd w:id="0"/>
          </w:p>
        </w:tc>
        <w:tc>
          <w:tcPr>
            <w:tcW w:w="1044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B628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89" w:rsidRDefault="00522489" w:rsidP="00D90696">
      <w:pPr>
        <w:spacing w:after="0" w:line="240" w:lineRule="auto"/>
      </w:pPr>
      <w:r>
        <w:separator/>
      </w:r>
    </w:p>
  </w:endnote>
  <w:end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89" w:rsidRDefault="00522489" w:rsidP="00D90696">
      <w:pPr>
        <w:spacing w:after="0" w:line="240" w:lineRule="auto"/>
      </w:pPr>
      <w:r>
        <w:separator/>
      </w:r>
    </w:p>
  </w:footnote>
  <w:foot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231B-A9E0-49C0-B452-5E4F723D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2596</Words>
  <Characters>14803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2017-02-14T06:02:00Z</cp:lastPrinted>
  <dcterms:created xsi:type="dcterms:W3CDTF">2017-03-22T04:14:00Z</dcterms:created>
  <dcterms:modified xsi:type="dcterms:W3CDTF">2017-03-31T04:44:00Z</dcterms:modified>
</cp:coreProperties>
</file>