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606" w:rsidRPr="008A77DA" w:rsidRDefault="00F35108" w:rsidP="007E58A5">
      <w:pPr>
        <w:pStyle w:val="10"/>
        <w:keepNext w:val="0"/>
        <w:widowControl w:val="0"/>
        <w:suppressAutoHyphens/>
        <w:jc w:val="right"/>
        <w:rPr>
          <w:bCs/>
          <w:caps w:val="0"/>
          <w:sz w:val="22"/>
          <w:szCs w:val="22"/>
        </w:rPr>
      </w:pPr>
      <w:bookmarkStart w:id="0" w:name="_Toc246763963"/>
      <w:bookmarkStart w:id="1" w:name="_Toc291768652"/>
      <w:bookmarkStart w:id="2" w:name="_Toc291770255"/>
      <w:r>
        <w:rPr>
          <w:caps w:val="0"/>
          <w:kern w:val="0"/>
          <w:sz w:val="22"/>
          <w:szCs w:val="22"/>
        </w:rPr>
        <w:t xml:space="preserve">                                                                                          </w:t>
      </w:r>
      <w:r w:rsidR="009E4CBF" w:rsidRPr="008A77DA">
        <w:rPr>
          <w:bCs/>
          <w:caps w:val="0"/>
          <w:sz w:val="22"/>
          <w:szCs w:val="22"/>
        </w:rPr>
        <w:t>Приложение № 1</w:t>
      </w:r>
    </w:p>
    <w:p w:rsidR="009E4CBF" w:rsidRPr="00045F5F" w:rsidRDefault="009E4CBF" w:rsidP="007E58A5">
      <w:pPr>
        <w:jc w:val="right"/>
        <w:rPr>
          <w:b/>
          <w:sz w:val="22"/>
          <w:szCs w:val="22"/>
        </w:rPr>
      </w:pPr>
      <w:r w:rsidRPr="008A77DA">
        <w:rPr>
          <w:b/>
          <w:sz w:val="22"/>
          <w:szCs w:val="22"/>
        </w:rPr>
        <w:t>к Извещ</w:t>
      </w:r>
      <w:r w:rsidR="0068115D">
        <w:rPr>
          <w:b/>
          <w:sz w:val="22"/>
          <w:szCs w:val="22"/>
        </w:rPr>
        <w:t xml:space="preserve">ению </w:t>
      </w:r>
      <w:r w:rsidR="002B6630">
        <w:rPr>
          <w:b/>
          <w:sz w:val="22"/>
          <w:szCs w:val="22"/>
        </w:rPr>
        <w:t>продлении срока запроса</w:t>
      </w:r>
      <w:r w:rsidR="00F4427E">
        <w:rPr>
          <w:b/>
          <w:sz w:val="22"/>
          <w:szCs w:val="22"/>
        </w:rPr>
        <w:t xml:space="preserve"> котировок</w:t>
      </w:r>
    </w:p>
    <w:p w:rsidR="00E21B99" w:rsidRPr="00045F5F" w:rsidRDefault="00E21B99" w:rsidP="007E58A5">
      <w:pPr>
        <w:jc w:val="right"/>
        <w:rPr>
          <w:b/>
          <w:sz w:val="22"/>
          <w:szCs w:val="22"/>
        </w:rPr>
      </w:pPr>
    </w:p>
    <w:p w:rsidR="00C8523B" w:rsidRDefault="009E4CBF" w:rsidP="007B66AB">
      <w:pPr>
        <w:pStyle w:val="10"/>
        <w:keepNext w:val="0"/>
        <w:widowControl w:val="0"/>
        <w:suppressAutoHyphens/>
        <w:spacing w:line="360" w:lineRule="auto"/>
        <w:jc w:val="center"/>
        <w:rPr>
          <w:bCs/>
          <w:caps w:val="0"/>
          <w:sz w:val="28"/>
          <w:szCs w:val="28"/>
        </w:rPr>
      </w:pPr>
      <w:r w:rsidRPr="00257C31">
        <w:rPr>
          <w:bCs/>
          <w:caps w:val="0"/>
          <w:sz w:val="28"/>
          <w:szCs w:val="28"/>
        </w:rPr>
        <w:t>Документация о закупке</w:t>
      </w:r>
      <w:r w:rsidR="0072519C" w:rsidRPr="00257C31">
        <w:rPr>
          <w:bCs/>
          <w:caps w:val="0"/>
          <w:sz w:val="28"/>
          <w:szCs w:val="28"/>
        </w:rPr>
        <w:t xml:space="preserve"> </w:t>
      </w:r>
    </w:p>
    <w:p w:rsidR="00224C10" w:rsidRDefault="00224C10" w:rsidP="00C03951">
      <w:pPr>
        <w:ind w:firstLine="708"/>
        <w:rPr>
          <w:b/>
          <w:sz w:val="22"/>
          <w:szCs w:val="22"/>
        </w:rPr>
      </w:pPr>
    </w:p>
    <w:p w:rsidR="00C279CF" w:rsidRPr="00F4427E" w:rsidRDefault="00045F5F" w:rsidP="00F4427E">
      <w:pPr>
        <w:rPr>
          <w:sz w:val="22"/>
          <w:szCs w:val="22"/>
        </w:rPr>
      </w:pPr>
      <w:r w:rsidRPr="00F4427E">
        <w:rPr>
          <w:b/>
          <w:sz w:val="22"/>
          <w:szCs w:val="22"/>
        </w:rPr>
        <w:t>1.</w:t>
      </w:r>
      <w:r w:rsidR="007B66AB" w:rsidRPr="00F4427E">
        <w:rPr>
          <w:b/>
          <w:sz w:val="22"/>
          <w:szCs w:val="22"/>
        </w:rPr>
        <w:t xml:space="preserve">Заказчик </w:t>
      </w:r>
      <w:r w:rsidR="00BA3D3A" w:rsidRPr="00F4427E">
        <w:rPr>
          <w:b/>
          <w:sz w:val="22"/>
          <w:szCs w:val="22"/>
        </w:rPr>
        <w:t>(</w:t>
      </w:r>
      <w:r w:rsidR="007B66AB" w:rsidRPr="00F4427E">
        <w:rPr>
          <w:b/>
          <w:sz w:val="22"/>
          <w:szCs w:val="22"/>
        </w:rPr>
        <w:t>организатор проведения закупки</w:t>
      </w:r>
      <w:r w:rsidR="00BA3D3A" w:rsidRPr="00F4427E">
        <w:rPr>
          <w:b/>
          <w:sz w:val="22"/>
          <w:szCs w:val="22"/>
        </w:rPr>
        <w:t>)</w:t>
      </w:r>
      <w:r w:rsidR="009456F4" w:rsidRPr="00F4427E">
        <w:rPr>
          <w:b/>
          <w:sz w:val="22"/>
          <w:szCs w:val="22"/>
        </w:rPr>
        <w:t xml:space="preserve"> </w:t>
      </w:r>
      <w:r w:rsidR="009456F4" w:rsidRPr="00F4427E">
        <w:rPr>
          <w:sz w:val="22"/>
          <w:szCs w:val="22"/>
        </w:rPr>
        <w:t>АУ «Научно-аналитический центр рационального недропользования им. В.И.</w:t>
      </w:r>
      <w:r w:rsidRPr="00F4427E">
        <w:rPr>
          <w:sz w:val="22"/>
          <w:szCs w:val="22"/>
        </w:rPr>
        <w:t xml:space="preserve"> </w:t>
      </w:r>
      <w:r w:rsidR="009456F4" w:rsidRPr="00F4427E">
        <w:rPr>
          <w:sz w:val="22"/>
          <w:szCs w:val="22"/>
        </w:rPr>
        <w:t xml:space="preserve">Шпильмана» </w:t>
      </w:r>
      <w:r w:rsidR="002F6CD5" w:rsidRPr="00F4427E">
        <w:rPr>
          <w:sz w:val="22"/>
          <w:szCs w:val="22"/>
        </w:rPr>
        <w:t>п</w:t>
      </w:r>
      <w:r w:rsidR="002B6630">
        <w:rPr>
          <w:sz w:val="22"/>
          <w:szCs w:val="22"/>
        </w:rPr>
        <w:t xml:space="preserve">родляет </w:t>
      </w:r>
      <w:r w:rsidR="002F6CD5" w:rsidRPr="00F4427E">
        <w:rPr>
          <w:sz w:val="22"/>
          <w:szCs w:val="22"/>
        </w:rPr>
        <w:t xml:space="preserve"> закупку способом запр</w:t>
      </w:r>
      <w:r w:rsidR="002B60E4" w:rsidRPr="00F4427E">
        <w:rPr>
          <w:sz w:val="22"/>
          <w:szCs w:val="22"/>
        </w:rPr>
        <w:t xml:space="preserve">оса </w:t>
      </w:r>
      <w:r w:rsidR="0068115D" w:rsidRPr="00F4427E">
        <w:rPr>
          <w:sz w:val="22"/>
          <w:szCs w:val="22"/>
        </w:rPr>
        <w:t>котировок</w:t>
      </w:r>
      <w:r w:rsidR="0051215B" w:rsidRPr="00F4427E">
        <w:rPr>
          <w:sz w:val="22"/>
          <w:szCs w:val="22"/>
        </w:rPr>
        <w:t xml:space="preserve"> </w:t>
      </w:r>
      <w:r w:rsidR="002B60E4" w:rsidRPr="00F4427E">
        <w:rPr>
          <w:sz w:val="22"/>
          <w:szCs w:val="22"/>
        </w:rPr>
        <w:t>№ 1</w:t>
      </w:r>
      <w:r w:rsidR="0022558E" w:rsidRPr="00F4427E">
        <w:rPr>
          <w:sz w:val="22"/>
          <w:szCs w:val="22"/>
        </w:rPr>
        <w:t xml:space="preserve"> </w:t>
      </w:r>
      <w:r w:rsidRPr="00F4427E">
        <w:rPr>
          <w:sz w:val="22"/>
          <w:szCs w:val="22"/>
        </w:rPr>
        <w:t xml:space="preserve">по </w:t>
      </w:r>
      <w:r w:rsidR="00C279CF" w:rsidRPr="00F4427E">
        <w:rPr>
          <w:sz w:val="22"/>
          <w:szCs w:val="22"/>
        </w:rPr>
        <w:t>теме:</w:t>
      </w:r>
    </w:p>
    <w:p w:rsidR="00C03951" w:rsidRPr="00F4427E" w:rsidRDefault="00C279CF" w:rsidP="00045F5F">
      <w:pPr>
        <w:jc w:val="center"/>
        <w:rPr>
          <w:b/>
          <w:sz w:val="22"/>
          <w:szCs w:val="22"/>
        </w:rPr>
      </w:pPr>
      <w:r w:rsidRPr="00F4427E">
        <w:rPr>
          <w:sz w:val="22"/>
          <w:szCs w:val="22"/>
        </w:rPr>
        <w:t xml:space="preserve"> </w:t>
      </w:r>
      <w:r w:rsidR="00DD0D56">
        <w:rPr>
          <w:b/>
          <w:sz w:val="22"/>
          <w:szCs w:val="22"/>
        </w:rPr>
        <w:t>Обновление</w:t>
      </w:r>
      <w:r w:rsidR="00045F5F" w:rsidRPr="00F4427E">
        <w:rPr>
          <w:b/>
          <w:sz w:val="22"/>
          <w:szCs w:val="22"/>
        </w:rPr>
        <w:t xml:space="preserve"> комплекса технических средств для линейки программных продуктов LANDMARK</w:t>
      </w:r>
    </w:p>
    <w:p w:rsidR="002B60E4" w:rsidRPr="00F4427E" w:rsidRDefault="002B60E4" w:rsidP="002B60E4">
      <w:pPr>
        <w:ind w:left="720"/>
        <w:rPr>
          <w:sz w:val="22"/>
          <w:szCs w:val="22"/>
        </w:rPr>
      </w:pPr>
    </w:p>
    <w:p w:rsidR="00C565B0" w:rsidRPr="00F4427E" w:rsidRDefault="00C03951" w:rsidP="002F6CD5">
      <w:pPr>
        <w:rPr>
          <w:b/>
          <w:sz w:val="22"/>
          <w:szCs w:val="22"/>
        </w:rPr>
      </w:pPr>
      <w:r w:rsidRPr="00F4427E">
        <w:rPr>
          <w:b/>
          <w:sz w:val="22"/>
          <w:szCs w:val="22"/>
        </w:rPr>
        <w:t>2.</w:t>
      </w:r>
      <w:r w:rsidR="00C565B0" w:rsidRPr="00F4427E">
        <w:rPr>
          <w:b/>
          <w:sz w:val="22"/>
          <w:szCs w:val="22"/>
        </w:rPr>
        <w:t xml:space="preserve"> Источник финансирования закупки </w:t>
      </w:r>
      <w:r w:rsidR="00AB1D05" w:rsidRPr="00F4427E">
        <w:rPr>
          <w:sz w:val="22"/>
          <w:szCs w:val="22"/>
        </w:rPr>
        <w:t xml:space="preserve">- </w:t>
      </w:r>
      <w:r w:rsidR="003443A5" w:rsidRPr="00F4427E">
        <w:rPr>
          <w:sz w:val="22"/>
          <w:szCs w:val="22"/>
        </w:rPr>
        <w:t>Субсидии</w:t>
      </w:r>
    </w:p>
    <w:p w:rsidR="00A90696" w:rsidRDefault="00A90696" w:rsidP="0016751D">
      <w:pPr>
        <w:rPr>
          <w:b/>
          <w:sz w:val="22"/>
          <w:szCs w:val="22"/>
        </w:rPr>
      </w:pPr>
    </w:p>
    <w:p w:rsidR="00C03951" w:rsidRDefault="00C565B0" w:rsidP="0016751D">
      <w:pPr>
        <w:rPr>
          <w:b/>
          <w:sz w:val="22"/>
          <w:szCs w:val="22"/>
        </w:rPr>
      </w:pPr>
      <w:r w:rsidRPr="00F4427E">
        <w:rPr>
          <w:b/>
          <w:sz w:val="22"/>
          <w:szCs w:val="22"/>
        </w:rPr>
        <w:t xml:space="preserve">3. </w:t>
      </w:r>
      <w:r w:rsidR="00D84DF6" w:rsidRPr="00F4427E">
        <w:rPr>
          <w:b/>
          <w:sz w:val="22"/>
          <w:szCs w:val="22"/>
        </w:rPr>
        <w:t>Установленные Заказчиком</w:t>
      </w:r>
      <w:r w:rsidR="00F35108" w:rsidRPr="00F4427E">
        <w:rPr>
          <w:b/>
          <w:sz w:val="22"/>
          <w:szCs w:val="22"/>
        </w:rPr>
        <w:t>:</w:t>
      </w:r>
    </w:p>
    <w:p w:rsidR="00E10F73" w:rsidRDefault="00E10F73" w:rsidP="00E10F73">
      <w:pPr>
        <w:rPr>
          <w:b/>
          <w:sz w:val="22"/>
          <w:szCs w:val="22"/>
        </w:rPr>
      </w:pPr>
    </w:p>
    <w:p w:rsidR="00E10F73" w:rsidRDefault="00A90696" w:rsidP="00E10F73">
      <w:pPr>
        <w:rPr>
          <w:b/>
          <w:sz w:val="22"/>
          <w:szCs w:val="22"/>
        </w:rPr>
      </w:pPr>
      <w:r>
        <w:rPr>
          <w:b/>
          <w:sz w:val="22"/>
          <w:szCs w:val="22"/>
        </w:rPr>
        <w:t xml:space="preserve">            </w:t>
      </w:r>
      <w:r w:rsidR="00E10F73">
        <w:rPr>
          <w:b/>
          <w:sz w:val="22"/>
          <w:szCs w:val="22"/>
        </w:rPr>
        <w:t xml:space="preserve">3.1. К участию в запросе ценовых котировок привлекаются только </w:t>
      </w:r>
      <w:r w:rsidR="00DD0D56">
        <w:rPr>
          <w:b/>
          <w:sz w:val="22"/>
          <w:szCs w:val="22"/>
        </w:rPr>
        <w:t>субъекты МСП</w:t>
      </w:r>
    </w:p>
    <w:p w:rsidR="00E10F73" w:rsidRDefault="00E10F73" w:rsidP="00E10F73">
      <w:pPr>
        <w:jc w:val="both"/>
        <w:rPr>
          <w:sz w:val="22"/>
          <w:szCs w:val="22"/>
        </w:rPr>
      </w:pPr>
      <w:r>
        <w:rPr>
          <w:sz w:val="22"/>
          <w:szCs w:val="22"/>
        </w:rPr>
        <w:t xml:space="preserve">(обязательно прикладываются подтверждающее документы: Декларация о принадлежности к </w:t>
      </w:r>
      <w:r w:rsidR="00DD0D56">
        <w:rPr>
          <w:sz w:val="22"/>
          <w:szCs w:val="22"/>
        </w:rPr>
        <w:t>МСП</w:t>
      </w:r>
      <w:r>
        <w:rPr>
          <w:sz w:val="22"/>
          <w:szCs w:val="22"/>
        </w:rPr>
        <w:t xml:space="preserve">, Выписка из реестра </w:t>
      </w:r>
      <w:r w:rsidR="00DD0D56">
        <w:rPr>
          <w:sz w:val="22"/>
          <w:szCs w:val="22"/>
        </w:rPr>
        <w:t>МСП</w:t>
      </w:r>
      <w:r>
        <w:rPr>
          <w:sz w:val="22"/>
          <w:szCs w:val="22"/>
        </w:rPr>
        <w:t>)</w:t>
      </w:r>
    </w:p>
    <w:p w:rsidR="00E10F73" w:rsidRPr="00F4427E" w:rsidRDefault="00E10F73" w:rsidP="0016751D">
      <w:pPr>
        <w:rPr>
          <w:b/>
          <w:sz w:val="22"/>
          <w:szCs w:val="22"/>
        </w:rPr>
      </w:pPr>
    </w:p>
    <w:p w:rsidR="00D84DF6" w:rsidRPr="00F4427E" w:rsidRDefault="00A90696" w:rsidP="002F6CD5">
      <w:pPr>
        <w:rPr>
          <w:b/>
          <w:sz w:val="22"/>
          <w:szCs w:val="22"/>
        </w:rPr>
      </w:pPr>
      <w:r>
        <w:rPr>
          <w:b/>
          <w:sz w:val="22"/>
          <w:szCs w:val="22"/>
        </w:rPr>
        <w:t xml:space="preserve">             </w:t>
      </w:r>
      <w:r w:rsidR="00224C10" w:rsidRPr="00F4427E">
        <w:rPr>
          <w:b/>
          <w:sz w:val="22"/>
          <w:szCs w:val="22"/>
        </w:rPr>
        <w:t>3</w:t>
      </w:r>
      <w:r w:rsidR="00E10F73">
        <w:rPr>
          <w:b/>
          <w:sz w:val="22"/>
          <w:szCs w:val="22"/>
        </w:rPr>
        <w:t>.2</w:t>
      </w:r>
      <w:r w:rsidR="00D84DF6" w:rsidRPr="00F4427E">
        <w:rPr>
          <w:b/>
          <w:sz w:val="22"/>
          <w:szCs w:val="22"/>
        </w:rPr>
        <w:t>. Требования к качеству, техническим характ</w:t>
      </w:r>
      <w:r w:rsidR="007E58A5" w:rsidRPr="00F4427E">
        <w:rPr>
          <w:b/>
          <w:sz w:val="22"/>
          <w:szCs w:val="22"/>
        </w:rPr>
        <w:t>еристикам товара, работы, услуг;</w:t>
      </w:r>
    </w:p>
    <w:tbl>
      <w:tblPr>
        <w:tblW w:w="7720" w:type="dxa"/>
        <w:tblInd w:w="113" w:type="dxa"/>
        <w:tblLook w:val="04A0" w:firstRow="1" w:lastRow="0" w:firstColumn="1" w:lastColumn="0" w:noHBand="0" w:noVBand="1"/>
      </w:tblPr>
      <w:tblGrid>
        <w:gridCol w:w="620"/>
        <w:gridCol w:w="6321"/>
        <w:gridCol w:w="779"/>
      </w:tblGrid>
      <w:tr w:rsidR="00F06CEC" w:rsidRPr="00F4427E" w:rsidTr="00AF2475">
        <w:trPr>
          <w:trHeight w:val="24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6CEC" w:rsidRPr="003720FA" w:rsidRDefault="00F06CEC" w:rsidP="00F06CEC">
            <w:pPr>
              <w:rPr>
                <w:color w:val="000000"/>
                <w:sz w:val="22"/>
                <w:szCs w:val="22"/>
              </w:rPr>
            </w:pPr>
            <w:r w:rsidRPr="003720FA">
              <w:rPr>
                <w:color w:val="000000"/>
                <w:sz w:val="22"/>
                <w:szCs w:val="22"/>
              </w:rPr>
              <w:t>№</w:t>
            </w:r>
          </w:p>
        </w:tc>
        <w:tc>
          <w:tcPr>
            <w:tcW w:w="6321" w:type="dxa"/>
            <w:tcBorders>
              <w:top w:val="single" w:sz="4" w:space="0" w:color="auto"/>
              <w:left w:val="nil"/>
              <w:bottom w:val="single" w:sz="4" w:space="0" w:color="auto"/>
              <w:right w:val="single" w:sz="4" w:space="0" w:color="auto"/>
            </w:tcBorders>
            <w:shd w:val="clear" w:color="auto" w:fill="auto"/>
            <w:noWrap/>
            <w:vAlign w:val="bottom"/>
            <w:hideMark/>
          </w:tcPr>
          <w:p w:rsidR="00F06CEC" w:rsidRPr="003720FA" w:rsidRDefault="00F06CEC" w:rsidP="00F06CEC">
            <w:pPr>
              <w:rPr>
                <w:color w:val="000000"/>
                <w:sz w:val="22"/>
                <w:szCs w:val="22"/>
              </w:rPr>
            </w:pPr>
            <w:r w:rsidRPr="003720FA">
              <w:rPr>
                <w:color w:val="000000"/>
                <w:sz w:val="22"/>
                <w:szCs w:val="22"/>
              </w:rPr>
              <w:t>Наименование.</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rsidR="00F06CEC" w:rsidRPr="003720FA" w:rsidRDefault="00F06CEC" w:rsidP="00F06CEC">
            <w:pPr>
              <w:rPr>
                <w:color w:val="000000"/>
                <w:sz w:val="22"/>
                <w:szCs w:val="22"/>
              </w:rPr>
            </w:pPr>
            <w:r w:rsidRPr="003720FA">
              <w:rPr>
                <w:color w:val="000000"/>
                <w:sz w:val="22"/>
                <w:szCs w:val="22"/>
              </w:rPr>
              <w:t>Кол.</w:t>
            </w:r>
          </w:p>
        </w:tc>
      </w:tr>
      <w:tr w:rsidR="00F06CEC" w:rsidRPr="003720FA" w:rsidTr="00AF2475">
        <w:trPr>
          <w:trHeight w:val="2496"/>
        </w:trPr>
        <w:tc>
          <w:tcPr>
            <w:tcW w:w="620" w:type="dxa"/>
            <w:tcBorders>
              <w:top w:val="nil"/>
              <w:left w:val="single" w:sz="4" w:space="0" w:color="auto"/>
              <w:bottom w:val="single" w:sz="4" w:space="0" w:color="auto"/>
              <w:right w:val="single" w:sz="4" w:space="0" w:color="auto"/>
            </w:tcBorders>
            <w:shd w:val="clear" w:color="auto" w:fill="auto"/>
            <w:noWrap/>
            <w:hideMark/>
          </w:tcPr>
          <w:p w:rsidR="00F06CEC" w:rsidRPr="00B83533" w:rsidRDefault="003720FA" w:rsidP="00F06CEC">
            <w:pPr>
              <w:jc w:val="right"/>
              <w:rPr>
                <w:color w:val="000000"/>
                <w:sz w:val="22"/>
                <w:szCs w:val="22"/>
                <w:lang w:val="en-US"/>
              </w:rPr>
            </w:pPr>
            <w:r w:rsidRPr="00B83533">
              <w:rPr>
                <w:color w:val="000000"/>
                <w:sz w:val="22"/>
                <w:szCs w:val="22"/>
                <w:lang w:val="en-US"/>
              </w:rPr>
              <w:t>1</w:t>
            </w:r>
          </w:p>
        </w:tc>
        <w:tc>
          <w:tcPr>
            <w:tcW w:w="6321" w:type="dxa"/>
            <w:tcBorders>
              <w:top w:val="nil"/>
              <w:left w:val="nil"/>
              <w:bottom w:val="single" w:sz="4" w:space="0" w:color="auto"/>
              <w:right w:val="single" w:sz="4" w:space="0" w:color="auto"/>
            </w:tcBorders>
            <w:shd w:val="clear" w:color="auto" w:fill="auto"/>
            <w:vAlign w:val="bottom"/>
            <w:hideMark/>
          </w:tcPr>
          <w:p w:rsidR="003720FA" w:rsidRPr="00A93D2D" w:rsidRDefault="00F06CEC" w:rsidP="00F06CEC">
            <w:pPr>
              <w:rPr>
                <w:color w:val="000000"/>
                <w:sz w:val="22"/>
                <w:szCs w:val="22"/>
                <w:lang w:val="en-US"/>
              </w:rPr>
            </w:pPr>
            <w:r w:rsidRPr="00B83533">
              <w:rPr>
                <w:color w:val="000000"/>
                <w:sz w:val="22"/>
                <w:szCs w:val="22"/>
              </w:rPr>
              <w:t>Сервер</w:t>
            </w:r>
            <w:r w:rsidRPr="00B83533">
              <w:rPr>
                <w:color w:val="000000"/>
                <w:sz w:val="22"/>
                <w:szCs w:val="22"/>
                <w:lang w:val="en-US"/>
              </w:rPr>
              <w:t xml:space="preserve"> </w:t>
            </w:r>
            <w:r w:rsidR="003720FA" w:rsidRPr="00A93D2D">
              <w:rPr>
                <w:color w:val="000000"/>
                <w:sz w:val="22"/>
                <w:szCs w:val="22"/>
                <w:lang w:val="en-US"/>
              </w:rPr>
              <w:t>HPE DL360 Gen10.</w:t>
            </w:r>
            <w:r w:rsidRPr="00A93D2D">
              <w:rPr>
                <w:color w:val="000000"/>
                <w:sz w:val="22"/>
                <w:szCs w:val="22"/>
                <w:lang w:val="en-US"/>
              </w:rPr>
              <w:t xml:space="preserve"> </w:t>
            </w:r>
          </w:p>
          <w:p w:rsidR="003720FA" w:rsidRPr="00A93D2D" w:rsidRDefault="003720FA" w:rsidP="003720FA">
            <w:pPr>
              <w:rPr>
                <w:color w:val="000000"/>
                <w:sz w:val="22"/>
                <w:szCs w:val="22"/>
                <w:lang w:val="en-US"/>
              </w:rPr>
            </w:pPr>
            <w:r w:rsidRPr="00B83533">
              <w:rPr>
                <w:color w:val="000000"/>
                <w:sz w:val="22"/>
                <w:szCs w:val="22"/>
              </w:rPr>
              <w:t>Серверный</w:t>
            </w:r>
            <w:r w:rsidRPr="00A93D2D">
              <w:rPr>
                <w:color w:val="000000"/>
                <w:sz w:val="22"/>
                <w:szCs w:val="22"/>
                <w:lang w:val="en-US"/>
              </w:rPr>
              <w:t xml:space="preserve"> </w:t>
            </w:r>
            <w:r w:rsidRPr="00B83533">
              <w:rPr>
                <w:color w:val="000000"/>
                <w:sz w:val="22"/>
                <w:szCs w:val="22"/>
              </w:rPr>
              <w:t>корпус</w:t>
            </w:r>
            <w:r w:rsidRPr="00A93D2D">
              <w:rPr>
                <w:color w:val="000000"/>
                <w:sz w:val="22"/>
                <w:szCs w:val="22"/>
                <w:lang w:val="en-US"/>
              </w:rPr>
              <w:t xml:space="preserve"> - 867959-B21 - HPE DL360 Gen10 8SFF CTO Server - 1</w:t>
            </w:r>
            <w:r w:rsidRPr="00B83533">
              <w:rPr>
                <w:color w:val="000000"/>
                <w:sz w:val="22"/>
                <w:szCs w:val="22"/>
              </w:rPr>
              <w:t>шт</w:t>
            </w:r>
            <w:r w:rsidRPr="00A93D2D">
              <w:rPr>
                <w:color w:val="000000"/>
                <w:sz w:val="22"/>
                <w:szCs w:val="22"/>
                <w:lang w:val="en-US"/>
              </w:rPr>
              <w:t xml:space="preserve">.; </w:t>
            </w:r>
          </w:p>
          <w:p w:rsidR="003720FA" w:rsidRPr="00A93D2D" w:rsidRDefault="003720FA" w:rsidP="003720FA">
            <w:pPr>
              <w:rPr>
                <w:color w:val="000000"/>
                <w:sz w:val="22"/>
                <w:szCs w:val="22"/>
                <w:lang w:val="en-US"/>
              </w:rPr>
            </w:pPr>
            <w:r w:rsidRPr="00B83533">
              <w:rPr>
                <w:color w:val="000000"/>
                <w:sz w:val="22"/>
                <w:szCs w:val="22"/>
              </w:rPr>
              <w:t>Процессор</w:t>
            </w:r>
            <w:r w:rsidRPr="00A93D2D">
              <w:rPr>
                <w:color w:val="000000"/>
                <w:sz w:val="22"/>
                <w:szCs w:val="22"/>
                <w:lang w:val="en-US"/>
              </w:rPr>
              <w:t xml:space="preserve"> - 860657-L21 - HPE DL360 Gen10 Xeon-S 4114 FIO Kit - 1</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Оперативная</w:t>
            </w:r>
            <w:r w:rsidRPr="00A93D2D">
              <w:rPr>
                <w:color w:val="000000"/>
                <w:sz w:val="22"/>
                <w:szCs w:val="22"/>
                <w:lang w:val="en-US"/>
              </w:rPr>
              <w:t xml:space="preserve"> </w:t>
            </w:r>
            <w:r w:rsidRPr="00B83533">
              <w:rPr>
                <w:color w:val="000000"/>
                <w:sz w:val="22"/>
                <w:szCs w:val="22"/>
              </w:rPr>
              <w:t>память</w:t>
            </w:r>
            <w:r w:rsidRPr="00A93D2D">
              <w:rPr>
                <w:color w:val="000000"/>
                <w:sz w:val="22"/>
                <w:szCs w:val="22"/>
                <w:lang w:val="en-US"/>
              </w:rPr>
              <w:t xml:space="preserve"> - 815098-B21 - HPE 16GB 1Rx4 PC4-2666V-R Smart Kit - 4</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Твердотелый</w:t>
            </w:r>
            <w:r w:rsidRPr="00A93D2D">
              <w:rPr>
                <w:color w:val="000000"/>
                <w:sz w:val="22"/>
                <w:szCs w:val="22"/>
                <w:lang w:val="en-US"/>
              </w:rPr>
              <w:t xml:space="preserve"> </w:t>
            </w:r>
            <w:r w:rsidRPr="00B83533">
              <w:rPr>
                <w:color w:val="000000"/>
                <w:sz w:val="22"/>
                <w:szCs w:val="22"/>
              </w:rPr>
              <w:t>диск</w:t>
            </w:r>
            <w:r w:rsidRPr="00A93D2D">
              <w:rPr>
                <w:color w:val="000000"/>
                <w:sz w:val="22"/>
                <w:szCs w:val="22"/>
                <w:lang w:val="en-US"/>
              </w:rPr>
              <w:t xml:space="preserve"> - 875503-B21 - HPE 240GB SATA RI SFF SC DS SSD - 2</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Батарея</w:t>
            </w:r>
            <w:r w:rsidRPr="00A93D2D">
              <w:rPr>
                <w:color w:val="000000"/>
                <w:sz w:val="22"/>
                <w:szCs w:val="22"/>
                <w:lang w:val="en-US"/>
              </w:rPr>
              <w:t xml:space="preserve"> RAID </w:t>
            </w:r>
            <w:r w:rsidRPr="00B83533">
              <w:rPr>
                <w:color w:val="000000"/>
                <w:sz w:val="22"/>
                <w:szCs w:val="22"/>
              </w:rPr>
              <w:t>контроллера</w:t>
            </w:r>
            <w:r w:rsidRPr="00A93D2D">
              <w:rPr>
                <w:color w:val="000000"/>
                <w:sz w:val="22"/>
                <w:szCs w:val="22"/>
                <w:lang w:val="en-US"/>
              </w:rPr>
              <w:t xml:space="preserve"> - P01366-B21 - HPE 96W Smart Storage Battery 145mm Cbl - 1</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Контроллер</w:t>
            </w:r>
            <w:r w:rsidRPr="00A93D2D">
              <w:rPr>
                <w:color w:val="000000"/>
                <w:sz w:val="22"/>
                <w:szCs w:val="22"/>
                <w:lang w:val="en-US"/>
              </w:rPr>
              <w:t xml:space="preserve"> RAID  - 804331-B21 - HPE Smart Array P408i-a SR Gen10 Ctrlr - 1</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Блок</w:t>
            </w:r>
            <w:r w:rsidRPr="00A93D2D">
              <w:rPr>
                <w:color w:val="000000"/>
                <w:sz w:val="22"/>
                <w:szCs w:val="22"/>
                <w:lang w:val="en-US"/>
              </w:rPr>
              <w:t xml:space="preserve"> </w:t>
            </w:r>
            <w:r w:rsidRPr="00B83533">
              <w:rPr>
                <w:color w:val="000000"/>
                <w:sz w:val="22"/>
                <w:szCs w:val="22"/>
              </w:rPr>
              <w:t>питания</w:t>
            </w:r>
            <w:r w:rsidRPr="00A93D2D">
              <w:rPr>
                <w:color w:val="000000"/>
                <w:sz w:val="22"/>
                <w:szCs w:val="22"/>
                <w:lang w:val="en-US"/>
              </w:rPr>
              <w:t xml:space="preserve"> - 865408-B21 - HPE 500W FS Plat Ht Plg LH Pwr Sply Kit - 2</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ПО</w:t>
            </w:r>
            <w:r w:rsidRPr="00A93D2D">
              <w:rPr>
                <w:color w:val="000000"/>
                <w:sz w:val="22"/>
                <w:szCs w:val="22"/>
                <w:lang w:val="en-US"/>
              </w:rPr>
              <w:t xml:space="preserve"> </w:t>
            </w:r>
            <w:r w:rsidRPr="00B83533">
              <w:rPr>
                <w:color w:val="000000"/>
                <w:sz w:val="22"/>
                <w:szCs w:val="22"/>
              </w:rPr>
              <w:t>управления</w:t>
            </w:r>
            <w:r w:rsidRPr="00A93D2D">
              <w:rPr>
                <w:color w:val="000000"/>
                <w:sz w:val="22"/>
                <w:szCs w:val="22"/>
                <w:lang w:val="en-US"/>
              </w:rPr>
              <w:t xml:space="preserve"> - BD505A - HPE iLO Adv 1-svr Lic 3yr Support - 1</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ПО</w:t>
            </w:r>
            <w:r w:rsidRPr="00A93D2D">
              <w:rPr>
                <w:color w:val="000000"/>
                <w:sz w:val="22"/>
                <w:szCs w:val="22"/>
                <w:lang w:val="en-US"/>
              </w:rPr>
              <w:t xml:space="preserve"> </w:t>
            </w:r>
            <w:r w:rsidRPr="00B83533">
              <w:rPr>
                <w:color w:val="000000"/>
                <w:sz w:val="22"/>
                <w:szCs w:val="22"/>
              </w:rPr>
              <w:t>управления</w:t>
            </w:r>
            <w:r w:rsidRPr="00A93D2D">
              <w:rPr>
                <w:color w:val="000000"/>
                <w:sz w:val="22"/>
                <w:szCs w:val="22"/>
                <w:lang w:val="en-US"/>
              </w:rPr>
              <w:t xml:space="preserve"> - P8B31A - HPE OV w/o iLO 3yr 24x7 FIO Phys 1 LTU - 1</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Рельсы</w:t>
            </w:r>
            <w:r w:rsidRPr="00A93D2D">
              <w:rPr>
                <w:color w:val="000000"/>
                <w:sz w:val="22"/>
                <w:szCs w:val="22"/>
                <w:lang w:val="en-US"/>
              </w:rPr>
              <w:t xml:space="preserve"> </w:t>
            </w:r>
            <w:r w:rsidRPr="00B83533">
              <w:rPr>
                <w:color w:val="000000"/>
                <w:sz w:val="22"/>
                <w:szCs w:val="22"/>
              </w:rPr>
              <w:t>для</w:t>
            </w:r>
            <w:r w:rsidRPr="00A93D2D">
              <w:rPr>
                <w:color w:val="000000"/>
                <w:sz w:val="22"/>
                <w:szCs w:val="22"/>
                <w:lang w:val="en-US"/>
              </w:rPr>
              <w:t xml:space="preserve"> </w:t>
            </w:r>
            <w:r w:rsidRPr="00B83533">
              <w:rPr>
                <w:color w:val="000000"/>
                <w:sz w:val="22"/>
                <w:szCs w:val="22"/>
              </w:rPr>
              <w:t>установки</w:t>
            </w:r>
            <w:r w:rsidRPr="00A93D2D">
              <w:rPr>
                <w:color w:val="000000"/>
                <w:sz w:val="22"/>
                <w:szCs w:val="22"/>
                <w:lang w:val="en-US"/>
              </w:rPr>
              <w:t xml:space="preserve"> </w:t>
            </w:r>
            <w:r w:rsidRPr="00B83533">
              <w:rPr>
                <w:color w:val="000000"/>
                <w:sz w:val="22"/>
                <w:szCs w:val="22"/>
              </w:rPr>
              <w:t>в</w:t>
            </w:r>
            <w:r w:rsidRPr="00A93D2D">
              <w:rPr>
                <w:color w:val="000000"/>
                <w:sz w:val="22"/>
                <w:szCs w:val="22"/>
                <w:lang w:val="en-US"/>
              </w:rPr>
              <w:t xml:space="preserve"> </w:t>
            </w:r>
            <w:r w:rsidRPr="00B83533">
              <w:rPr>
                <w:color w:val="000000"/>
                <w:sz w:val="22"/>
                <w:szCs w:val="22"/>
              </w:rPr>
              <w:t>стойку</w:t>
            </w:r>
            <w:r w:rsidRPr="00A93D2D">
              <w:rPr>
                <w:color w:val="000000"/>
                <w:sz w:val="22"/>
                <w:szCs w:val="22"/>
                <w:lang w:val="en-US"/>
              </w:rPr>
              <w:t xml:space="preserve"> - 874543-B21 - HPE 1U Gen10 SFF Easy Install Rail Kit - 1</w:t>
            </w:r>
            <w:r w:rsidRPr="00B83533">
              <w:rPr>
                <w:color w:val="000000"/>
                <w:sz w:val="22"/>
                <w:szCs w:val="22"/>
              </w:rPr>
              <w:t>шт</w:t>
            </w:r>
            <w:r w:rsidRPr="00A93D2D">
              <w:rPr>
                <w:color w:val="000000"/>
                <w:sz w:val="22"/>
                <w:szCs w:val="22"/>
                <w:lang w:val="en-US"/>
              </w:rPr>
              <w:t>.;</w:t>
            </w:r>
          </w:p>
          <w:p w:rsidR="003720FA" w:rsidRPr="0028478E" w:rsidRDefault="003720FA" w:rsidP="003720FA">
            <w:pPr>
              <w:rPr>
                <w:color w:val="000000"/>
                <w:sz w:val="22"/>
                <w:szCs w:val="22"/>
                <w:lang w:val="en-US"/>
              </w:rPr>
            </w:pPr>
            <w:r w:rsidRPr="00B83533">
              <w:rPr>
                <w:color w:val="000000"/>
                <w:sz w:val="22"/>
                <w:szCs w:val="22"/>
              </w:rPr>
              <w:t>Подписка</w:t>
            </w:r>
            <w:r w:rsidRPr="0028478E">
              <w:rPr>
                <w:color w:val="000000"/>
                <w:sz w:val="22"/>
                <w:szCs w:val="22"/>
                <w:lang w:val="en-US"/>
              </w:rPr>
              <w:t xml:space="preserve"> RHEL  - G3J28AAE - RHEL Svr 2 Sckt/2 Gst 1yr 24x7 E-LTU - 1</w:t>
            </w:r>
            <w:r w:rsidRPr="00B83533">
              <w:rPr>
                <w:color w:val="000000"/>
                <w:sz w:val="22"/>
                <w:szCs w:val="22"/>
              </w:rPr>
              <w:t>шт</w:t>
            </w:r>
            <w:r w:rsidRPr="0028478E">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Техническая</w:t>
            </w:r>
            <w:r w:rsidRPr="00A93D2D">
              <w:rPr>
                <w:color w:val="000000"/>
                <w:sz w:val="22"/>
                <w:szCs w:val="22"/>
                <w:lang w:val="en-US"/>
              </w:rPr>
              <w:t xml:space="preserve"> </w:t>
            </w:r>
            <w:r w:rsidRPr="00B83533">
              <w:rPr>
                <w:color w:val="000000"/>
                <w:sz w:val="22"/>
                <w:szCs w:val="22"/>
              </w:rPr>
              <w:t>поддержка</w:t>
            </w:r>
            <w:r w:rsidRPr="00A93D2D">
              <w:rPr>
                <w:color w:val="000000"/>
                <w:sz w:val="22"/>
                <w:szCs w:val="22"/>
                <w:lang w:val="en-US"/>
              </w:rPr>
              <w:t xml:space="preserve"> H7J32A3 - HPE 3Y Foundation Care NBD Service - 1</w:t>
            </w:r>
            <w:r w:rsidRPr="00B83533">
              <w:rPr>
                <w:color w:val="000000"/>
                <w:sz w:val="22"/>
                <w:szCs w:val="22"/>
              </w:rPr>
              <w:t>шт</w:t>
            </w:r>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Сервиспак</w:t>
            </w:r>
            <w:r w:rsidRPr="00A93D2D">
              <w:rPr>
                <w:color w:val="000000"/>
                <w:sz w:val="22"/>
                <w:szCs w:val="22"/>
                <w:lang w:val="en-US"/>
              </w:rPr>
              <w:t xml:space="preserve"> - H7J32A3     WAG - HPE DL360 Gen10 Support - 1</w:t>
            </w:r>
            <w:r w:rsidRPr="00B83533">
              <w:rPr>
                <w:color w:val="000000"/>
                <w:sz w:val="22"/>
                <w:szCs w:val="22"/>
              </w:rPr>
              <w:t>шт</w:t>
            </w:r>
            <w:r w:rsidRPr="00A93D2D">
              <w:rPr>
                <w:color w:val="000000"/>
                <w:sz w:val="22"/>
                <w:szCs w:val="22"/>
                <w:lang w:val="en-US"/>
              </w:rPr>
              <w:t>.</w:t>
            </w:r>
          </w:p>
          <w:p w:rsidR="00F06CEC" w:rsidRPr="00B83533" w:rsidRDefault="00F06CEC" w:rsidP="00F06CEC">
            <w:pPr>
              <w:rPr>
                <w:color w:val="000000"/>
                <w:sz w:val="22"/>
                <w:szCs w:val="22"/>
                <w:lang w:val="en-US"/>
              </w:rPr>
            </w:pPr>
          </w:p>
        </w:tc>
        <w:tc>
          <w:tcPr>
            <w:tcW w:w="779" w:type="dxa"/>
            <w:tcBorders>
              <w:top w:val="nil"/>
              <w:left w:val="nil"/>
              <w:bottom w:val="single" w:sz="4" w:space="0" w:color="auto"/>
              <w:right w:val="single" w:sz="4" w:space="0" w:color="auto"/>
            </w:tcBorders>
            <w:shd w:val="clear" w:color="auto" w:fill="auto"/>
            <w:noWrap/>
            <w:hideMark/>
          </w:tcPr>
          <w:p w:rsidR="00F06CEC" w:rsidRPr="00B83533" w:rsidRDefault="00F06CEC" w:rsidP="003720FA">
            <w:pPr>
              <w:jc w:val="center"/>
              <w:rPr>
                <w:color w:val="000000"/>
                <w:sz w:val="22"/>
                <w:szCs w:val="22"/>
                <w:lang w:val="en-US"/>
              </w:rPr>
            </w:pPr>
            <w:r w:rsidRPr="00B83533">
              <w:rPr>
                <w:color w:val="000000"/>
                <w:sz w:val="22"/>
                <w:szCs w:val="22"/>
                <w:lang w:val="en-US"/>
              </w:rPr>
              <w:t>1</w:t>
            </w:r>
          </w:p>
        </w:tc>
      </w:tr>
      <w:tr w:rsidR="00F06CEC" w:rsidRPr="00F4427E" w:rsidTr="003720FA">
        <w:trPr>
          <w:trHeight w:val="199"/>
        </w:trPr>
        <w:tc>
          <w:tcPr>
            <w:tcW w:w="620" w:type="dxa"/>
            <w:tcBorders>
              <w:top w:val="nil"/>
              <w:left w:val="single" w:sz="4" w:space="0" w:color="auto"/>
              <w:bottom w:val="single" w:sz="4" w:space="0" w:color="auto"/>
              <w:right w:val="single" w:sz="4" w:space="0" w:color="auto"/>
            </w:tcBorders>
            <w:shd w:val="clear" w:color="auto" w:fill="auto"/>
            <w:noWrap/>
            <w:hideMark/>
          </w:tcPr>
          <w:p w:rsidR="00F06CEC" w:rsidRPr="00B83533" w:rsidRDefault="003720FA" w:rsidP="00F20FAB">
            <w:pPr>
              <w:rPr>
                <w:color w:val="000000"/>
                <w:sz w:val="22"/>
                <w:szCs w:val="22"/>
                <w:lang w:val="en-US"/>
              </w:rPr>
            </w:pPr>
            <w:r w:rsidRPr="00B83533">
              <w:rPr>
                <w:color w:val="000000"/>
                <w:sz w:val="22"/>
                <w:szCs w:val="22"/>
                <w:lang w:val="en-US"/>
              </w:rPr>
              <w:t>2</w:t>
            </w:r>
          </w:p>
        </w:tc>
        <w:tc>
          <w:tcPr>
            <w:tcW w:w="6321" w:type="dxa"/>
            <w:tcBorders>
              <w:top w:val="nil"/>
              <w:left w:val="nil"/>
              <w:bottom w:val="single" w:sz="4" w:space="0" w:color="auto"/>
              <w:right w:val="single" w:sz="4" w:space="0" w:color="auto"/>
            </w:tcBorders>
            <w:shd w:val="clear" w:color="auto" w:fill="auto"/>
            <w:vAlign w:val="bottom"/>
            <w:hideMark/>
          </w:tcPr>
          <w:p w:rsidR="00F06CEC" w:rsidRPr="00A93D2D" w:rsidRDefault="003720FA" w:rsidP="00AF2475">
            <w:pPr>
              <w:rPr>
                <w:color w:val="000000"/>
                <w:sz w:val="22"/>
                <w:szCs w:val="22"/>
                <w:lang w:val="en-US"/>
              </w:rPr>
            </w:pPr>
            <w:r w:rsidRPr="00B83533">
              <w:rPr>
                <w:color w:val="000000"/>
                <w:sz w:val="22"/>
                <w:szCs w:val="22"/>
              </w:rPr>
              <w:t>Рабочая</w:t>
            </w:r>
            <w:r w:rsidRPr="00A93D2D">
              <w:rPr>
                <w:color w:val="000000"/>
                <w:sz w:val="22"/>
                <w:szCs w:val="22"/>
                <w:lang w:val="en-US"/>
              </w:rPr>
              <w:t xml:space="preserve"> </w:t>
            </w:r>
            <w:r w:rsidRPr="00B83533">
              <w:rPr>
                <w:color w:val="000000"/>
                <w:sz w:val="22"/>
                <w:szCs w:val="22"/>
              </w:rPr>
              <w:t>станция</w:t>
            </w:r>
            <w:r w:rsidRPr="00A93D2D">
              <w:rPr>
                <w:color w:val="000000"/>
                <w:sz w:val="22"/>
                <w:szCs w:val="22"/>
                <w:lang w:val="en-US"/>
              </w:rPr>
              <w:t xml:space="preserve"> </w:t>
            </w:r>
            <w:r w:rsidR="00B83533" w:rsidRPr="00A93D2D">
              <w:rPr>
                <w:color w:val="000000"/>
                <w:sz w:val="22"/>
                <w:szCs w:val="22"/>
                <w:lang w:val="en-US"/>
              </w:rPr>
              <w:t>HP Z440 Workstation</w:t>
            </w:r>
          </w:p>
          <w:p w:rsidR="00B83533" w:rsidRPr="00A93D2D" w:rsidRDefault="00B83533" w:rsidP="00AF2475">
            <w:pPr>
              <w:rPr>
                <w:color w:val="000000"/>
                <w:sz w:val="22"/>
                <w:szCs w:val="22"/>
                <w:lang w:val="en-US"/>
              </w:rPr>
            </w:pPr>
            <w:r w:rsidRPr="00B83533">
              <w:rPr>
                <w:color w:val="000000"/>
                <w:sz w:val="22"/>
                <w:szCs w:val="22"/>
              </w:rPr>
              <w:t>Процессор</w:t>
            </w:r>
            <w:r w:rsidRPr="00A93D2D">
              <w:rPr>
                <w:color w:val="000000"/>
                <w:sz w:val="22"/>
                <w:szCs w:val="22"/>
                <w:lang w:val="en-US"/>
              </w:rPr>
              <w:t xml:space="preserve"> </w:t>
            </w:r>
            <w:r w:rsidRPr="00B83533">
              <w:rPr>
                <w:color w:val="000000"/>
                <w:sz w:val="22"/>
                <w:szCs w:val="22"/>
                <w:lang w:val="en-US"/>
              </w:rPr>
              <w:t>Intel</w:t>
            </w:r>
            <w:r w:rsidRPr="00A93D2D">
              <w:rPr>
                <w:color w:val="000000"/>
                <w:sz w:val="22"/>
                <w:szCs w:val="22"/>
                <w:lang w:val="en-US"/>
              </w:rPr>
              <w:t xml:space="preserve"> </w:t>
            </w:r>
            <w:r w:rsidRPr="00B83533">
              <w:rPr>
                <w:color w:val="000000"/>
                <w:sz w:val="22"/>
                <w:szCs w:val="22"/>
                <w:lang w:val="en-US"/>
              </w:rPr>
              <w:t>Xeon</w:t>
            </w:r>
            <w:r w:rsidRPr="00A93D2D">
              <w:rPr>
                <w:color w:val="000000"/>
                <w:sz w:val="22"/>
                <w:szCs w:val="22"/>
                <w:lang w:val="en-US"/>
              </w:rPr>
              <w:t xml:space="preserve"> </w:t>
            </w:r>
            <w:r w:rsidRPr="00B83533">
              <w:rPr>
                <w:color w:val="000000"/>
                <w:sz w:val="22"/>
                <w:szCs w:val="22"/>
                <w:lang w:val="en-US"/>
              </w:rPr>
              <w:t>E</w:t>
            </w:r>
            <w:r w:rsidRPr="00A93D2D">
              <w:rPr>
                <w:color w:val="000000"/>
                <w:sz w:val="22"/>
                <w:szCs w:val="22"/>
                <w:lang w:val="en-US"/>
              </w:rPr>
              <w:t>5-1660</w:t>
            </w:r>
            <w:r w:rsidRPr="00B83533">
              <w:rPr>
                <w:color w:val="000000"/>
                <w:sz w:val="22"/>
                <w:szCs w:val="22"/>
                <w:lang w:val="en-US"/>
              </w:rPr>
              <w:t>v</w:t>
            </w:r>
            <w:r w:rsidRPr="00A93D2D">
              <w:rPr>
                <w:color w:val="000000"/>
                <w:sz w:val="22"/>
                <w:szCs w:val="22"/>
                <w:lang w:val="en-US"/>
              </w:rPr>
              <w:t>4 3.20</w:t>
            </w:r>
            <w:r w:rsidRPr="00B83533">
              <w:rPr>
                <w:color w:val="000000"/>
                <w:sz w:val="22"/>
                <w:szCs w:val="22"/>
                <w:lang w:val="en-US"/>
              </w:rPr>
              <w:t>GHz</w:t>
            </w:r>
            <w:r w:rsidRPr="00A93D2D">
              <w:rPr>
                <w:color w:val="000000"/>
                <w:sz w:val="22"/>
                <w:szCs w:val="22"/>
                <w:lang w:val="en-US"/>
              </w:rPr>
              <w:t xml:space="preserve"> 20</w:t>
            </w:r>
            <w:r w:rsidRPr="00B83533">
              <w:rPr>
                <w:color w:val="000000"/>
                <w:sz w:val="22"/>
                <w:szCs w:val="22"/>
                <w:lang w:val="en-US"/>
              </w:rPr>
              <w:t>MB</w:t>
            </w:r>
            <w:r w:rsidRPr="00A93D2D">
              <w:rPr>
                <w:color w:val="000000"/>
                <w:sz w:val="22"/>
                <w:szCs w:val="22"/>
                <w:lang w:val="en-US"/>
              </w:rPr>
              <w:t xml:space="preserve"> 2400 8</w:t>
            </w:r>
            <w:r w:rsidRPr="00B83533">
              <w:rPr>
                <w:color w:val="000000"/>
                <w:sz w:val="22"/>
                <w:szCs w:val="22"/>
                <w:lang w:val="en-US"/>
              </w:rPr>
              <w:t>C</w:t>
            </w:r>
            <w:r w:rsidRPr="00A93D2D">
              <w:rPr>
                <w:color w:val="000000"/>
                <w:sz w:val="22"/>
                <w:szCs w:val="22"/>
                <w:lang w:val="en-US"/>
              </w:rPr>
              <w:t xml:space="preserve"> </w:t>
            </w:r>
            <w:r w:rsidRPr="00B83533">
              <w:rPr>
                <w:color w:val="000000"/>
                <w:sz w:val="22"/>
                <w:szCs w:val="22"/>
                <w:lang w:val="en-US"/>
              </w:rPr>
              <w:t>CPU</w:t>
            </w:r>
            <w:r w:rsidRPr="00A93D2D">
              <w:rPr>
                <w:color w:val="000000"/>
                <w:sz w:val="22"/>
                <w:szCs w:val="22"/>
                <w:lang w:val="en-US"/>
              </w:rPr>
              <w:t xml:space="preserve"> – 1</w:t>
            </w:r>
            <w:r w:rsidRPr="00B83533">
              <w:rPr>
                <w:color w:val="000000"/>
                <w:sz w:val="22"/>
                <w:szCs w:val="22"/>
              </w:rPr>
              <w:t>шт</w:t>
            </w:r>
            <w:r w:rsidRPr="00A93D2D">
              <w:rPr>
                <w:color w:val="000000"/>
                <w:sz w:val="22"/>
                <w:szCs w:val="22"/>
                <w:lang w:val="en-US"/>
              </w:rPr>
              <w:t>.</w:t>
            </w:r>
          </w:p>
          <w:p w:rsidR="00B83533" w:rsidRPr="00A93D2D" w:rsidRDefault="00B83533" w:rsidP="00AF2475">
            <w:pPr>
              <w:rPr>
                <w:color w:val="000000"/>
                <w:sz w:val="22"/>
                <w:szCs w:val="22"/>
                <w:lang w:val="en-US"/>
              </w:rPr>
            </w:pPr>
            <w:r w:rsidRPr="00B83533">
              <w:rPr>
                <w:color w:val="000000"/>
                <w:sz w:val="22"/>
                <w:szCs w:val="22"/>
              </w:rPr>
              <w:t>Оперативная</w:t>
            </w:r>
            <w:r w:rsidRPr="00A93D2D">
              <w:rPr>
                <w:color w:val="000000"/>
                <w:sz w:val="22"/>
                <w:szCs w:val="22"/>
                <w:lang w:val="en-US"/>
              </w:rPr>
              <w:t xml:space="preserve"> </w:t>
            </w:r>
            <w:r w:rsidRPr="00B83533">
              <w:rPr>
                <w:color w:val="000000"/>
                <w:sz w:val="22"/>
                <w:szCs w:val="22"/>
              </w:rPr>
              <w:t>память</w:t>
            </w:r>
            <w:r w:rsidRPr="00A93D2D">
              <w:rPr>
                <w:color w:val="000000"/>
                <w:sz w:val="22"/>
                <w:szCs w:val="22"/>
                <w:lang w:val="en-US"/>
              </w:rPr>
              <w:t xml:space="preserve"> - 64GB DDR4-2400;</w:t>
            </w:r>
          </w:p>
          <w:p w:rsidR="00B83533" w:rsidRPr="00A93D2D" w:rsidRDefault="00B83533" w:rsidP="00AF2475">
            <w:pPr>
              <w:rPr>
                <w:color w:val="000000"/>
                <w:sz w:val="22"/>
                <w:szCs w:val="22"/>
                <w:lang w:val="en-US"/>
              </w:rPr>
            </w:pPr>
            <w:r w:rsidRPr="00B83533">
              <w:rPr>
                <w:color w:val="000000"/>
                <w:sz w:val="22"/>
                <w:szCs w:val="22"/>
              </w:rPr>
              <w:t>Видеокарта</w:t>
            </w:r>
            <w:r w:rsidRPr="00A93D2D">
              <w:rPr>
                <w:color w:val="000000"/>
                <w:sz w:val="22"/>
                <w:szCs w:val="22"/>
                <w:lang w:val="en-US"/>
              </w:rPr>
              <w:t xml:space="preserve"> </w:t>
            </w:r>
            <w:r w:rsidRPr="00B83533">
              <w:rPr>
                <w:color w:val="000000"/>
                <w:sz w:val="22"/>
                <w:szCs w:val="22"/>
                <w:lang w:val="en-US"/>
              </w:rPr>
              <w:t>NVIDIA</w:t>
            </w:r>
            <w:r w:rsidRPr="00A93D2D">
              <w:rPr>
                <w:color w:val="000000"/>
                <w:sz w:val="22"/>
                <w:szCs w:val="22"/>
                <w:lang w:val="en-US"/>
              </w:rPr>
              <w:t xml:space="preserve"> </w:t>
            </w:r>
            <w:r w:rsidRPr="00B83533">
              <w:rPr>
                <w:color w:val="000000"/>
                <w:sz w:val="22"/>
                <w:szCs w:val="22"/>
                <w:lang w:val="en-US"/>
              </w:rPr>
              <w:t>Quadro</w:t>
            </w:r>
            <w:r w:rsidRPr="00A93D2D">
              <w:rPr>
                <w:color w:val="000000"/>
                <w:sz w:val="22"/>
                <w:szCs w:val="22"/>
                <w:lang w:val="en-US"/>
              </w:rPr>
              <w:t xml:space="preserve"> </w:t>
            </w:r>
            <w:r w:rsidRPr="00B83533">
              <w:rPr>
                <w:color w:val="000000"/>
                <w:sz w:val="22"/>
                <w:szCs w:val="22"/>
                <w:lang w:val="en-US"/>
              </w:rPr>
              <w:t>M</w:t>
            </w:r>
            <w:r w:rsidRPr="00A93D2D">
              <w:rPr>
                <w:color w:val="000000"/>
                <w:sz w:val="22"/>
                <w:szCs w:val="22"/>
                <w:lang w:val="en-US"/>
              </w:rPr>
              <w:t>4000 8</w:t>
            </w:r>
            <w:r w:rsidRPr="00B83533">
              <w:rPr>
                <w:color w:val="000000"/>
                <w:sz w:val="22"/>
                <w:szCs w:val="22"/>
                <w:lang w:val="en-US"/>
              </w:rPr>
              <w:t>GB</w:t>
            </w:r>
            <w:r w:rsidRPr="00A93D2D">
              <w:rPr>
                <w:color w:val="000000"/>
                <w:sz w:val="22"/>
                <w:szCs w:val="22"/>
                <w:lang w:val="en-US"/>
              </w:rPr>
              <w:t xml:space="preserve"> 4</w:t>
            </w:r>
            <w:r w:rsidRPr="00B83533">
              <w:rPr>
                <w:color w:val="000000"/>
                <w:sz w:val="22"/>
                <w:szCs w:val="22"/>
                <w:lang w:val="en-US"/>
              </w:rPr>
              <w:t>xDP</w:t>
            </w:r>
            <w:r w:rsidRPr="00A93D2D">
              <w:rPr>
                <w:color w:val="000000"/>
                <w:sz w:val="22"/>
                <w:szCs w:val="22"/>
                <w:lang w:val="en-US"/>
              </w:rPr>
              <w:t xml:space="preserve"> 1</w:t>
            </w:r>
            <w:r w:rsidRPr="00B83533">
              <w:rPr>
                <w:color w:val="000000"/>
                <w:sz w:val="22"/>
                <w:szCs w:val="22"/>
                <w:lang w:val="en-US"/>
              </w:rPr>
              <w:t>st</w:t>
            </w:r>
            <w:r w:rsidRPr="00A93D2D">
              <w:rPr>
                <w:color w:val="000000"/>
                <w:sz w:val="22"/>
                <w:szCs w:val="22"/>
                <w:lang w:val="en-US"/>
              </w:rPr>
              <w:t xml:space="preserve"> – 1</w:t>
            </w:r>
            <w:r w:rsidRPr="00B83533">
              <w:rPr>
                <w:color w:val="000000"/>
                <w:sz w:val="22"/>
                <w:szCs w:val="22"/>
              </w:rPr>
              <w:t>шт</w:t>
            </w:r>
            <w:r w:rsidRPr="00A93D2D">
              <w:rPr>
                <w:color w:val="000000"/>
                <w:sz w:val="22"/>
                <w:szCs w:val="22"/>
                <w:lang w:val="en-US"/>
              </w:rPr>
              <w:t>.;</w:t>
            </w:r>
          </w:p>
          <w:p w:rsidR="00B83533" w:rsidRPr="00B83533" w:rsidRDefault="00B83533" w:rsidP="00AF2475">
            <w:pPr>
              <w:rPr>
                <w:color w:val="000000"/>
                <w:sz w:val="22"/>
                <w:szCs w:val="22"/>
                <w:lang w:val="en-US"/>
              </w:rPr>
            </w:pPr>
            <w:r w:rsidRPr="00B83533">
              <w:rPr>
                <w:color w:val="000000"/>
                <w:sz w:val="22"/>
                <w:szCs w:val="22"/>
              </w:rPr>
              <w:t>Жесткий</w:t>
            </w:r>
            <w:r w:rsidRPr="00B83533">
              <w:rPr>
                <w:color w:val="000000"/>
                <w:sz w:val="22"/>
                <w:szCs w:val="22"/>
                <w:lang w:val="en-US"/>
              </w:rPr>
              <w:t xml:space="preserve"> </w:t>
            </w:r>
            <w:r w:rsidRPr="00B83533">
              <w:rPr>
                <w:color w:val="000000"/>
                <w:sz w:val="22"/>
                <w:szCs w:val="22"/>
              </w:rPr>
              <w:t>диск</w:t>
            </w:r>
            <w:r w:rsidRPr="00B83533">
              <w:rPr>
                <w:color w:val="000000"/>
                <w:sz w:val="22"/>
                <w:szCs w:val="22"/>
                <w:lang w:val="en-US"/>
              </w:rPr>
              <w:t xml:space="preserve"> 256GB SATA 1st Solid State Drive – 1</w:t>
            </w:r>
            <w:r w:rsidRPr="00B83533">
              <w:rPr>
                <w:color w:val="000000"/>
                <w:sz w:val="22"/>
                <w:szCs w:val="22"/>
              </w:rPr>
              <w:t>шт</w:t>
            </w:r>
            <w:r w:rsidRPr="00B83533">
              <w:rPr>
                <w:color w:val="000000"/>
                <w:sz w:val="22"/>
                <w:szCs w:val="22"/>
                <w:lang w:val="en-US"/>
              </w:rPr>
              <w:t>.;</w:t>
            </w:r>
          </w:p>
          <w:p w:rsidR="00B83533" w:rsidRPr="00B83533" w:rsidRDefault="00B83533" w:rsidP="00AF2475">
            <w:pPr>
              <w:rPr>
                <w:color w:val="000000"/>
                <w:sz w:val="22"/>
                <w:szCs w:val="22"/>
                <w:lang w:val="en-US"/>
              </w:rPr>
            </w:pPr>
            <w:r w:rsidRPr="00B83533">
              <w:rPr>
                <w:color w:val="000000"/>
                <w:sz w:val="22"/>
                <w:szCs w:val="22"/>
              </w:rPr>
              <w:t>Клавиатура</w:t>
            </w:r>
            <w:r w:rsidRPr="00B83533">
              <w:rPr>
                <w:color w:val="000000"/>
                <w:sz w:val="22"/>
                <w:szCs w:val="22"/>
                <w:lang w:val="en-US"/>
              </w:rPr>
              <w:t xml:space="preserve"> USB Business Slim Keyboard RUSS – 1</w:t>
            </w:r>
            <w:r w:rsidRPr="00B83533">
              <w:rPr>
                <w:color w:val="000000"/>
                <w:sz w:val="22"/>
                <w:szCs w:val="22"/>
              </w:rPr>
              <w:t>шт</w:t>
            </w:r>
            <w:r w:rsidRPr="00B83533">
              <w:rPr>
                <w:color w:val="000000"/>
                <w:sz w:val="22"/>
                <w:szCs w:val="22"/>
                <w:lang w:val="en-US"/>
              </w:rPr>
              <w:t>.;</w:t>
            </w:r>
          </w:p>
          <w:p w:rsidR="00B83533" w:rsidRPr="0028478E" w:rsidRDefault="00B83533" w:rsidP="00AF2475">
            <w:pPr>
              <w:rPr>
                <w:color w:val="000000"/>
                <w:sz w:val="22"/>
                <w:szCs w:val="22"/>
                <w:lang w:val="en-US"/>
              </w:rPr>
            </w:pPr>
            <w:r w:rsidRPr="00B83533">
              <w:rPr>
                <w:color w:val="000000"/>
                <w:sz w:val="22"/>
                <w:szCs w:val="22"/>
              </w:rPr>
              <w:t>Мышь</w:t>
            </w:r>
            <w:r w:rsidRPr="0028478E">
              <w:rPr>
                <w:color w:val="000000"/>
                <w:sz w:val="22"/>
                <w:szCs w:val="22"/>
                <w:lang w:val="en-US"/>
              </w:rPr>
              <w:t xml:space="preserve"> USB Optical – 1</w:t>
            </w:r>
            <w:r w:rsidRPr="00B83533">
              <w:rPr>
                <w:color w:val="000000"/>
                <w:sz w:val="22"/>
                <w:szCs w:val="22"/>
              </w:rPr>
              <w:t>шт</w:t>
            </w:r>
            <w:r w:rsidRPr="0028478E">
              <w:rPr>
                <w:color w:val="000000"/>
                <w:sz w:val="22"/>
                <w:szCs w:val="22"/>
                <w:lang w:val="en-US"/>
              </w:rPr>
              <w:t>;</w:t>
            </w:r>
          </w:p>
          <w:p w:rsidR="003720FA" w:rsidRDefault="00B83533" w:rsidP="00AF2475">
            <w:pPr>
              <w:rPr>
                <w:color w:val="000000"/>
                <w:sz w:val="22"/>
                <w:szCs w:val="22"/>
                <w:lang w:val="en-US"/>
              </w:rPr>
            </w:pPr>
            <w:r w:rsidRPr="00B83533">
              <w:rPr>
                <w:color w:val="000000"/>
                <w:sz w:val="22"/>
                <w:szCs w:val="22"/>
                <w:lang w:val="en-US"/>
              </w:rPr>
              <w:t>9.5mm Slim DVD-Writer – 1</w:t>
            </w:r>
            <w:r w:rsidRPr="00B83533">
              <w:rPr>
                <w:color w:val="000000"/>
                <w:sz w:val="22"/>
                <w:szCs w:val="22"/>
              </w:rPr>
              <w:t>шт</w:t>
            </w:r>
            <w:r w:rsidRPr="00B83533">
              <w:rPr>
                <w:color w:val="000000"/>
                <w:sz w:val="22"/>
                <w:szCs w:val="22"/>
                <w:lang w:val="en-US"/>
              </w:rPr>
              <w:t>.;</w:t>
            </w:r>
          </w:p>
          <w:p w:rsidR="00C23D9D" w:rsidRPr="00C23D9D" w:rsidRDefault="00C23D9D" w:rsidP="00AF2475">
            <w:pPr>
              <w:rPr>
                <w:color w:val="000000"/>
                <w:sz w:val="22"/>
                <w:szCs w:val="22"/>
                <w:lang w:val="en-US"/>
              </w:rPr>
            </w:pPr>
            <w:r>
              <w:rPr>
                <w:color w:val="000000"/>
                <w:sz w:val="22"/>
                <w:szCs w:val="22"/>
              </w:rPr>
              <w:t>Блок</w:t>
            </w:r>
            <w:r w:rsidRPr="00C23D9D">
              <w:rPr>
                <w:color w:val="000000"/>
                <w:sz w:val="22"/>
                <w:szCs w:val="22"/>
                <w:lang w:val="en-US"/>
              </w:rPr>
              <w:t xml:space="preserve"> </w:t>
            </w:r>
            <w:r>
              <w:rPr>
                <w:color w:val="000000"/>
                <w:sz w:val="22"/>
                <w:szCs w:val="22"/>
              </w:rPr>
              <w:t>питания</w:t>
            </w:r>
            <w:r w:rsidRPr="00C23D9D">
              <w:rPr>
                <w:color w:val="000000"/>
                <w:sz w:val="22"/>
                <w:szCs w:val="22"/>
                <w:lang w:val="en-US"/>
              </w:rPr>
              <w:t xml:space="preserve"> HP Z440 700W 90 Percent Efficient Chassis</w:t>
            </w:r>
          </w:p>
          <w:p w:rsidR="00C23D9D" w:rsidRDefault="00C23D9D" w:rsidP="00AF2475">
            <w:pPr>
              <w:rPr>
                <w:color w:val="000000"/>
                <w:sz w:val="22"/>
                <w:szCs w:val="22"/>
              </w:rPr>
            </w:pPr>
            <w:r>
              <w:rPr>
                <w:color w:val="000000"/>
                <w:sz w:val="22"/>
                <w:szCs w:val="22"/>
              </w:rPr>
              <w:lastRenderedPageBreak/>
              <w:t xml:space="preserve">Операционная система </w:t>
            </w:r>
            <w:r>
              <w:rPr>
                <w:color w:val="000000"/>
                <w:sz w:val="22"/>
                <w:szCs w:val="22"/>
                <w:lang w:val="en-US"/>
              </w:rPr>
              <w:t>Microsoft</w:t>
            </w:r>
            <w:r w:rsidRPr="00C23D9D">
              <w:rPr>
                <w:color w:val="000000"/>
                <w:sz w:val="22"/>
                <w:szCs w:val="22"/>
              </w:rPr>
              <w:t xml:space="preserve"> </w:t>
            </w:r>
            <w:r>
              <w:rPr>
                <w:color w:val="000000"/>
                <w:sz w:val="22"/>
                <w:szCs w:val="22"/>
              </w:rPr>
              <w:t>Win</w:t>
            </w:r>
            <w:r>
              <w:rPr>
                <w:color w:val="000000"/>
                <w:sz w:val="22"/>
                <w:szCs w:val="22"/>
                <w:lang w:val="en-US"/>
              </w:rPr>
              <w:t>dows</w:t>
            </w:r>
            <w:r>
              <w:rPr>
                <w:color w:val="000000"/>
                <w:sz w:val="22"/>
                <w:szCs w:val="22"/>
              </w:rPr>
              <w:t xml:space="preserve"> 10 Pro 64</w:t>
            </w:r>
          </w:p>
          <w:p w:rsidR="00BD4634" w:rsidRPr="00A93D2D" w:rsidRDefault="00BD4634" w:rsidP="00BD4634">
            <w:pPr>
              <w:rPr>
                <w:color w:val="000000"/>
                <w:sz w:val="22"/>
                <w:szCs w:val="22"/>
              </w:rPr>
            </w:pPr>
            <w:r>
              <w:rPr>
                <w:color w:val="000000"/>
                <w:sz w:val="22"/>
                <w:szCs w:val="22"/>
              </w:rPr>
              <w:t>Гарантийная поддержка 3 года</w:t>
            </w:r>
          </w:p>
          <w:p w:rsidR="00B83533" w:rsidRPr="00C23D9D" w:rsidRDefault="00B83533" w:rsidP="00AF2475">
            <w:pPr>
              <w:rPr>
                <w:color w:val="000000"/>
                <w:sz w:val="22"/>
                <w:szCs w:val="22"/>
              </w:rPr>
            </w:pPr>
          </w:p>
        </w:tc>
        <w:tc>
          <w:tcPr>
            <w:tcW w:w="779" w:type="dxa"/>
            <w:tcBorders>
              <w:top w:val="nil"/>
              <w:left w:val="nil"/>
              <w:bottom w:val="single" w:sz="4" w:space="0" w:color="auto"/>
              <w:right w:val="single" w:sz="4" w:space="0" w:color="auto"/>
            </w:tcBorders>
            <w:shd w:val="clear" w:color="auto" w:fill="auto"/>
            <w:noWrap/>
            <w:hideMark/>
          </w:tcPr>
          <w:p w:rsidR="00F06CEC" w:rsidRPr="00B83533" w:rsidRDefault="00B83533" w:rsidP="003720FA">
            <w:pPr>
              <w:jc w:val="center"/>
              <w:rPr>
                <w:color w:val="000000"/>
                <w:sz w:val="22"/>
                <w:szCs w:val="22"/>
              </w:rPr>
            </w:pPr>
            <w:r w:rsidRPr="00B83533">
              <w:rPr>
                <w:color w:val="000000"/>
                <w:sz w:val="22"/>
                <w:szCs w:val="22"/>
              </w:rPr>
              <w:lastRenderedPageBreak/>
              <w:t>5</w:t>
            </w:r>
          </w:p>
        </w:tc>
      </w:tr>
      <w:tr w:rsidR="00F06CEC" w:rsidRPr="00F4427E" w:rsidTr="00AF2475">
        <w:trPr>
          <w:trHeight w:val="70"/>
        </w:trPr>
        <w:tc>
          <w:tcPr>
            <w:tcW w:w="620" w:type="dxa"/>
            <w:tcBorders>
              <w:top w:val="nil"/>
              <w:left w:val="single" w:sz="4" w:space="0" w:color="auto"/>
              <w:bottom w:val="single" w:sz="4" w:space="0" w:color="auto"/>
              <w:right w:val="single" w:sz="4" w:space="0" w:color="auto"/>
            </w:tcBorders>
            <w:shd w:val="clear" w:color="auto" w:fill="auto"/>
            <w:noWrap/>
            <w:hideMark/>
          </w:tcPr>
          <w:p w:rsidR="00F06CEC" w:rsidRPr="00B83533" w:rsidRDefault="003720FA" w:rsidP="00F06CEC">
            <w:pPr>
              <w:jc w:val="right"/>
              <w:rPr>
                <w:color w:val="000000"/>
                <w:sz w:val="22"/>
                <w:szCs w:val="22"/>
                <w:lang w:val="en-US"/>
              </w:rPr>
            </w:pPr>
            <w:r w:rsidRPr="00B83533">
              <w:rPr>
                <w:color w:val="000000"/>
                <w:sz w:val="22"/>
                <w:szCs w:val="22"/>
                <w:lang w:val="en-US"/>
              </w:rPr>
              <w:t>3</w:t>
            </w:r>
          </w:p>
        </w:tc>
        <w:tc>
          <w:tcPr>
            <w:tcW w:w="6321" w:type="dxa"/>
            <w:tcBorders>
              <w:top w:val="nil"/>
              <w:left w:val="nil"/>
              <w:bottom w:val="single" w:sz="4" w:space="0" w:color="auto"/>
              <w:right w:val="single" w:sz="4" w:space="0" w:color="auto"/>
            </w:tcBorders>
            <w:shd w:val="clear" w:color="auto" w:fill="auto"/>
            <w:vAlign w:val="bottom"/>
            <w:hideMark/>
          </w:tcPr>
          <w:p w:rsidR="00F06CEC" w:rsidRPr="00B83533" w:rsidRDefault="00F06CEC" w:rsidP="00B83533">
            <w:pPr>
              <w:rPr>
                <w:color w:val="000000"/>
                <w:sz w:val="22"/>
                <w:szCs w:val="22"/>
                <w:lang w:val="en-US"/>
              </w:rPr>
            </w:pPr>
            <w:r w:rsidRPr="00B83533">
              <w:rPr>
                <w:color w:val="000000"/>
                <w:sz w:val="22"/>
                <w:szCs w:val="22"/>
                <w:lang w:val="en-US"/>
              </w:rPr>
              <w:t xml:space="preserve"> </w:t>
            </w:r>
            <w:r w:rsidR="003720FA" w:rsidRPr="00B83533">
              <w:rPr>
                <w:color w:val="000000"/>
                <w:sz w:val="22"/>
                <w:szCs w:val="22"/>
              </w:rPr>
              <w:t>Монитор</w:t>
            </w:r>
            <w:r w:rsidR="003720FA" w:rsidRPr="00B83533">
              <w:rPr>
                <w:color w:val="000000"/>
                <w:sz w:val="22"/>
                <w:szCs w:val="22"/>
                <w:lang w:val="en-US"/>
              </w:rPr>
              <w:t xml:space="preserve"> HP Z24i G2 24" Display IPS w/LED backlight 178 / 178 300 nits 1920 x 12</w:t>
            </w:r>
            <w:r w:rsidR="00B83533" w:rsidRPr="00B83533">
              <w:rPr>
                <w:color w:val="000000"/>
                <w:sz w:val="22"/>
                <w:szCs w:val="22"/>
                <w:lang w:val="en-US"/>
              </w:rPr>
              <w:t>00 1000:1 DP HDMI VGA USB 3.0*3</w:t>
            </w:r>
          </w:p>
        </w:tc>
        <w:tc>
          <w:tcPr>
            <w:tcW w:w="779" w:type="dxa"/>
            <w:tcBorders>
              <w:top w:val="nil"/>
              <w:left w:val="nil"/>
              <w:bottom w:val="single" w:sz="4" w:space="0" w:color="auto"/>
              <w:right w:val="single" w:sz="4" w:space="0" w:color="auto"/>
            </w:tcBorders>
            <w:shd w:val="clear" w:color="auto" w:fill="auto"/>
            <w:noWrap/>
            <w:hideMark/>
          </w:tcPr>
          <w:p w:rsidR="00F06CEC" w:rsidRPr="00B83533" w:rsidRDefault="00B83533" w:rsidP="003720FA">
            <w:pPr>
              <w:jc w:val="center"/>
              <w:rPr>
                <w:color w:val="000000"/>
                <w:sz w:val="22"/>
                <w:szCs w:val="22"/>
              </w:rPr>
            </w:pPr>
            <w:r w:rsidRPr="00B83533">
              <w:rPr>
                <w:color w:val="000000"/>
                <w:sz w:val="22"/>
                <w:szCs w:val="22"/>
              </w:rPr>
              <w:t>10</w:t>
            </w:r>
          </w:p>
        </w:tc>
      </w:tr>
    </w:tbl>
    <w:p w:rsidR="00CC1688" w:rsidRDefault="002C5C91" w:rsidP="00F4427E">
      <w:pPr>
        <w:rPr>
          <w:b/>
          <w:sz w:val="22"/>
          <w:szCs w:val="22"/>
        </w:rPr>
      </w:pPr>
      <w:r w:rsidRPr="00F4427E">
        <w:rPr>
          <w:b/>
          <w:sz w:val="22"/>
          <w:szCs w:val="22"/>
        </w:rPr>
        <w:tab/>
      </w:r>
    </w:p>
    <w:p w:rsidR="00CC1688" w:rsidRPr="00F4427E" w:rsidRDefault="00CC1688" w:rsidP="00F4427E">
      <w:pPr>
        <w:rPr>
          <w:b/>
          <w:sz w:val="22"/>
          <w:szCs w:val="22"/>
        </w:rPr>
      </w:pPr>
    </w:p>
    <w:p w:rsidR="00F246E0" w:rsidRPr="00F4427E" w:rsidRDefault="0022558E" w:rsidP="0022558E">
      <w:pPr>
        <w:ind w:left="-720"/>
        <w:jc w:val="both"/>
        <w:rPr>
          <w:sz w:val="22"/>
          <w:szCs w:val="22"/>
        </w:rPr>
      </w:pPr>
      <w:r w:rsidRPr="00F4427E">
        <w:rPr>
          <w:b/>
          <w:sz w:val="22"/>
          <w:szCs w:val="22"/>
        </w:rPr>
        <w:t xml:space="preserve">             </w:t>
      </w:r>
      <w:r w:rsidR="00224C10" w:rsidRPr="00F4427E">
        <w:rPr>
          <w:b/>
          <w:sz w:val="22"/>
          <w:szCs w:val="22"/>
        </w:rPr>
        <w:t>4</w:t>
      </w:r>
      <w:r w:rsidR="00F246E0" w:rsidRPr="00F4427E">
        <w:rPr>
          <w:b/>
          <w:sz w:val="22"/>
          <w:szCs w:val="22"/>
        </w:rPr>
        <w:t xml:space="preserve">. Требования к содержанию, форме, </w:t>
      </w:r>
      <w:r w:rsidR="00F20FAB" w:rsidRPr="00F4427E">
        <w:rPr>
          <w:b/>
          <w:sz w:val="22"/>
          <w:szCs w:val="22"/>
        </w:rPr>
        <w:t>оформлению и</w:t>
      </w:r>
      <w:r w:rsidR="002B60E4" w:rsidRPr="00F4427E">
        <w:rPr>
          <w:b/>
          <w:sz w:val="22"/>
          <w:szCs w:val="22"/>
        </w:rPr>
        <w:t xml:space="preserve"> </w:t>
      </w:r>
      <w:r w:rsidR="00F20FAB" w:rsidRPr="00F4427E">
        <w:rPr>
          <w:b/>
          <w:sz w:val="22"/>
          <w:szCs w:val="22"/>
        </w:rPr>
        <w:t>составу заявки</w:t>
      </w:r>
      <w:r w:rsidR="00F246E0" w:rsidRPr="00F4427E">
        <w:rPr>
          <w:b/>
          <w:sz w:val="22"/>
          <w:szCs w:val="22"/>
        </w:rPr>
        <w:t xml:space="preserve"> – </w:t>
      </w:r>
      <w:r w:rsidR="00F246E0" w:rsidRPr="00F4427E">
        <w:rPr>
          <w:sz w:val="22"/>
          <w:szCs w:val="22"/>
        </w:rPr>
        <w:t xml:space="preserve">Форма № </w:t>
      </w:r>
      <w:r w:rsidR="0084234E" w:rsidRPr="00F4427E">
        <w:rPr>
          <w:sz w:val="22"/>
          <w:szCs w:val="22"/>
        </w:rPr>
        <w:t>1.1. Приложения № 1</w:t>
      </w:r>
      <w:r w:rsidR="00F02440" w:rsidRPr="00F4427E">
        <w:rPr>
          <w:sz w:val="22"/>
          <w:szCs w:val="22"/>
        </w:rPr>
        <w:t>.</w:t>
      </w:r>
    </w:p>
    <w:p w:rsidR="00C13295" w:rsidRPr="00F4427E" w:rsidRDefault="002B60E4" w:rsidP="00C13295">
      <w:pPr>
        <w:ind w:firstLine="708"/>
        <w:jc w:val="both"/>
        <w:rPr>
          <w:sz w:val="22"/>
          <w:szCs w:val="22"/>
        </w:rPr>
      </w:pPr>
      <w:r w:rsidRPr="00F4427E">
        <w:rPr>
          <w:sz w:val="22"/>
          <w:szCs w:val="22"/>
        </w:rPr>
        <w:t>З</w:t>
      </w:r>
      <w:r w:rsidR="004040EA" w:rsidRPr="00F4427E">
        <w:rPr>
          <w:sz w:val="22"/>
          <w:szCs w:val="22"/>
        </w:rPr>
        <w:t>аявка</w:t>
      </w:r>
      <w:r w:rsidR="00C13295" w:rsidRPr="00F4427E">
        <w:rPr>
          <w:sz w:val="22"/>
          <w:szCs w:val="22"/>
        </w:rPr>
        <w:t xml:space="preserve"> подается </w:t>
      </w:r>
      <w:r w:rsidR="004040EA" w:rsidRPr="00F4427E">
        <w:rPr>
          <w:sz w:val="22"/>
          <w:szCs w:val="22"/>
        </w:rPr>
        <w:t>в</w:t>
      </w:r>
      <w:r w:rsidR="00C13295" w:rsidRPr="00F4427E">
        <w:rPr>
          <w:sz w:val="22"/>
          <w:szCs w:val="22"/>
        </w:rPr>
        <w:t xml:space="preserve"> форме электронного документа в срок, указанный в извещении о проведении запроса ценовых котировок. </w:t>
      </w:r>
    </w:p>
    <w:p w:rsidR="00303693" w:rsidRDefault="00303693" w:rsidP="00303693">
      <w:pPr>
        <w:rPr>
          <w:sz w:val="22"/>
          <w:szCs w:val="22"/>
        </w:rPr>
      </w:pPr>
      <w:r>
        <w:rPr>
          <w:sz w:val="22"/>
          <w:szCs w:val="22"/>
        </w:rPr>
        <w:t xml:space="preserve">            П</w:t>
      </w:r>
      <w:r w:rsidRPr="00D5451F">
        <w:rPr>
          <w:sz w:val="22"/>
          <w:szCs w:val="22"/>
        </w:rPr>
        <w:t>одается на электронном носителе (</w:t>
      </w:r>
      <w:r w:rsidRPr="002B4392">
        <w:rPr>
          <w:sz w:val="22"/>
          <w:szCs w:val="22"/>
        </w:rPr>
        <w:t>CD</w:t>
      </w:r>
      <w:r w:rsidRPr="00D5451F">
        <w:rPr>
          <w:sz w:val="22"/>
          <w:szCs w:val="22"/>
        </w:rPr>
        <w:t xml:space="preserve">-диск или на </w:t>
      </w:r>
      <w:r w:rsidRPr="002B4392">
        <w:rPr>
          <w:sz w:val="22"/>
          <w:szCs w:val="22"/>
        </w:rPr>
        <w:t>usb</w:t>
      </w:r>
      <w:r w:rsidRPr="00D5451F">
        <w:rPr>
          <w:sz w:val="22"/>
          <w:szCs w:val="22"/>
        </w:rPr>
        <w:t xml:space="preserve"> носителе) с отсканированным пакетом оригинальных документов в формате </w:t>
      </w:r>
      <w:r w:rsidRPr="002B4392">
        <w:rPr>
          <w:sz w:val="22"/>
          <w:szCs w:val="22"/>
        </w:rPr>
        <w:t>pdf</w:t>
      </w:r>
      <w:r w:rsidRPr="00D5451F">
        <w:rPr>
          <w:sz w:val="22"/>
          <w:szCs w:val="22"/>
        </w:rPr>
        <w:t xml:space="preserve">). </w:t>
      </w:r>
    </w:p>
    <w:p w:rsidR="00F4427E" w:rsidRDefault="00303693" w:rsidP="00303693">
      <w:pPr>
        <w:jc w:val="both"/>
        <w:rPr>
          <w:sz w:val="22"/>
          <w:szCs w:val="22"/>
        </w:rPr>
      </w:pPr>
      <w:r>
        <w:rPr>
          <w:sz w:val="22"/>
          <w:szCs w:val="22"/>
        </w:rPr>
        <w:t xml:space="preserve">            </w:t>
      </w:r>
      <w:r w:rsidRPr="00D5451F">
        <w:rPr>
          <w:sz w:val="22"/>
          <w:szCs w:val="22"/>
        </w:rPr>
        <w:t>Электронный носитель должен быть вложен в отдельный запечатываемый конверт и сопровождаться описью представленных в электронной форме документов</w:t>
      </w:r>
    </w:p>
    <w:p w:rsidR="00303693" w:rsidRDefault="00303693" w:rsidP="00303693">
      <w:pPr>
        <w:jc w:val="both"/>
        <w:rPr>
          <w:b/>
          <w:sz w:val="22"/>
          <w:szCs w:val="22"/>
        </w:rPr>
      </w:pPr>
    </w:p>
    <w:p w:rsidR="001B4458" w:rsidRPr="00F4427E" w:rsidRDefault="00224C10" w:rsidP="008419D2">
      <w:pPr>
        <w:jc w:val="both"/>
        <w:rPr>
          <w:sz w:val="22"/>
          <w:szCs w:val="22"/>
        </w:rPr>
      </w:pPr>
      <w:r w:rsidRPr="00F4427E">
        <w:rPr>
          <w:b/>
          <w:sz w:val="22"/>
          <w:szCs w:val="22"/>
        </w:rPr>
        <w:t>5</w:t>
      </w:r>
      <w:r w:rsidR="008419D2" w:rsidRPr="00F4427E">
        <w:rPr>
          <w:b/>
          <w:sz w:val="22"/>
          <w:szCs w:val="22"/>
        </w:rPr>
        <w:t>.</w:t>
      </w:r>
      <w:r w:rsidR="001B4458" w:rsidRPr="00F4427E">
        <w:rPr>
          <w:b/>
          <w:sz w:val="22"/>
          <w:szCs w:val="22"/>
        </w:rPr>
        <w:t xml:space="preserve"> Т</w:t>
      </w:r>
      <w:r w:rsidR="00F246E0" w:rsidRPr="00F4427E">
        <w:rPr>
          <w:b/>
          <w:sz w:val="22"/>
          <w:szCs w:val="22"/>
        </w:rPr>
        <w:t xml:space="preserve">ребования к описанию участниками закупки </w:t>
      </w:r>
      <w:r w:rsidR="001B4458" w:rsidRPr="00F4427E">
        <w:rPr>
          <w:b/>
          <w:sz w:val="22"/>
          <w:szCs w:val="22"/>
        </w:rPr>
        <w:t xml:space="preserve">поставляемого товара, его функциональных характеристик (потребительских свойств), его количественных и качественных характеристик </w:t>
      </w:r>
      <w:r w:rsidR="0021770B" w:rsidRPr="00F4427E">
        <w:rPr>
          <w:sz w:val="22"/>
          <w:szCs w:val="22"/>
        </w:rPr>
        <w:t>-</w:t>
      </w:r>
      <w:r w:rsidR="0022558E" w:rsidRPr="00F4427E">
        <w:rPr>
          <w:sz w:val="22"/>
          <w:szCs w:val="22"/>
        </w:rPr>
        <w:t xml:space="preserve"> </w:t>
      </w:r>
      <w:r w:rsidR="00A90696">
        <w:rPr>
          <w:sz w:val="22"/>
          <w:szCs w:val="22"/>
        </w:rPr>
        <w:t>см. пункт 3.2</w:t>
      </w:r>
      <w:r w:rsidR="00B4010A" w:rsidRPr="00F4427E">
        <w:rPr>
          <w:sz w:val="22"/>
          <w:szCs w:val="22"/>
        </w:rPr>
        <w:t>.Приложение №1</w:t>
      </w:r>
    </w:p>
    <w:p w:rsidR="00F4427E" w:rsidRDefault="00F4427E" w:rsidP="00470467">
      <w:pPr>
        <w:pStyle w:val="afb"/>
        <w:spacing w:before="0" w:beforeAutospacing="0" w:after="0" w:afterAutospacing="0"/>
        <w:rPr>
          <w:rFonts w:ascii="Times New Roman" w:hAnsi="Times New Roman" w:cs="Times New Roman"/>
          <w:b/>
          <w:sz w:val="22"/>
          <w:szCs w:val="22"/>
        </w:rPr>
      </w:pPr>
    </w:p>
    <w:p w:rsidR="00470467" w:rsidRPr="00F4427E" w:rsidRDefault="00224C10" w:rsidP="00470467">
      <w:pPr>
        <w:pStyle w:val="afb"/>
        <w:spacing w:before="0" w:beforeAutospacing="0" w:after="0" w:afterAutospacing="0"/>
        <w:rPr>
          <w:rFonts w:ascii="Times New Roman" w:hAnsi="Times New Roman" w:cs="Times New Roman"/>
          <w:sz w:val="22"/>
          <w:szCs w:val="22"/>
          <w:u w:val="single"/>
        </w:rPr>
      </w:pPr>
      <w:r w:rsidRPr="00F4427E">
        <w:rPr>
          <w:rFonts w:ascii="Times New Roman" w:hAnsi="Times New Roman" w:cs="Times New Roman"/>
          <w:b/>
          <w:sz w:val="22"/>
          <w:szCs w:val="22"/>
        </w:rPr>
        <w:t>6</w:t>
      </w:r>
      <w:r w:rsidR="008419D2" w:rsidRPr="00F4427E">
        <w:rPr>
          <w:rFonts w:ascii="Times New Roman" w:hAnsi="Times New Roman" w:cs="Times New Roman"/>
          <w:b/>
          <w:sz w:val="22"/>
          <w:szCs w:val="22"/>
        </w:rPr>
        <w:t>.</w:t>
      </w:r>
      <w:r w:rsidR="007E3CF5" w:rsidRPr="00F4427E">
        <w:rPr>
          <w:rFonts w:ascii="Times New Roman" w:hAnsi="Times New Roman" w:cs="Times New Roman"/>
          <w:b/>
          <w:sz w:val="22"/>
          <w:szCs w:val="22"/>
        </w:rPr>
        <w:t>М</w:t>
      </w:r>
      <w:r w:rsidR="0022558E" w:rsidRPr="00F4427E">
        <w:rPr>
          <w:rFonts w:ascii="Times New Roman" w:hAnsi="Times New Roman" w:cs="Times New Roman"/>
          <w:b/>
          <w:sz w:val="22"/>
          <w:szCs w:val="22"/>
        </w:rPr>
        <w:t xml:space="preserve">есто </w:t>
      </w:r>
      <w:r w:rsidR="008419D2" w:rsidRPr="00F4427E">
        <w:rPr>
          <w:rFonts w:ascii="Times New Roman" w:hAnsi="Times New Roman" w:cs="Times New Roman"/>
          <w:b/>
          <w:sz w:val="22"/>
          <w:szCs w:val="22"/>
        </w:rPr>
        <w:t>поставки:</w:t>
      </w:r>
      <w:r w:rsidR="00470467" w:rsidRPr="00F4427E">
        <w:rPr>
          <w:rFonts w:ascii="Times New Roman" w:hAnsi="Times New Roman" w:cs="Times New Roman"/>
          <w:sz w:val="22"/>
          <w:szCs w:val="22"/>
          <w:u w:val="single"/>
        </w:rPr>
        <w:t xml:space="preserve"> </w:t>
      </w:r>
      <w:r w:rsidR="002B60E4" w:rsidRPr="00F4427E">
        <w:rPr>
          <w:rFonts w:ascii="Times New Roman" w:hAnsi="Times New Roman" w:cs="Times New Roman"/>
          <w:sz w:val="22"/>
          <w:szCs w:val="22"/>
        </w:rPr>
        <w:t>62500 г. Тюмен</w:t>
      </w:r>
      <w:r w:rsidR="00C279CF" w:rsidRPr="00F4427E">
        <w:rPr>
          <w:rFonts w:ascii="Times New Roman" w:hAnsi="Times New Roman" w:cs="Times New Roman"/>
          <w:sz w:val="22"/>
          <w:szCs w:val="22"/>
        </w:rPr>
        <w:t>ь, ул. Малыгина 75,</w:t>
      </w:r>
      <w:r w:rsidR="00C279CF" w:rsidRPr="00F4427E">
        <w:rPr>
          <w:rFonts w:ascii="Times New Roman" w:hAnsi="Times New Roman" w:cs="Times New Roman"/>
          <w:sz w:val="22"/>
          <w:szCs w:val="22"/>
          <w:u w:val="single"/>
        </w:rPr>
        <w:t xml:space="preserve"> </w:t>
      </w:r>
    </w:p>
    <w:p w:rsidR="00F4427E" w:rsidRDefault="00F4427E" w:rsidP="008419D2">
      <w:pPr>
        <w:pStyle w:val="afb"/>
        <w:spacing w:before="0" w:beforeAutospacing="0" w:after="0" w:afterAutospacing="0"/>
        <w:rPr>
          <w:rFonts w:ascii="Times New Roman" w:hAnsi="Times New Roman" w:cs="Times New Roman"/>
          <w:b/>
          <w:sz w:val="22"/>
          <w:szCs w:val="22"/>
        </w:rPr>
      </w:pPr>
    </w:p>
    <w:p w:rsidR="0021770B" w:rsidRPr="00F4427E" w:rsidRDefault="00224C10" w:rsidP="008419D2">
      <w:pPr>
        <w:pStyle w:val="afb"/>
        <w:spacing w:before="0" w:beforeAutospacing="0" w:after="0" w:afterAutospacing="0"/>
        <w:rPr>
          <w:rFonts w:ascii="Times New Roman" w:hAnsi="Times New Roman" w:cs="Times New Roman"/>
          <w:sz w:val="22"/>
          <w:szCs w:val="22"/>
        </w:rPr>
      </w:pPr>
      <w:r w:rsidRPr="00F4427E">
        <w:rPr>
          <w:rFonts w:ascii="Times New Roman" w:hAnsi="Times New Roman" w:cs="Times New Roman"/>
          <w:b/>
          <w:sz w:val="22"/>
          <w:szCs w:val="22"/>
        </w:rPr>
        <w:t>7</w:t>
      </w:r>
      <w:r w:rsidR="0021770B" w:rsidRPr="00F4427E">
        <w:rPr>
          <w:rFonts w:ascii="Times New Roman" w:hAnsi="Times New Roman" w:cs="Times New Roman"/>
          <w:b/>
          <w:sz w:val="22"/>
          <w:szCs w:val="22"/>
        </w:rPr>
        <w:t>. Начальная (максимальная) цена договора</w:t>
      </w:r>
      <w:r w:rsidR="00C14EAA" w:rsidRPr="00F4427E">
        <w:rPr>
          <w:rFonts w:ascii="Times New Roman" w:hAnsi="Times New Roman" w:cs="Times New Roman"/>
          <w:b/>
          <w:sz w:val="22"/>
          <w:szCs w:val="22"/>
        </w:rPr>
        <w:t xml:space="preserve"> </w:t>
      </w:r>
      <w:r w:rsidR="006C6C67" w:rsidRPr="00303693">
        <w:rPr>
          <w:rFonts w:ascii="Times New Roman" w:hAnsi="Times New Roman" w:cs="Times New Roman"/>
          <w:b/>
          <w:sz w:val="22"/>
          <w:szCs w:val="22"/>
        </w:rPr>
        <w:t>–</w:t>
      </w:r>
      <w:r w:rsidR="0021770B" w:rsidRPr="00303693">
        <w:rPr>
          <w:rFonts w:ascii="Times New Roman" w:hAnsi="Times New Roman" w:cs="Times New Roman"/>
          <w:b/>
          <w:sz w:val="22"/>
          <w:szCs w:val="22"/>
        </w:rPr>
        <w:t xml:space="preserve"> </w:t>
      </w:r>
      <w:r w:rsidR="007F61B7" w:rsidRPr="00303693">
        <w:rPr>
          <w:rFonts w:ascii="Times New Roman" w:hAnsi="Times New Roman" w:cs="Times New Roman"/>
          <w:sz w:val="22"/>
          <w:szCs w:val="22"/>
        </w:rPr>
        <w:t>2</w:t>
      </w:r>
      <w:r w:rsidR="007F61B7" w:rsidRPr="00303693">
        <w:rPr>
          <w:rFonts w:ascii="Times New Roman" w:hAnsi="Times New Roman" w:cs="Times New Roman"/>
          <w:sz w:val="22"/>
          <w:szCs w:val="22"/>
          <w:lang w:val="en-US"/>
        </w:rPr>
        <w:t> </w:t>
      </w:r>
      <w:r w:rsidR="00303693">
        <w:rPr>
          <w:rFonts w:ascii="Times New Roman" w:hAnsi="Times New Roman" w:cs="Times New Roman"/>
          <w:sz w:val="22"/>
          <w:szCs w:val="22"/>
        </w:rPr>
        <w:t>00</w:t>
      </w:r>
      <w:r w:rsidR="007F61B7" w:rsidRPr="00303693">
        <w:rPr>
          <w:rFonts w:ascii="Times New Roman" w:hAnsi="Times New Roman" w:cs="Times New Roman"/>
          <w:sz w:val="22"/>
          <w:szCs w:val="22"/>
        </w:rPr>
        <w:t>0 000</w:t>
      </w:r>
      <w:r w:rsidR="00045F5F" w:rsidRPr="00303693">
        <w:rPr>
          <w:rFonts w:ascii="Times New Roman" w:hAnsi="Times New Roman" w:cs="Times New Roman"/>
          <w:sz w:val="22"/>
          <w:szCs w:val="22"/>
        </w:rPr>
        <w:t xml:space="preserve"> </w:t>
      </w:r>
      <w:r w:rsidR="00E86ACA" w:rsidRPr="00303693">
        <w:rPr>
          <w:rFonts w:ascii="Times New Roman" w:hAnsi="Times New Roman" w:cs="Times New Roman"/>
          <w:sz w:val="22"/>
          <w:szCs w:val="22"/>
        </w:rPr>
        <w:t>рублей</w:t>
      </w:r>
      <w:r w:rsidR="006C6C67" w:rsidRPr="00303693">
        <w:rPr>
          <w:rFonts w:ascii="Times New Roman" w:hAnsi="Times New Roman" w:cs="Times New Roman"/>
          <w:sz w:val="22"/>
          <w:szCs w:val="22"/>
        </w:rPr>
        <w:t>.</w:t>
      </w:r>
    </w:p>
    <w:p w:rsidR="00F4427E" w:rsidRDefault="00F4427E" w:rsidP="00E86ACA">
      <w:pPr>
        <w:jc w:val="both"/>
        <w:rPr>
          <w:b/>
          <w:sz w:val="22"/>
          <w:szCs w:val="22"/>
        </w:rPr>
      </w:pPr>
    </w:p>
    <w:p w:rsidR="00E86ACA" w:rsidRPr="00F4427E" w:rsidRDefault="00224C10" w:rsidP="00E86ACA">
      <w:pPr>
        <w:jc w:val="both"/>
        <w:rPr>
          <w:sz w:val="22"/>
          <w:szCs w:val="22"/>
        </w:rPr>
      </w:pPr>
      <w:r w:rsidRPr="00F4427E">
        <w:rPr>
          <w:b/>
          <w:sz w:val="22"/>
          <w:szCs w:val="22"/>
        </w:rPr>
        <w:t>8</w:t>
      </w:r>
      <w:r w:rsidR="00E41B67" w:rsidRPr="00F4427E">
        <w:rPr>
          <w:b/>
          <w:sz w:val="22"/>
          <w:szCs w:val="22"/>
        </w:rPr>
        <w:t>.</w:t>
      </w:r>
      <w:r w:rsidR="00E41B67" w:rsidRPr="00F4427E">
        <w:rPr>
          <w:sz w:val="22"/>
          <w:szCs w:val="22"/>
        </w:rPr>
        <w:t xml:space="preserve"> </w:t>
      </w:r>
      <w:r w:rsidR="00E41B67" w:rsidRPr="00F4427E">
        <w:rPr>
          <w:b/>
          <w:sz w:val="22"/>
          <w:szCs w:val="22"/>
        </w:rPr>
        <w:t xml:space="preserve">Форма, сроки и порядок оплаты товара, работы, услуги </w:t>
      </w:r>
      <w:r w:rsidR="0005711B" w:rsidRPr="00F4427E">
        <w:rPr>
          <w:sz w:val="22"/>
          <w:szCs w:val="22"/>
        </w:rPr>
        <w:t>-</w:t>
      </w:r>
      <w:r w:rsidR="00E86ACA" w:rsidRPr="00F4427E">
        <w:rPr>
          <w:sz w:val="22"/>
          <w:szCs w:val="22"/>
        </w:rPr>
        <w:t>в соответствии с</w:t>
      </w:r>
      <w:r w:rsidR="004A3F5B" w:rsidRPr="00F4427E">
        <w:rPr>
          <w:sz w:val="22"/>
          <w:szCs w:val="22"/>
        </w:rPr>
        <w:t xml:space="preserve"> </w:t>
      </w:r>
      <w:r w:rsidR="008419D2" w:rsidRPr="00F4427E">
        <w:rPr>
          <w:sz w:val="22"/>
          <w:szCs w:val="22"/>
        </w:rPr>
        <w:t>извещением о проведении запроса котировок.</w:t>
      </w:r>
    </w:p>
    <w:p w:rsidR="00F4427E" w:rsidRDefault="00F4427E" w:rsidP="00EE34B3">
      <w:pPr>
        <w:jc w:val="both"/>
        <w:rPr>
          <w:b/>
          <w:sz w:val="22"/>
          <w:szCs w:val="22"/>
        </w:rPr>
      </w:pPr>
    </w:p>
    <w:p w:rsidR="00EE34B3" w:rsidRPr="00F4427E" w:rsidRDefault="00224C10" w:rsidP="00EE34B3">
      <w:pPr>
        <w:jc w:val="both"/>
        <w:rPr>
          <w:sz w:val="22"/>
          <w:szCs w:val="22"/>
        </w:rPr>
      </w:pPr>
      <w:r w:rsidRPr="00F4427E">
        <w:rPr>
          <w:b/>
          <w:sz w:val="22"/>
          <w:szCs w:val="22"/>
        </w:rPr>
        <w:t>9</w:t>
      </w:r>
      <w:r w:rsidR="00EE34B3" w:rsidRPr="00F4427E">
        <w:rPr>
          <w:b/>
          <w:sz w:val="22"/>
          <w:szCs w:val="22"/>
        </w:rPr>
        <w:t>.</w:t>
      </w:r>
      <w:r w:rsidR="00EE34B3" w:rsidRPr="00F4427E">
        <w:rPr>
          <w:sz w:val="22"/>
          <w:szCs w:val="22"/>
        </w:rPr>
        <w:t xml:space="preserve"> </w:t>
      </w:r>
      <w:r w:rsidR="00E41B67" w:rsidRPr="00F4427E">
        <w:rPr>
          <w:b/>
          <w:sz w:val="22"/>
          <w:szCs w:val="22"/>
        </w:rPr>
        <w:t xml:space="preserve">Порядок формирования цены договора (с учетом или без учета расходов на перевозку, страхование, уплату таможенных пошлин, налогов и других обязательных </w:t>
      </w:r>
      <w:r w:rsidR="00EE34B3" w:rsidRPr="00F4427E">
        <w:rPr>
          <w:b/>
          <w:sz w:val="22"/>
          <w:szCs w:val="22"/>
        </w:rPr>
        <w:t xml:space="preserve">платежей) </w:t>
      </w:r>
      <w:r w:rsidR="00EE34B3" w:rsidRPr="00F4427E">
        <w:rPr>
          <w:sz w:val="22"/>
          <w:szCs w:val="22"/>
        </w:rPr>
        <w:t xml:space="preserve">– </w:t>
      </w:r>
    </w:p>
    <w:p w:rsidR="008419D2" w:rsidRPr="00F4427E" w:rsidRDefault="00C279CF" w:rsidP="0016751D">
      <w:pPr>
        <w:jc w:val="both"/>
        <w:rPr>
          <w:sz w:val="22"/>
          <w:szCs w:val="22"/>
        </w:rPr>
      </w:pPr>
      <w:r w:rsidRPr="00F4427E">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16751D" w:rsidRPr="00F4427E" w:rsidRDefault="00C279CF" w:rsidP="0016751D">
      <w:pPr>
        <w:jc w:val="both"/>
        <w:rPr>
          <w:b/>
          <w:sz w:val="22"/>
          <w:szCs w:val="22"/>
        </w:rPr>
      </w:pPr>
      <w:r w:rsidRPr="00F4427E">
        <w:rPr>
          <w:sz w:val="22"/>
          <w:szCs w:val="22"/>
        </w:rPr>
        <w:t>Цена договора должна оставаться неизменной до момента исполнения обязательств по договору</w:t>
      </w:r>
    </w:p>
    <w:p w:rsidR="00F4427E" w:rsidRDefault="00F4427E" w:rsidP="0016751D">
      <w:pPr>
        <w:jc w:val="both"/>
        <w:rPr>
          <w:b/>
          <w:sz w:val="22"/>
          <w:szCs w:val="22"/>
        </w:rPr>
      </w:pPr>
    </w:p>
    <w:p w:rsidR="00EE34B3" w:rsidRPr="00F4427E" w:rsidRDefault="00224C10" w:rsidP="0016751D">
      <w:pPr>
        <w:jc w:val="both"/>
        <w:rPr>
          <w:sz w:val="22"/>
          <w:szCs w:val="22"/>
        </w:rPr>
      </w:pPr>
      <w:r w:rsidRPr="00F4427E">
        <w:rPr>
          <w:b/>
          <w:sz w:val="22"/>
          <w:szCs w:val="22"/>
        </w:rPr>
        <w:t>10</w:t>
      </w:r>
      <w:r w:rsidR="00EE34B3" w:rsidRPr="00F4427E">
        <w:rPr>
          <w:b/>
          <w:sz w:val="22"/>
          <w:szCs w:val="22"/>
        </w:rPr>
        <w:t>. Порядок, место, дата начала и дата окончания срока подачи</w:t>
      </w:r>
      <w:r w:rsidR="00C565B0" w:rsidRPr="00F4427E">
        <w:rPr>
          <w:b/>
          <w:sz w:val="22"/>
          <w:szCs w:val="22"/>
        </w:rPr>
        <w:t xml:space="preserve"> котировочных</w:t>
      </w:r>
      <w:r w:rsidR="00EE34B3" w:rsidRPr="00F4427E">
        <w:rPr>
          <w:b/>
          <w:sz w:val="22"/>
          <w:szCs w:val="22"/>
        </w:rPr>
        <w:t xml:space="preserve"> заявок </w:t>
      </w:r>
    </w:p>
    <w:p w:rsidR="00AB1D05" w:rsidRPr="00F4427E" w:rsidRDefault="00C279CF" w:rsidP="00A636AC">
      <w:pPr>
        <w:ind w:firstLine="708"/>
        <w:jc w:val="both"/>
        <w:rPr>
          <w:b/>
          <w:sz w:val="22"/>
          <w:szCs w:val="22"/>
        </w:rPr>
      </w:pPr>
      <w:r w:rsidRPr="00F4427E">
        <w:rPr>
          <w:b/>
          <w:sz w:val="22"/>
          <w:szCs w:val="22"/>
        </w:rPr>
        <w:t>Прием заявок</w:t>
      </w:r>
      <w:r w:rsidR="00A636AC" w:rsidRPr="00F4427E">
        <w:rPr>
          <w:b/>
          <w:sz w:val="22"/>
          <w:szCs w:val="22"/>
        </w:rPr>
        <w:t xml:space="preserve"> осуществляется: </w:t>
      </w:r>
      <w:r w:rsidR="00A636AC" w:rsidRPr="00F4427E">
        <w:rPr>
          <w:b/>
          <w:sz w:val="22"/>
          <w:szCs w:val="22"/>
          <w:u w:val="single"/>
        </w:rPr>
        <w:t xml:space="preserve">с </w:t>
      </w:r>
      <w:r w:rsidR="002B6630">
        <w:rPr>
          <w:b/>
          <w:sz w:val="22"/>
          <w:szCs w:val="22"/>
          <w:u w:val="single"/>
        </w:rPr>
        <w:t>13</w:t>
      </w:r>
      <w:r w:rsidR="00B729E8">
        <w:rPr>
          <w:b/>
          <w:sz w:val="22"/>
          <w:szCs w:val="22"/>
          <w:u w:val="single"/>
        </w:rPr>
        <w:t>.03.2018</w:t>
      </w:r>
      <w:r w:rsidRPr="00F4427E">
        <w:rPr>
          <w:b/>
          <w:sz w:val="22"/>
          <w:szCs w:val="22"/>
          <w:u w:val="single"/>
        </w:rPr>
        <w:t xml:space="preserve"> </w:t>
      </w:r>
      <w:r w:rsidR="00BC512D" w:rsidRPr="00F4427E">
        <w:rPr>
          <w:b/>
          <w:sz w:val="22"/>
          <w:szCs w:val="22"/>
          <w:u w:val="single"/>
        </w:rPr>
        <w:t>г</w:t>
      </w:r>
      <w:r w:rsidR="002B6630">
        <w:rPr>
          <w:b/>
          <w:sz w:val="22"/>
          <w:szCs w:val="22"/>
          <w:u w:val="single"/>
        </w:rPr>
        <w:t>ода по 16</w:t>
      </w:r>
      <w:r w:rsidR="00303693">
        <w:rPr>
          <w:b/>
          <w:sz w:val="22"/>
          <w:szCs w:val="22"/>
          <w:u w:val="single"/>
        </w:rPr>
        <w:t>.03.2018 года, до</w:t>
      </w:r>
      <w:r w:rsidR="00A636AC" w:rsidRPr="00F4427E">
        <w:rPr>
          <w:b/>
          <w:sz w:val="22"/>
          <w:szCs w:val="22"/>
          <w:u w:val="single"/>
        </w:rPr>
        <w:t xml:space="preserve"> </w:t>
      </w:r>
      <w:r w:rsidR="00045F5F" w:rsidRPr="00F4427E">
        <w:rPr>
          <w:b/>
          <w:sz w:val="22"/>
          <w:szCs w:val="22"/>
          <w:u w:val="single"/>
        </w:rPr>
        <w:t>17</w:t>
      </w:r>
      <w:r w:rsidR="00BC512D" w:rsidRPr="00F4427E">
        <w:rPr>
          <w:b/>
          <w:sz w:val="22"/>
          <w:szCs w:val="22"/>
          <w:u w:val="single"/>
        </w:rPr>
        <w:t xml:space="preserve"> час. 00 </w:t>
      </w:r>
      <w:r w:rsidRPr="00F4427E">
        <w:rPr>
          <w:b/>
          <w:sz w:val="22"/>
          <w:szCs w:val="22"/>
          <w:u w:val="single"/>
        </w:rPr>
        <w:t>минут,</w:t>
      </w:r>
      <w:r w:rsidR="00A636AC" w:rsidRPr="00F4427E">
        <w:rPr>
          <w:b/>
          <w:sz w:val="22"/>
          <w:szCs w:val="22"/>
        </w:rPr>
        <w:t xml:space="preserve"> по местному </w:t>
      </w:r>
      <w:r w:rsidRPr="00F4427E">
        <w:rPr>
          <w:b/>
          <w:sz w:val="22"/>
          <w:szCs w:val="22"/>
        </w:rPr>
        <w:t>времени (</w:t>
      </w:r>
      <w:r w:rsidR="00A636AC" w:rsidRPr="00F4427E">
        <w:rPr>
          <w:b/>
          <w:sz w:val="22"/>
          <w:szCs w:val="22"/>
        </w:rPr>
        <w:t xml:space="preserve">в рабочие дни: понедельник-пятница — </w:t>
      </w:r>
      <w:r w:rsidR="00A636AC" w:rsidRPr="00F4427E">
        <w:rPr>
          <w:b/>
          <w:sz w:val="22"/>
          <w:szCs w:val="22"/>
          <w:u w:val="single"/>
        </w:rPr>
        <w:t>с</w:t>
      </w:r>
      <w:r w:rsidR="00BC512D" w:rsidRPr="00F4427E">
        <w:rPr>
          <w:b/>
          <w:sz w:val="22"/>
          <w:szCs w:val="22"/>
          <w:u w:val="single"/>
        </w:rPr>
        <w:t xml:space="preserve"> 09 час. 00</w:t>
      </w:r>
      <w:r w:rsidR="00E75989" w:rsidRPr="00F4427E">
        <w:rPr>
          <w:b/>
          <w:sz w:val="22"/>
          <w:szCs w:val="22"/>
          <w:u w:val="single"/>
        </w:rPr>
        <w:t>мин.</w:t>
      </w:r>
      <w:r w:rsidR="007341ED" w:rsidRPr="00F4427E">
        <w:rPr>
          <w:b/>
          <w:sz w:val="22"/>
          <w:szCs w:val="22"/>
          <w:u w:val="single"/>
        </w:rPr>
        <w:t xml:space="preserve"> по 17</w:t>
      </w:r>
      <w:r w:rsidR="00BC512D" w:rsidRPr="00F4427E">
        <w:rPr>
          <w:b/>
          <w:sz w:val="22"/>
          <w:szCs w:val="22"/>
          <w:u w:val="single"/>
        </w:rPr>
        <w:t xml:space="preserve"> час. 00</w:t>
      </w:r>
      <w:r w:rsidR="00BC512D" w:rsidRPr="00F4427E">
        <w:rPr>
          <w:b/>
          <w:sz w:val="22"/>
          <w:szCs w:val="22"/>
        </w:rPr>
        <w:t xml:space="preserve"> </w:t>
      </w:r>
      <w:r w:rsidR="00E75989" w:rsidRPr="00F4427E">
        <w:rPr>
          <w:b/>
          <w:sz w:val="22"/>
          <w:szCs w:val="22"/>
          <w:u w:val="single"/>
        </w:rPr>
        <w:t xml:space="preserve">мин. </w:t>
      </w:r>
      <w:r w:rsidR="007C2148" w:rsidRPr="00F4427E">
        <w:rPr>
          <w:b/>
          <w:sz w:val="22"/>
          <w:szCs w:val="22"/>
          <w:u w:val="single"/>
        </w:rPr>
        <w:t>обеденный перерыв с 12.00до 13.00</w:t>
      </w:r>
      <w:r w:rsidR="00A636AC" w:rsidRPr="00F4427E">
        <w:rPr>
          <w:b/>
          <w:sz w:val="22"/>
          <w:szCs w:val="22"/>
        </w:rPr>
        <w:t>.</w:t>
      </w:r>
    </w:p>
    <w:p w:rsidR="00A636AC" w:rsidRPr="00F4427E" w:rsidRDefault="00A636AC" w:rsidP="00A636AC">
      <w:pPr>
        <w:ind w:firstLine="708"/>
        <w:jc w:val="both"/>
        <w:rPr>
          <w:sz w:val="22"/>
          <w:szCs w:val="22"/>
        </w:rPr>
      </w:pPr>
      <w:r w:rsidRPr="00F4427E">
        <w:rPr>
          <w:sz w:val="22"/>
          <w:szCs w:val="22"/>
        </w:rPr>
        <w:t xml:space="preserve"> </w:t>
      </w:r>
      <w:r w:rsidR="00FF49D7" w:rsidRPr="00F4427E">
        <w:rPr>
          <w:sz w:val="22"/>
          <w:szCs w:val="22"/>
        </w:rPr>
        <w:t>По адресу: г.</w:t>
      </w:r>
      <w:r w:rsidR="007C2148" w:rsidRPr="00F4427E">
        <w:rPr>
          <w:sz w:val="22"/>
          <w:szCs w:val="22"/>
        </w:rPr>
        <w:t xml:space="preserve"> </w:t>
      </w:r>
      <w:r w:rsidR="00FF49D7" w:rsidRPr="00F4427E">
        <w:rPr>
          <w:sz w:val="22"/>
          <w:szCs w:val="22"/>
        </w:rPr>
        <w:t>Тюмень, ул. Малы</w:t>
      </w:r>
      <w:r w:rsidR="00C279CF" w:rsidRPr="00F4427E">
        <w:rPr>
          <w:sz w:val="22"/>
          <w:szCs w:val="22"/>
        </w:rPr>
        <w:t>гина 75, кабинет 415</w:t>
      </w:r>
      <w:r w:rsidR="00FF49D7" w:rsidRPr="00F4427E">
        <w:rPr>
          <w:sz w:val="22"/>
          <w:szCs w:val="22"/>
        </w:rPr>
        <w:t>.</w:t>
      </w:r>
    </w:p>
    <w:p w:rsidR="00A636AC" w:rsidRPr="00F4427E" w:rsidRDefault="002B60E4" w:rsidP="00E75989">
      <w:pPr>
        <w:ind w:firstLine="708"/>
        <w:jc w:val="both"/>
        <w:rPr>
          <w:sz w:val="22"/>
          <w:szCs w:val="22"/>
        </w:rPr>
      </w:pPr>
      <w:r w:rsidRPr="00F4427E">
        <w:rPr>
          <w:sz w:val="22"/>
          <w:szCs w:val="22"/>
        </w:rPr>
        <w:t>З</w:t>
      </w:r>
      <w:r w:rsidR="00A636AC" w:rsidRPr="00F4427E">
        <w:rPr>
          <w:sz w:val="22"/>
          <w:szCs w:val="22"/>
        </w:rPr>
        <w:t xml:space="preserve">аявки, поданные позднее установленного срока, не рассматриваются и в день их поступления возвращаются участникам </w:t>
      </w:r>
      <w:r w:rsidR="00E75989" w:rsidRPr="00F4427E">
        <w:rPr>
          <w:sz w:val="22"/>
          <w:szCs w:val="22"/>
        </w:rPr>
        <w:t>закупки</w:t>
      </w:r>
      <w:r w:rsidR="00A636AC" w:rsidRPr="00F4427E">
        <w:rPr>
          <w:sz w:val="22"/>
          <w:szCs w:val="22"/>
        </w:rPr>
        <w:t xml:space="preserve">, подавшим такие заявки. </w:t>
      </w:r>
    </w:p>
    <w:p w:rsidR="00ED0FA9" w:rsidRPr="00F4427E" w:rsidRDefault="00A636AC" w:rsidP="00E75989">
      <w:pPr>
        <w:ind w:firstLine="708"/>
        <w:jc w:val="both"/>
        <w:rPr>
          <w:sz w:val="22"/>
          <w:szCs w:val="22"/>
        </w:rPr>
      </w:pPr>
      <w:r w:rsidRPr="00F4427E">
        <w:rPr>
          <w:sz w:val="22"/>
          <w:szCs w:val="22"/>
        </w:rPr>
        <w:t xml:space="preserve">Любой участник </w:t>
      </w:r>
      <w:r w:rsidR="00E75989" w:rsidRPr="00F4427E">
        <w:rPr>
          <w:sz w:val="22"/>
          <w:szCs w:val="22"/>
        </w:rPr>
        <w:t>закупки</w:t>
      </w:r>
      <w:r w:rsidRPr="00F4427E">
        <w:rPr>
          <w:sz w:val="22"/>
          <w:szCs w:val="22"/>
        </w:rPr>
        <w:t xml:space="preserve"> вправе</w:t>
      </w:r>
      <w:r w:rsidR="002B60E4" w:rsidRPr="00F4427E">
        <w:rPr>
          <w:sz w:val="22"/>
          <w:szCs w:val="22"/>
        </w:rPr>
        <w:t xml:space="preserve"> подать только </w:t>
      </w:r>
      <w:r w:rsidR="00C279CF" w:rsidRPr="00F4427E">
        <w:rPr>
          <w:sz w:val="22"/>
          <w:szCs w:val="22"/>
        </w:rPr>
        <w:t>одну заявку</w:t>
      </w:r>
      <w:r w:rsidRPr="00F4427E">
        <w:rPr>
          <w:sz w:val="22"/>
          <w:szCs w:val="22"/>
        </w:rPr>
        <w:t>, внесение изменений в которую не допускается.</w:t>
      </w:r>
      <w:r w:rsidR="00ED0FA9" w:rsidRPr="00F4427E">
        <w:rPr>
          <w:sz w:val="22"/>
          <w:szCs w:val="22"/>
        </w:rPr>
        <w:t xml:space="preserve"> </w:t>
      </w:r>
    </w:p>
    <w:p w:rsidR="00A636AC" w:rsidRPr="00F4427E" w:rsidRDefault="00A636AC" w:rsidP="00E75989">
      <w:pPr>
        <w:ind w:firstLine="708"/>
        <w:jc w:val="both"/>
        <w:rPr>
          <w:sz w:val="22"/>
          <w:szCs w:val="22"/>
        </w:rPr>
      </w:pPr>
      <w:r w:rsidRPr="00F4427E">
        <w:rPr>
          <w:sz w:val="22"/>
          <w:szCs w:val="22"/>
        </w:rPr>
        <w:t xml:space="preserve"> </w:t>
      </w:r>
      <w:r w:rsidR="00ED0FA9" w:rsidRPr="00F4427E">
        <w:rPr>
          <w:color w:val="000000"/>
          <w:sz w:val="22"/>
          <w:szCs w:val="22"/>
        </w:rPr>
        <w:t xml:space="preserve">В случае, если после дня окончания срока </w:t>
      </w:r>
      <w:r w:rsidR="00C279CF" w:rsidRPr="00F4427E">
        <w:rPr>
          <w:color w:val="000000"/>
          <w:sz w:val="22"/>
          <w:szCs w:val="22"/>
        </w:rPr>
        <w:t>подачи заявок</w:t>
      </w:r>
      <w:r w:rsidR="002B60E4" w:rsidRPr="00F4427E">
        <w:rPr>
          <w:color w:val="000000"/>
          <w:sz w:val="22"/>
          <w:szCs w:val="22"/>
        </w:rPr>
        <w:t xml:space="preserve"> подана только </w:t>
      </w:r>
      <w:r w:rsidR="00C279CF" w:rsidRPr="00F4427E">
        <w:rPr>
          <w:color w:val="000000"/>
          <w:sz w:val="22"/>
          <w:szCs w:val="22"/>
        </w:rPr>
        <w:t>одна заявка</w:t>
      </w:r>
      <w:r w:rsidR="00ED0FA9" w:rsidRPr="00F4427E">
        <w:rPr>
          <w:color w:val="000000"/>
          <w:sz w:val="22"/>
          <w:szCs w:val="22"/>
        </w:rPr>
        <w:t>, Заказчик, организатор проведения закупки про</w:t>
      </w:r>
      <w:r w:rsidR="002B60E4" w:rsidRPr="00F4427E">
        <w:rPr>
          <w:color w:val="000000"/>
          <w:sz w:val="22"/>
          <w:szCs w:val="22"/>
        </w:rPr>
        <w:t xml:space="preserve">длевает срок </w:t>
      </w:r>
      <w:r w:rsidR="00C279CF" w:rsidRPr="00F4427E">
        <w:rPr>
          <w:color w:val="000000"/>
          <w:sz w:val="22"/>
          <w:szCs w:val="22"/>
        </w:rPr>
        <w:t>подачи заявок</w:t>
      </w:r>
      <w:r w:rsidR="00ED0FA9" w:rsidRPr="00F4427E">
        <w:rPr>
          <w:color w:val="000000"/>
          <w:sz w:val="22"/>
          <w:szCs w:val="22"/>
        </w:rPr>
        <w:t xml:space="preserve"> не менее, чем на 4 (четыре) рабочих дня</w:t>
      </w:r>
    </w:p>
    <w:p w:rsidR="00C565B0" w:rsidRPr="00F4427E" w:rsidRDefault="00EE34B3" w:rsidP="0016751D">
      <w:pPr>
        <w:autoSpaceDE w:val="0"/>
        <w:autoSpaceDN w:val="0"/>
        <w:adjustRightInd w:val="0"/>
        <w:jc w:val="both"/>
        <w:outlineLvl w:val="0"/>
        <w:rPr>
          <w:sz w:val="22"/>
          <w:szCs w:val="22"/>
        </w:rPr>
      </w:pPr>
      <w:r w:rsidRPr="00F4427E">
        <w:rPr>
          <w:b/>
          <w:sz w:val="22"/>
          <w:szCs w:val="22"/>
        </w:rPr>
        <w:t>1</w:t>
      </w:r>
      <w:r w:rsidR="00224C10" w:rsidRPr="00F4427E">
        <w:rPr>
          <w:b/>
          <w:sz w:val="22"/>
          <w:szCs w:val="22"/>
        </w:rPr>
        <w:t>1</w:t>
      </w:r>
      <w:r w:rsidRPr="00F4427E">
        <w:rPr>
          <w:b/>
          <w:sz w:val="22"/>
          <w:szCs w:val="22"/>
        </w:rPr>
        <w:t xml:space="preserve">. </w:t>
      </w:r>
      <w:r w:rsidR="00C565B0" w:rsidRPr="00F4427E">
        <w:rPr>
          <w:b/>
          <w:sz w:val="22"/>
          <w:szCs w:val="22"/>
        </w:rPr>
        <w:t>Требования к участникам закупки</w:t>
      </w:r>
      <w:r w:rsidR="00C565B0" w:rsidRPr="00F4427E">
        <w:rPr>
          <w:sz w:val="22"/>
          <w:szCs w:val="22"/>
        </w:rPr>
        <w:t xml:space="preserve"> </w:t>
      </w:r>
      <w:r w:rsidR="00C565B0" w:rsidRPr="00F4427E">
        <w:rPr>
          <w:b/>
          <w:sz w:val="22"/>
          <w:szCs w:val="22"/>
        </w:rPr>
        <w:t xml:space="preserve">и перечень документов, представляемых участниками закупки для подтверждения из соответствия установленным требованиям </w:t>
      </w:r>
      <w:r w:rsidR="00C565B0" w:rsidRPr="00F4427E">
        <w:rPr>
          <w:sz w:val="22"/>
          <w:szCs w:val="22"/>
        </w:rPr>
        <w:t xml:space="preserve"> </w:t>
      </w:r>
    </w:p>
    <w:p w:rsidR="00D76043" w:rsidRPr="00F4427E" w:rsidRDefault="00D76043" w:rsidP="00224C10">
      <w:pPr>
        <w:pStyle w:val="1a"/>
        <w:widowControl w:val="0"/>
        <w:suppressAutoHyphens/>
        <w:ind w:left="0" w:firstLine="708"/>
        <w:jc w:val="both"/>
        <w:rPr>
          <w:rFonts w:eastAsia="Times New Roman"/>
          <w:snapToGrid w:val="0"/>
          <w:kern w:val="28"/>
          <w:sz w:val="22"/>
          <w:szCs w:val="22"/>
          <w:lang w:eastAsia="ru-RU"/>
        </w:rPr>
      </w:pPr>
      <w:r w:rsidRPr="00F4427E">
        <w:rPr>
          <w:rFonts w:eastAsia="Times New Roman"/>
          <w:b/>
          <w:snapToGrid w:val="0"/>
          <w:kern w:val="28"/>
          <w:sz w:val="22"/>
          <w:szCs w:val="22"/>
          <w:lang w:eastAsia="ru-RU"/>
        </w:rPr>
        <w:t>11.1. Требования к участникам закупки</w:t>
      </w:r>
      <w:r w:rsidR="00F02FE0" w:rsidRPr="00F4427E">
        <w:rPr>
          <w:rFonts w:eastAsia="Times New Roman"/>
          <w:b/>
          <w:snapToGrid w:val="0"/>
          <w:kern w:val="28"/>
          <w:sz w:val="22"/>
          <w:szCs w:val="22"/>
          <w:lang w:eastAsia="ru-RU"/>
        </w:rPr>
        <w:t xml:space="preserve"> </w:t>
      </w:r>
      <w:r w:rsidR="00F02FE0" w:rsidRPr="00F4427E">
        <w:rPr>
          <w:rFonts w:eastAsia="Times New Roman"/>
          <w:snapToGrid w:val="0"/>
          <w:kern w:val="28"/>
          <w:sz w:val="22"/>
          <w:szCs w:val="22"/>
          <w:lang w:eastAsia="ru-RU"/>
        </w:rPr>
        <w:t>-</w:t>
      </w:r>
    </w:p>
    <w:p w:rsidR="00A90696" w:rsidRDefault="00A90696" w:rsidP="00A90696">
      <w:pPr>
        <w:rPr>
          <w:b/>
          <w:sz w:val="22"/>
          <w:szCs w:val="22"/>
        </w:rPr>
      </w:pPr>
      <w:r>
        <w:rPr>
          <w:b/>
          <w:sz w:val="22"/>
          <w:szCs w:val="22"/>
        </w:rPr>
        <w:t xml:space="preserve">     К участию в запросе ценовых котировок привлекаются только СМП.</w:t>
      </w:r>
    </w:p>
    <w:p w:rsidR="00A90696" w:rsidRDefault="00A90696" w:rsidP="00A90696">
      <w:pPr>
        <w:jc w:val="both"/>
        <w:rPr>
          <w:sz w:val="22"/>
          <w:szCs w:val="22"/>
        </w:rPr>
      </w:pPr>
      <w:r>
        <w:rPr>
          <w:sz w:val="22"/>
          <w:szCs w:val="22"/>
        </w:rPr>
        <w:t>(обязательно прикладываются подтверждающее документы: Декларация о принадлежности к СМП, Выписка из реестра СМП)</w:t>
      </w:r>
    </w:p>
    <w:p w:rsidR="00224C10" w:rsidRPr="00F4427E" w:rsidRDefault="00224C10" w:rsidP="00BD5849">
      <w:pPr>
        <w:ind w:firstLine="708"/>
        <w:jc w:val="both"/>
        <w:rPr>
          <w:sz w:val="22"/>
          <w:szCs w:val="22"/>
        </w:rPr>
      </w:pPr>
      <w:r w:rsidRPr="00F4427E">
        <w:rPr>
          <w:snapToGrid w:val="0"/>
          <w:kern w:val="28"/>
          <w:sz w:val="22"/>
          <w:szCs w:val="22"/>
        </w:rPr>
        <w:t xml:space="preserve">Участником закупки может быть любое юридическое </w:t>
      </w:r>
      <w:r w:rsidR="00A90696" w:rsidRPr="00F4427E">
        <w:rPr>
          <w:snapToGrid w:val="0"/>
          <w:kern w:val="28"/>
          <w:sz w:val="22"/>
          <w:szCs w:val="22"/>
        </w:rPr>
        <w:t>лицо,</w:t>
      </w:r>
      <w:r w:rsidR="00A90696">
        <w:rPr>
          <w:snapToGrid w:val="0"/>
          <w:kern w:val="28"/>
          <w:sz w:val="22"/>
          <w:szCs w:val="22"/>
        </w:rPr>
        <w:t xml:space="preserve"> являющееся СМП</w:t>
      </w:r>
      <w:r w:rsidRPr="00F4427E">
        <w:rPr>
          <w:snapToGrid w:val="0"/>
          <w:kern w:val="28"/>
          <w:sz w:val="22"/>
          <w:szCs w:val="22"/>
        </w:rPr>
        <w:t xml:space="preserve"> независимо от организационно-правовой формы, формы собственности, места нахождения и места происхождения капитала, либо любое </w:t>
      </w:r>
      <w:r w:rsidRPr="00F4427E">
        <w:rPr>
          <w:sz w:val="22"/>
          <w:szCs w:val="22"/>
        </w:rPr>
        <w:t>физическое лицо, в том числе индивидуальный предприниматель, которые соответствуют требованиям, установленным Заказчиком.</w:t>
      </w:r>
    </w:p>
    <w:p w:rsidR="00224C10" w:rsidRPr="00F4427E" w:rsidRDefault="00224C10" w:rsidP="00BD5849">
      <w:pPr>
        <w:ind w:firstLine="708"/>
        <w:jc w:val="both"/>
        <w:rPr>
          <w:sz w:val="22"/>
          <w:szCs w:val="22"/>
        </w:rPr>
      </w:pPr>
      <w:r w:rsidRPr="00F4427E">
        <w:rPr>
          <w:sz w:val="22"/>
          <w:szCs w:val="22"/>
        </w:rPr>
        <w:t>Если участник закупки является юридическим лицом или индивидуальным предпринимателем без образования юридического лица, то он должен быть зарегистрированным в качестве такого в установленном законом порядке.</w:t>
      </w:r>
    </w:p>
    <w:p w:rsidR="00224C10" w:rsidRPr="00F4427E" w:rsidRDefault="00224C10" w:rsidP="00BD5849">
      <w:pPr>
        <w:ind w:firstLine="708"/>
        <w:jc w:val="both"/>
        <w:rPr>
          <w:sz w:val="22"/>
          <w:szCs w:val="22"/>
        </w:rPr>
      </w:pPr>
      <w:r w:rsidRPr="00F4427E">
        <w:rPr>
          <w:sz w:val="22"/>
          <w:szCs w:val="22"/>
        </w:rPr>
        <w:lastRenderedPageBreak/>
        <w:t>Участник процедуры закупки должен соответствовать требованиям, предъявляемым в соответствии с законодательством РФ к лицам, осуществляющим поставки товаров, выполнение работ, оказание услуг, являющихся предметом закупки, в том числе:</w:t>
      </w:r>
    </w:p>
    <w:p w:rsidR="00224C10" w:rsidRPr="00F4427E" w:rsidRDefault="00D76043" w:rsidP="00BD5849">
      <w:pPr>
        <w:ind w:firstLine="708"/>
        <w:jc w:val="both"/>
        <w:rPr>
          <w:sz w:val="22"/>
          <w:szCs w:val="22"/>
        </w:rPr>
      </w:pPr>
      <w:r w:rsidRPr="00F4427E">
        <w:rPr>
          <w:sz w:val="22"/>
          <w:szCs w:val="22"/>
        </w:rPr>
        <w:t>-</w:t>
      </w:r>
      <w:r w:rsidR="00224C10" w:rsidRPr="00F4427E">
        <w:rPr>
          <w:sz w:val="22"/>
          <w:szCs w:val="22"/>
        </w:rPr>
        <w:t xml:space="preserve"> обладать необходимыми лицензиями или свидетельствами </w:t>
      </w:r>
      <w:r w:rsidR="009F5DB5" w:rsidRPr="00F4427E">
        <w:rPr>
          <w:sz w:val="22"/>
          <w:szCs w:val="22"/>
        </w:rPr>
        <w:t>на право продажи товара</w:t>
      </w:r>
      <w:r w:rsidR="00224C10" w:rsidRPr="00F4427E">
        <w:rPr>
          <w:sz w:val="22"/>
          <w:szCs w:val="22"/>
        </w:rPr>
        <w:t xml:space="preserve">, производство работ и оказание услуг, подлежащих лицензированию в соответствии с действующим законодательством РФ и являющихся предметом заключаемого Договора. </w:t>
      </w:r>
    </w:p>
    <w:p w:rsidR="00224C10" w:rsidRPr="00F4427E" w:rsidRDefault="00D76043" w:rsidP="00BD5849">
      <w:pPr>
        <w:ind w:firstLine="708"/>
        <w:jc w:val="both"/>
        <w:rPr>
          <w:sz w:val="22"/>
          <w:szCs w:val="22"/>
        </w:rPr>
      </w:pPr>
      <w:r w:rsidRPr="00F4427E">
        <w:rPr>
          <w:sz w:val="22"/>
          <w:szCs w:val="22"/>
        </w:rPr>
        <w:t>-</w:t>
      </w:r>
      <w:r w:rsidR="00224C10" w:rsidRPr="00F4427E">
        <w:rPr>
          <w:sz w:val="22"/>
          <w:szCs w:val="22"/>
        </w:rPr>
        <w:t xml:space="preserve"> обладать необходимыми сертификатами на товары </w:t>
      </w:r>
      <w:r w:rsidR="009F5DB5" w:rsidRPr="00F4427E">
        <w:rPr>
          <w:sz w:val="22"/>
          <w:szCs w:val="22"/>
        </w:rPr>
        <w:t xml:space="preserve">и лицензии </w:t>
      </w:r>
      <w:r w:rsidR="00224C10" w:rsidRPr="00F4427E">
        <w:rPr>
          <w:sz w:val="22"/>
          <w:szCs w:val="22"/>
        </w:rPr>
        <w:t>в соответствии с действующим законодательством РФ, являющиеся предметом заключаемого Договора;</w:t>
      </w:r>
    </w:p>
    <w:p w:rsidR="00224C10" w:rsidRPr="00F4427E" w:rsidRDefault="00D76043" w:rsidP="00BD5849">
      <w:pPr>
        <w:ind w:firstLine="708"/>
        <w:jc w:val="both"/>
        <w:rPr>
          <w:sz w:val="22"/>
          <w:szCs w:val="22"/>
        </w:rPr>
      </w:pPr>
      <w:r w:rsidRPr="00F4427E">
        <w:rPr>
          <w:sz w:val="22"/>
          <w:szCs w:val="22"/>
        </w:rPr>
        <w:t xml:space="preserve">- </w:t>
      </w:r>
      <w:r w:rsidR="00224C10" w:rsidRPr="00F4427E">
        <w:rPr>
          <w:sz w:val="22"/>
          <w:szCs w:val="22"/>
        </w:rPr>
        <w:t>не находиться в процессе ликвидации (для юридического лица), не быть признанным по решению арбитражного суда несостоятельным (банкротом);</w:t>
      </w:r>
    </w:p>
    <w:p w:rsidR="00224C10" w:rsidRPr="00F4427E" w:rsidRDefault="00D76043" w:rsidP="00BD5849">
      <w:pPr>
        <w:ind w:firstLine="708"/>
        <w:jc w:val="both"/>
        <w:rPr>
          <w:sz w:val="22"/>
          <w:szCs w:val="22"/>
        </w:rPr>
      </w:pPr>
      <w:r w:rsidRPr="00F4427E">
        <w:rPr>
          <w:sz w:val="22"/>
          <w:szCs w:val="22"/>
        </w:rPr>
        <w:t xml:space="preserve">- </w:t>
      </w:r>
      <w:r w:rsidR="00224C10" w:rsidRPr="00F4427E">
        <w:rPr>
          <w:sz w:val="22"/>
          <w:szCs w:val="22"/>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224C10" w:rsidRPr="00F4427E" w:rsidRDefault="00D76043" w:rsidP="00BD5849">
      <w:pPr>
        <w:ind w:firstLine="708"/>
        <w:jc w:val="both"/>
        <w:rPr>
          <w:sz w:val="22"/>
          <w:szCs w:val="22"/>
        </w:rPr>
      </w:pPr>
      <w:r w:rsidRPr="00F4427E">
        <w:rPr>
          <w:sz w:val="22"/>
          <w:szCs w:val="22"/>
        </w:rPr>
        <w:t xml:space="preserve">- </w:t>
      </w:r>
      <w:r w:rsidR="00224C10" w:rsidRPr="00F4427E">
        <w:rPr>
          <w:sz w:val="22"/>
          <w:szCs w:val="22"/>
        </w:rPr>
        <w:t xml:space="preserve">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224C10" w:rsidRDefault="00D76043" w:rsidP="00BD5849">
      <w:pPr>
        <w:ind w:firstLine="708"/>
        <w:jc w:val="both"/>
        <w:rPr>
          <w:sz w:val="22"/>
          <w:szCs w:val="22"/>
        </w:rPr>
      </w:pPr>
      <w:r w:rsidRPr="00F4427E">
        <w:rPr>
          <w:sz w:val="22"/>
          <w:szCs w:val="22"/>
        </w:rPr>
        <w:t xml:space="preserve">- </w:t>
      </w:r>
      <w:r w:rsidR="00224C10" w:rsidRPr="00F4427E">
        <w:rPr>
          <w:sz w:val="22"/>
          <w:szCs w:val="22"/>
        </w:rPr>
        <w:t>не состоять в реестр</w:t>
      </w:r>
      <w:r w:rsidR="002678A6">
        <w:rPr>
          <w:sz w:val="22"/>
          <w:szCs w:val="22"/>
        </w:rPr>
        <w:t>е недобросовестных Поставщиков.</w:t>
      </w:r>
    </w:p>
    <w:p w:rsidR="00B729E8" w:rsidRDefault="00B729E8" w:rsidP="00BD5849">
      <w:pPr>
        <w:ind w:firstLine="708"/>
        <w:jc w:val="both"/>
        <w:rPr>
          <w:sz w:val="22"/>
          <w:szCs w:val="22"/>
        </w:rPr>
      </w:pPr>
      <w:r>
        <w:rPr>
          <w:sz w:val="22"/>
          <w:szCs w:val="22"/>
        </w:rPr>
        <w:t xml:space="preserve">- являться </w:t>
      </w:r>
      <w:r w:rsidR="00DD0D56">
        <w:rPr>
          <w:sz w:val="22"/>
          <w:szCs w:val="22"/>
        </w:rPr>
        <w:t>субъектом МСП</w:t>
      </w:r>
      <w:r w:rsidR="00303693">
        <w:rPr>
          <w:sz w:val="22"/>
          <w:szCs w:val="22"/>
        </w:rPr>
        <w:t xml:space="preserve"> (обязательно прикладываются подтверждающее документы: Декларация о принадлежности </w:t>
      </w:r>
      <w:r w:rsidR="00DD0D56">
        <w:rPr>
          <w:sz w:val="22"/>
          <w:szCs w:val="22"/>
        </w:rPr>
        <w:t>к субъектам МСП, Выписка из реестра МСП</w:t>
      </w:r>
      <w:r w:rsidR="00303693">
        <w:rPr>
          <w:sz w:val="22"/>
          <w:szCs w:val="22"/>
        </w:rPr>
        <w:t>)</w:t>
      </w:r>
    </w:p>
    <w:p w:rsidR="00224C10" w:rsidRPr="00F4427E" w:rsidRDefault="00D76043" w:rsidP="00BD5849">
      <w:pPr>
        <w:ind w:firstLine="708"/>
        <w:jc w:val="both"/>
        <w:rPr>
          <w:b/>
          <w:sz w:val="22"/>
          <w:szCs w:val="22"/>
        </w:rPr>
      </w:pPr>
      <w:r w:rsidRPr="004100F3">
        <w:rPr>
          <w:b/>
          <w:sz w:val="22"/>
          <w:szCs w:val="22"/>
        </w:rPr>
        <w:t xml:space="preserve">11.2. </w:t>
      </w:r>
      <w:r w:rsidRPr="00F4427E">
        <w:rPr>
          <w:b/>
          <w:sz w:val="22"/>
          <w:szCs w:val="22"/>
        </w:rPr>
        <w:t>Перечень документов</w:t>
      </w:r>
      <w:r w:rsidR="00EE5EBF" w:rsidRPr="00F4427E">
        <w:rPr>
          <w:b/>
          <w:sz w:val="22"/>
          <w:szCs w:val="22"/>
        </w:rPr>
        <w:t xml:space="preserve"> (нотариально заверенные копии</w:t>
      </w:r>
      <w:r w:rsidR="00257C31" w:rsidRPr="00F4427E">
        <w:rPr>
          <w:b/>
          <w:sz w:val="22"/>
          <w:szCs w:val="22"/>
        </w:rPr>
        <w:t xml:space="preserve"> или к</w:t>
      </w:r>
      <w:r w:rsidR="00EE5EBF" w:rsidRPr="00F4427E">
        <w:rPr>
          <w:b/>
          <w:sz w:val="22"/>
          <w:szCs w:val="22"/>
        </w:rPr>
        <w:t>опии, заверенные уполномоченным лицом участника закупки).</w:t>
      </w:r>
    </w:p>
    <w:p w:rsidR="00EE5EBF" w:rsidRPr="00F4427E" w:rsidRDefault="00EE5EBF" w:rsidP="00EE5EBF">
      <w:pPr>
        <w:ind w:firstLine="708"/>
        <w:jc w:val="both"/>
        <w:rPr>
          <w:sz w:val="22"/>
          <w:szCs w:val="22"/>
          <w:u w:val="single"/>
        </w:rPr>
      </w:pPr>
      <w:r w:rsidRPr="00F4427E">
        <w:rPr>
          <w:sz w:val="22"/>
          <w:szCs w:val="22"/>
          <w:u w:val="single"/>
        </w:rPr>
        <w:t>Для юридических лиц:</w:t>
      </w:r>
    </w:p>
    <w:p w:rsidR="00EE5EBF" w:rsidRPr="00F4427E" w:rsidRDefault="00EE5EBF" w:rsidP="00EE5EBF">
      <w:pPr>
        <w:ind w:firstLine="708"/>
        <w:jc w:val="both"/>
        <w:rPr>
          <w:sz w:val="22"/>
          <w:szCs w:val="22"/>
        </w:rPr>
      </w:pPr>
      <w:r w:rsidRPr="00F4427E">
        <w:rPr>
          <w:sz w:val="22"/>
          <w:szCs w:val="22"/>
        </w:rPr>
        <w:t>1) копия свидетельства о государственной регистрации юридического лица;</w:t>
      </w:r>
    </w:p>
    <w:p w:rsidR="00EE5EBF" w:rsidRPr="00F4427E" w:rsidRDefault="00EE5EBF" w:rsidP="0040555D">
      <w:pPr>
        <w:ind w:firstLine="708"/>
        <w:jc w:val="both"/>
        <w:rPr>
          <w:sz w:val="22"/>
          <w:szCs w:val="22"/>
        </w:rPr>
      </w:pPr>
      <w:r w:rsidRPr="00F4427E">
        <w:rPr>
          <w:sz w:val="22"/>
          <w:szCs w:val="22"/>
        </w:rPr>
        <w:t>2) копия свидетельства о постановке на учет в налоговом органе по месту нахождения на территории РФ;</w:t>
      </w:r>
    </w:p>
    <w:p w:rsidR="00EE5EBF" w:rsidRPr="00F4427E" w:rsidRDefault="0040555D" w:rsidP="0040555D">
      <w:pPr>
        <w:ind w:firstLine="708"/>
        <w:jc w:val="both"/>
        <w:rPr>
          <w:sz w:val="22"/>
          <w:szCs w:val="22"/>
        </w:rPr>
      </w:pPr>
      <w:r w:rsidRPr="00F4427E">
        <w:rPr>
          <w:sz w:val="22"/>
          <w:szCs w:val="22"/>
        </w:rPr>
        <w:t>3</w:t>
      </w:r>
      <w:r w:rsidR="00EE5EBF" w:rsidRPr="00F4427E">
        <w:rPr>
          <w:sz w:val="22"/>
          <w:szCs w:val="22"/>
        </w:rPr>
        <w:t xml:space="preserve">) </w:t>
      </w:r>
      <w:r w:rsidRPr="00F4427E">
        <w:rPr>
          <w:sz w:val="22"/>
          <w:szCs w:val="22"/>
        </w:rPr>
        <w:t>к</w:t>
      </w:r>
      <w:r w:rsidR="00EE5EBF" w:rsidRPr="00F4427E">
        <w:rPr>
          <w:sz w:val="22"/>
          <w:szCs w:val="22"/>
        </w:rPr>
        <w:t>опия Устава (все страницы), в т.ч. изменения в Устав;</w:t>
      </w:r>
    </w:p>
    <w:p w:rsidR="00BD42BC" w:rsidRPr="00F4427E" w:rsidRDefault="00BD42BC" w:rsidP="0040555D">
      <w:pPr>
        <w:ind w:firstLine="708"/>
        <w:jc w:val="both"/>
        <w:rPr>
          <w:color w:val="000000"/>
          <w:sz w:val="22"/>
          <w:szCs w:val="22"/>
        </w:rPr>
      </w:pPr>
      <w:r w:rsidRPr="00F4427E">
        <w:rPr>
          <w:color w:val="000000"/>
          <w:sz w:val="22"/>
          <w:szCs w:val="22"/>
        </w:rPr>
        <w:t xml:space="preserve">4) </w:t>
      </w:r>
      <w:r w:rsidRPr="00F4427E">
        <w:rPr>
          <w:sz w:val="22"/>
          <w:szCs w:val="22"/>
        </w:rPr>
        <w:t xml:space="preserve">копия выписки из ЕГРЮЛ, </w:t>
      </w:r>
      <w:r w:rsidRPr="00F4427E">
        <w:rPr>
          <w:color w:val="000000"/>
          <w:sz w:val="22"/>
          <w:szCs w:val="22"/>
        </w:rPr>
        <w:t xml:space="preserve">полученной не ранее, чем за 6 (шесть) месяцев до дня размещения на официальном сайте о </w:t>
      </w:r>
      <w:r w:rsidR="00C279CF" w:rsidRPr="00F4427E">
        <w:rPr>
          <w:color w:val="000000"/>
          <w:sz w:val="22"/>
          <w:szCs w:val="22"/>
        </w:rPr>
        <w:t>размещении закупок</w:t>
      </w:r>
      <w:r w:rsidRPr="00F4427E">
        <w:rPr>
          <w:color w:val="000000"/>
          <w:sz w:val="22"/>
          <w:szCs w:val="22"/>
        </w:rPr>
        <w:t xml:space="preserve"> извещения о проведении закупки;</w:t>
      </w:r>
    </w:p>
    <w:p w:rsidR="00BD42BC" w:rsidRPr="00F4427E" w:rsidRDefault="00BD42BC" w:rsidP="00BD42BC">
      <w:pPr>
        <w:ind w:firstLine="708"/>
        <w:jc w:val="both"/>
        <w:rPr>
          <w:sz w:val="22"/>
          <w:szCs w:val="22"/>
        </w:rPr>
      </w:pPr>
      <w:r w:rsidRPr="00F4427E">
        <w:rPr>
          <w:sz w:val="22"/>
          <w:szCs w:val="22"/>
        </w:rPr>
        <w:t>5) копия информационного письма по кодам статистики;</w:t>
      </w:r>
    </w:p>
    <w:p w:rsidR="0040555D" w:rsidRPr="00F4427E" w:rsidRDefault="00BD42BC" w:rsidP="0040555D">
      <w:pPr>
        <w:ind w:firstLine="708"/>
        <w:jc w:val="both"/>
        <w:rPr>
          <w:sz w:val="22"/>
          <w:szCs w:val="22"/>
        </w:rPr>
      </w:pPr>
      <w:r w:rsidRPr="00F4427E">
        <w:rPr>
          <w:color w:val="000000"/>
          <w:sz w:val="22"/>
          <w:szCs w:val="22"/>
        </w:rPr>
        <w:t xml:space="preserve">6) копия документа, подтверждающего полномочия лица на осуществление действий от </w:t>
      </w:r>
      <w:r w:rsidR="00C279CF" w:rsidRPr="00F4427E">
        <w:rPr>
          <w:color w:val="000000"/>
          <w:sz w:val="22"/>
          <w:szCs w:val="22"/>
        </w:rPr>
        <w:t>имени юридического</w:t>
      </w:r>
      <w:r w:rsidRPr="00F4427E">
        <w:rPr>
          <w:color w:val="000000"/>
          <w:sz w:val="22"/>
          <w:szCs w:val="22"/>
        </w:rPr>
        <w:t xml:space="preserve"> лица (копия решения о назначении или об </w:t>
      </w:r>
      <w:r w:rsidR="00C279CF" w:rsidRPr="00F4427E">
        <w:rPr>
          <w:color w:val="000000"/>
          <w:sz w:val="22"/>
          <w:szCs w:val="22"/>
        </w:rPr>
        <w:t>избрании,</w:t>
      </w:r>
      <w:r w:rsidRPr="00F4427E">
        <w:rPr>
          <w:color w:val="000000"/>
          <w:sz w:val="22"/>
          <w:szCs w:val="22"/>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w:t>
      </w:r>
    </w:p>
    <w:p w:rsidR="0040555D" w:rsidRPr="00F4427E" w:rsidRDefault="00BD42BC" w:rsidP="0040555D">
      <w:pPr>
        <w:ind w:firstLine="708"/>
        <w:jc w:val="both"/>
        <w:rPr>
          <w:sz w:val="22"/>
          <w:szCs w:val="22"/>
        </w:rPr>
      </w:pPr>
      <w:r w:rsidRPr="00F4427E">
        <w:rPr>
          <w:sz w:val="22"/>
          <w:szCs w:val="22"/>
        </w:rPr>
        <w:t>7</w:t>
      </w:r>
      <w:r w:rsidR="0040555D" w:rsidRPr="00F4427E">
        <w:rPr>
          <w:sz w:val="22"/>
          <w:szCs w:val="22"/>
        </w:rPr>
        <w:t xml:space="preserve">) </w:t>
      </w:r>
      <w:r w:rsidRPr="00F4427E">
        <w:rPr>
          <w:sz w:val="22"/>
          <w:szCs w:val="22"/>
        </w:rPr>
        <w:t xml:space="preserve">копия </w:t>
      </w:r>
      <w:r w:rsidRPr="00F4427E">
        <w:rPr>
          <w:color w:val="000000"/>
          <w:sz w:val="22"/>
          <w:szCs w:val="22"/>
        </w:rPr>
        <w:t>доверенности на осуществление действий от имени участника процедуры закупки;</w:t>
      </w:r>
    </w:p>
    <w:p w:rsidR="0040555D" w:rsidRPr="00F4427E" w:rsidRDefault="00BD42BC" w:rsidP="0040555D">
      <w:pPr>
        <w:ind w:firstLine="708"/>
        <w:jc w:val="both"/>
        <w:rPr>
          <w:color w:val="000000"/>
          <w:sz w:val="22"/>
          <w:szCs w:val="22"/>
        </w:rPr>
      </w:pPr>
      <w:r w:rsidRPr="00F4427E">
        <w:rPr>
          <w:color w:val="000000"/>
          <w:sz w:val="22"/>
          <w:szCs w:val="22"/>
        </w:rPr>
        <w:t>8) копия решения об одобрении или о совершении крупной сделки, в случае, если требование о необходимости наличия такого решения установлено законодательством РФ, учредительными документами юридического лица</w:t>
      </w:r>
      <w:r w:rsidR="00856184" w:rsidRPr="00F4427E">
        <w:rPr>
          <w:color w:val="000000"/>
          <w:sz w:val="22"/>
          <w:szCs w:val="22"/>
        </w:rPr>
        <w:t>;</w:t>
      </w:r>
    </w:p>
    <w:p w:rsidR="00856184" w:rsidRPr="00F4427E" w:rsidRDefault="00856184" w:rsidP="0040555D">
      <w:pPr>
        <w:ind w:firstLine="708"/>
        <w:jc w:val="both"/>
        <w:rPr>
          <w:sz w:val="22"/>
          <w:szCs w:val="22"/>
        </w:rPr>
      </w:pPr>
      <w:r w:rsidRPr="00F4427E">
        <w:rPr>
          <w:color w:val="000000"/>
          <w:sz w:val="22"/>
          <w:szCs w:val="22"/>
        </w:rPr>
        <w:t xml:space="preserve">9) копия документа, подтверждающего применение упрощенной системы налогообложения </w:t>
      </w:r>
      <w:r w:rsidRPr="00F4427E">
        <w:rPr>
          <w:sz w:val="22"/>
          <w:szCs w:val="22"/>
        </w:rPr>
        <w:t>(если таковая применяется).</w:t>
      </w:r>
    </w:p>
    <w:p w:rsidR="00AB5E36" w:rsidRDefault="00AB5E36" w:rsidP="0040555D">
      <w:pPr>
        <w:ind w:firstLine="708"/>
        <w:jc w:val="both"/>
        <w:rPr>
          <w:sz w:val="22"/>
          <w:szCs w:val="22"/>
        </w:rPr>
      </w:pPr>
      <w:r w:rsidRPr="00F4427E">
        <w:rPr>
          <w:sz w:val="22"/>
          <w:szCs w:val="22"/>
        </w:rPr>
        <w:t>10) копии разрешительной документа</w:t>
      </w:r>
      <w:r w:rsidR="007C4957" w:rsidRPr="00F4427E">
        <w:rPr>
          <w:sz w:val="22"/>
          <w:szCs w:val="22"/>
        </w:rPr>
        <w:t xml:space="preserve">ции (лицензии на осуществление отдельных видов деятельности, </w:t>
      </w:r>
      <w:r w:rsidR="009114A9" w:rsidRPr="00F4427E">
        <w:rPr>
          <w:sz w:val="22"/>
          <w:szCs w:val="22"/>
        </w:rPr>
        <w:t>на право продажи товара и лицензий,</w:t>
      </w:r>
      <w:r w:rsidR="006746C7" w:rsidRPr="00F4427E">
        <w:rPr>
          <w:sz w:val="22"/>
          <w:szCs w:val="22"/>
        </w:rPr>
        <w:t xml:space="preserve"> </w:t>
      </w:r>
      <w:r w:rsidR="007C4957" w:rsidRPr="00F4427E">
        <w:rPr>
          <w:sz w:val="22"/>
          <w:szCs w:val="22"/>
        </w:rPr>
        <w:t xml:space="preserve">сертификаты соответствия, свидетельства о допуске и пр.) </w:t>
      </w:r>
    </w:p>
    <w:p w:rsidR="00303693" w:rsidRDefault="00303693" w:rsidP="00303693">
      <w:pPr>
        <w:ind w:firstLine="708"/>
        <w:jc w:val="both"/>
        <w:rPr>
          <w:sz w:val="22"/>
          <w:szCs w:val="22"/>
        </w:rPr>
      </w:pPr>
      <w:r w:rsidRPr="00F4427E">
        <w:rPr>
          <w:sz w:val="22"/>
          <w:szCs w:val="22"/>
        </w:rPr>
        <w:t>- не состоять в реестр</w:t>
      </w:r>
      <w:r>
        <w:rPr>
          <w:sz w:val="22"/>
          <w:szCs w:val="22"/>
        </w:rPr>
        <w:t>е недобросовестных Поставщиков.</w:t>
      </w:r>
    </w:p>
    <w:p w:rsidR="00303693" w:rsidRDefault="00303693" w:rsidP="00303693">
      <w:pPr>
        <w:ind w:firstLine="708"/>
        <w:jc w:val="both"/>
        <w:rPr>
          <w:sz w:val="22"/>
          <w:szCs w:val="22"/>
        </w:rPr>
      </w:pPr>
      <w:r>
        <w:rPr>
          <w:sz w:val="22"/>
          <w:szCs w:val="22"/>
        </w:rPr>
        <w:t>- являться СМП (обязательно прикладываются подтверждающее документы: Декларация о принадлежности к СМП, Выписка из реестра СМП)</w:t>
      </w:r>
    </w:p>
    <w:p w:rsidR="00303693" w:rsidRPr="00F4427E" w:rsidRDefault="00303693" w:rsidP="0040555D">
      <w:pPr>
        <w:ind w:firstLine="708"/>
        <w:jc w:val="both"/>
        <w:rPr>
          <w:sz w:val="22"/>
          <w:szCs w:val="22"/>
        </w:rPr>
      </w:pPr>
    </w:p>
    <w:p w:rsidR="00EE5EBF" w:rsidRPr="00F4427E" w:rsidRDefault="00EE5EBF" w:rsidP="0040555D">
      <w:pPr>
        <w:ind w:firstLine="708"/>
        <w:jc w:val="both"/>
        <w:rPr>
          <w:sz w:val="22"/>
          <w:szCs w:val="22"/>
          <w:u w:val="single"/>
        </w:rPr>
      </w:pPr>
      <w:r w:rsidRPr="00F4427E">
        <w:rPr>
          <w:sz w:val="22"/>
          <w:szCs w:val="22"/>
          <w:u w:val="single"/>
        </w:rPr>
        <w:t xml:space="preserve">Для </w:t>
      </w:r>
      <w:r w:rsidR="00BD42BC" w:rsidRPr="00F4427E">
        <w:rPr>
          <w:sz w:val="22"/>
          <w:szCs w:val="22"/>
          <w:u w:val="single"/>
        </w:rPr>
        <w:t>физических лиц</w:t>
      </w:r>
      <w:r w:rsidR="002A01F5" w:rsidRPr="00F4427E">
        <w:rPr>
          <w:sz w:val="22"/>
          <w:szCs w:val="22"/>
          <w:u w:val="single"/>
        </w:rPr>
        <w:t>, действующих в качестве индивидуальных предпринимателей</w:t>
      </w:r>
      <w:r w:rsidR="00BD42BC" w:rsidRPr="00F4427E">
        <w:rPr>
          <w:sz w:val="22"/>
          <w:szCs w:val="22"/>
          <w:u w:val="single"/>
        </w:rPr>
        <w:t>:</w:t>
      </w:r>
    </w:p>
    <w:p w:rsidR="00EE5EBF" w:rsidRPr="00F4427E" w:rsidRDefault="00EE5EBF" w:rsidP="00BD42BC">
      <w:pPr>
        <w:ind w:firstLine="708"/>
        <w:jc w:val="both"/>
        <w:rPr>
          <w:sz w:val="22"/>
          <w:szCs w:val="22"/>
        </w:rPr>
      </w:pPr>
      <w:r w:rsidRPr="00F4427E">
        <w:rPr>
          <w:sz w:val="22"/>
          <w:szCs w:val="22"/>
        </w:rPr>
        <w:t xml:space="preserve">1) копия свидетельства о государственной регистрации физического лица в качестве </w:t>
      </w:r>
      <w:r w:rsidR="00BD42BC" w:rsidRPr="00F4427E">
        <w:rPr>
          <w:sz w:val="22"/>
          <w:szCs w:val="22"/>
        </w:rPr>
        <w:t>индивидуального предпринимателя</w:t>
      </w:r>
      <w:r w:rsidRPr="00F4427E">
        <w:rPr>
          <w:sz w:val="22"/>
          <w:szCs w:val="22"/>
        </w:rPr>
        <w:t>;</w:t>
      </w:r>
    </w:p>
    <w:p w:rsidR="00EE5EBF" w:rsidRPr="00F4427E" w:rsidRDefault="00EE5EBF" w:rsidP="00BD42BC">
      <w:pPr>
        <w:ind w:firstLine="708"/>
        <w:jc w:val="both"/>
        <w:rPr>
          <w:sz w:val="22"/>
          <w:szCs w:val="22"/>
        </w:rPr>
      </w:pPr>
      <w:r w:rsidRPr="00F4427E">
        <w:rPr>
          <w:sz w:val="22"/>
          <w:szCs w:val="22"/>
        </w:rPr>
        <w:t>2) копия свидетельства о внесении записи в ЕГРИП если ИП зарегистрирован до 01.07.2002 года);</w:t>
      </w:r>
    </w:p>
    <w:p w:rsidR="00EE5EBF" w:rsidRPr="00F4427E" w:rsidRDefault="00EE5EBF" w:rsidP="00856184">
      <w:pPr>
        <w:ind w:firstLine="708"/>
        <w:jc w:val="both"/>
        <w:rPr>
          <w:sz w:val="22"/>
          <w:szCs w:val="22"/>
        </w:rPr>
      </w:pPr>
      <w:r w:rsidRPr="00F4427E">
        <w:rPr>
          <w:sz w:val="22"/>
          <w:szCs w:val="22"/>
        </w:rPr>
        <w:t xml:space="preserve">3) </w:t>
      </w:r>
      <w:r w:rsidR="00856184" w:rsidRPr="00F4427E">
        <w:rPr>
          <w:sz w:val="22"/>
          <w:szCs w:val="22"/>
        </w:rPr>
        <w:t>к</w:t>
      </w:r>
      <w:r w:rsidRPr="00F4427E">
        <w:rPr>
          <w:sz w:val="22"/>
          <w:szCs w:val="22"/>
        </w:rPr>
        <w:t>опия паспорта;</w:t>
      </w:r>
    </w:p>
    <w:p w:rsidR="00856184" w:rsidRPr="00F4427E" w:rsidRDefault="00856184" w:rsidP="00856184">
      <w:pPr>
        <w:ind w:firstLine="708"/>
        <w:jc w:val="both"/>
        <w:rPr>
          <w:sz w:val="22"/>
          <w:szCs w:val="22"/>
        </w:rPr>
      </w:pPr>
      <w:r w:rsidRPr="00F4427E">
        <w:rPr>
          <w:sz w:val="22"/>
          <w:szCs w:val="22"/>
        </w:rPr>
        <w:t>4) копия свидетельства ИНН</w:t>
      </w:r>
      <w:r w:rsidR="002A01F5" w:rsidRPr="00F4427E">
        <w:rPr>
          <w:sz w:val="22"/>
          <w:szCs w:val="22"/>
        </w:rPr>
        <w:t>;</w:t>
      </w:r>
    </w:p>
    <w:p w:rsidR="00856184" w:rsidRPr="00F4427E" w:rsidRDefault="00856184" w:rsidP="00856184">
      <w:pPr>
        <w:ind w:firstLine="708"/>
        <w:jc w:val="both"/>
        <w:rPr>
          <w:sz w:val="22"/>
          <w:szCs w:val="22"/>
        </w:rPr>
      </w:pPr>
      <w:r w:rsidRPr="00F4427E">
        <w:rPr>
          <w:sz w:val="22"/>
          <w:szCs w:val="22"/>
        </w:rPr>
        <w:t>5</w:t>
      </w:r>
      <w:r w:rsidR="00EE5EBF" w:rsidRPr="00F4427E">
        <w:rPr>
          <w:sz w:val="22"/>
          <w:szCs w:val="22"/>
        </w:rPr>
        <w:t xml:space="preserve">) </w:t>
      </w:r>
      <w:r w:rsidRPr="00F4427E">
        <w:rPr>
          <w:color w:val="000000"/>
          <w:sz w:val="22"/>
          <w:szCs w:val="22"/>
        </w:rPr>
        <w:t xml:space="preserve">копия документа, подтверждающего применение упрощенной системы налогообложения </w:t>
      </w:r>
      <w:r w:rsidRPr="00F4427E">
        <w:rPr>
          <w:sz w:val="22"/>
          <w:szCs w:val="22"/>
        </w:rPr>
        <w:t>(если таковая применяется).</w:t>
      </w:r>
    </w:p>
    <w:p w:rsidR="007C4957" w:rsidRPr="00F4427E" w:rsidRDefault="007C4957" w:rsidP="007C4957">
      <w:pPr>
        <w:ind w:firstLine="708"/>
        <w:jc w:val="both"/>
        <w:rPr>
          <w:sz w:val="22"/>
          <w:szCs w:val="22"/>
        </w:rPr>
      </w:pPr>
      <w:r w:rsidRPr="00F4427E">
        <w:rPr>
          <w:sz w:val="22"/>
          <w:szCs w:val="22"/>
        </w:rPr>
        <w:t xml:space="preserve">6) копии разрешительной документации (лицензии на осуществление отдельных видов деятельности, сертификаты соответствия, свидетельства о допуске и пр.) </w:t>
      </w:r>
    </w:p>
    <w:p w:rsidR="00EE5EBF" w:rsidRPr="00F4427E" w:rsidRDefault="002A01F5" w:rsidP="00856184">
      <w:pPr>
        <w:ind w:firstLine="708"/>
        <w:jc w:val="both"/>
        <w:rPr>
          <w:sz w:val="22"/>
          <w:szCs w:val="22"/>
          <w:u w:val="single"/>
        </w:rPr>
      </w:pPr>
      <w:r w:rsidRPr="00F4427E">
        <w:rPr>
          <w:sz w:val="22"/>
          <w:szCs w:val="22"/>
          <w:u w:val="single"/>
        </w:rPr>
        <w:t>Для физических лиц:</w:t>
      </w:r>
    </w:p>
    <w:p w:rsidR="00EE5EBF" w:rsidRPr="00F4427E" w:rsidRDefault="00EE5EBF" w:rsidP="002A01F5">
      <w:pPr>
        <w:ind w:firstLine="708"/>
        <w:jc w:val="both"/>
        <w:rPr>
          <w:sz w:val="22"/>
          <w:szCs w:val="22"/>
        </w:rPr>
      </w:pPr>
      <w:r w:rsidRPr="00F4427E">
        <w:rPr>
          <w:sz w:val="22"/>
          <w:szCs w:val="22"/>
        </w:rPr>
        <w:t xml:space="preserve">1) </w:t>
      </w:r>
      <w:r w:rsidR="002A01F5" w:rsidRPr="00F4427E">
        <w:rPr>
          <w:sz w:val="22"/>
          <w:szCs w:val="22"/>
        </w:rPr>
        <w:t>к</w:t>
      </w:r>
      <w:r w:rsidRPr="00F4427E">
        <w:rPr>
          <w:sz w:val="22"/>
          <w:szCs w:val="22"/>
        </w:rPr>
        <w:t>опия паспорта;</w:t>
      </w:r>
    </w:p>
    <w:p w:rsidR="00EE5EBF" w:rsidRPr="00F4427E" w:rsidRDefault="00EE5EBF" w:rsidP="002A01F5">
      <w:pPr>
        <w:ind w:firstLine="708"/>
        <w:jc w:val="both"/>
        <w:rPr>
          <w:sz w:val="22"/>
          <w:szCs w:val="22"/>
        </w:rPr>
      </w:pPr>
      <w:r w:rsidRPr="00F4427E">
        <w:rPr>
          <w:sz w:val="22"/>
          <w:szCs w:val="22"/>
        </w:rPr>
        <w:lastRenderedPageBreak/>
        <w:t xml:space="preserve">2) </w:t>
      </w:r>
      <w:r w:rsidR="002A01F5" w:rsidRPr="00F4427E">
        <w:rPr>
          <w:sz w:val="22"/>
          <w:szCs w:val="22"/>
        </w:rPr>
        <w:t>к</w:t>
      </w:r>
      <w:r w:rsidRPr="00F4427E">
        <w:rPr>
          <w:sz w:val="22"/>
          <w:szCs w:val="22"/>
        </w:rPr>
        <w:t>опия свидетельства ИНН;</w:t>
      </w:r>
    </w:p>
    <w:p w:rsidR="00EE5EBF" w:rsidRPr="00F4427E" w:rsidRDefault="00EE5EBF" w:rsidP="002A01F5">
      <w:pPr>
        <w:ind w:firstLine="708"/>
        <w:jc w:val="both"/>
        <w:rPr>
          <w:sz w:val="22"/>
          <w:szCs w:val="22"/>
        </w:rPr>
      </w:pPr>
      <w:r w:rsidRPr="00F4427E">
        <w:rPr>
          <w:sz w:val="22"/>
          <w:szCs w:val="22"/>
        </w:rPr>
        <w:t xml:space="preserve">3) </w:t>
      </w:r>
      <w:r w:rsidR="002A01F5" w:rsidRPr="00F4427E">
        <w:rPr>
          <w:sz w:val="22"/>
          <w:szCs w:val="22"/>
        </w:rPr>
        <w:t>к</w:t>
      </w:r>
      <w:r w:rsidRPr="00F4427E">
        <w:rPr>
          <w:sz w:val="22"/>
          <w:szCs w:val="22"/>
        </w:rPr>
        <w:t>опия свидетельства об обязательном пенсионном страховании;</w:t>
      </w:r>
    </w:p>
    <w:p w:rsidR="00EE5EBF" w:rsidRDefault="00EE5EBF" w:rsidP="002A01F5">
      <w:pPr>
        <w:ind w:firstLine="708"/>
        <w:jc w:val="both"/>
        <w:rPr>
          <w:sz w:val="22"/>
          <w:szCs w:val="22"/>
        </w:rPr>
      </w:pPr>
      <w:r w:rsidRPr="00F4427E">
        <w:rPr>
          <w:sz w:val="22"/>
          <w:szCs w:val="22"/>
        </w:rPr>
        <w:t xml:space="preserve">4) </w:t>
      </w:r>
      <w:r w:rsidR="002A01F5" w:rsidRPr="00F4427E">
        <w:rPr>
          <w:sz w:val="22"/>
          <w:szCs w:val="22"/>
        </w:rPr>
        <w:t>к</w:t>
      </w:r>
      <w:r w:rsidRPr="00F4427E">
        <w:rPr>
          <w:sz w:val="22"/>
          <w:szCs w:val="22"/>
        </w:rPr>
        <w:t xml:space="preserve">опия </w:t>
      </w:r>
      <w:r w:rsidR="002A01F5" w:rsidRPr="00F4427E">
        <w:rPr>
          <w:sz w:val="22"/>
          <w:szCs w:val="22"/>
        </w:rPr>
        <w:t>документа об образовании</w:t>
      </w:r>
      <w:r w:rsidRPr="00F4427E">
        <w:rPr>
          <w:sz w:val="22"/>
          <w:szCs w:val="22"/>
        </w:rPr>
        <w:t xml:space="preserve"> или документа, подтверждающего квалификацию </w:t>
      </w:r>
      <w:r w:rsidR="002A01F5" w:rsidRPr="00F4427E">
        <w:rPr>
          <w:sz w:val="22"/>
          <w:szCs w:val="22"/>
        </w:rPr>
        <w:t>физического лица</w:t>
      </w:r>
      <w:r w:rsidRPr="00F4427E">
        <w:rPr>
          <w:sz w:val="22"/>
          <w:szCs w:val="22"/>
        </w:rPr>
        <w:t xml:space="preserve"> (в случае выполнения ФЛ каких-либо работ, услуг требующих определенной квалификации).</w:t>
      </w:r>
    </w:p>
    <w:p w:rsidR="00303693" w:rsidRDefault="00303693" w:rsidP="00303693">
      <w:pPr>
        <w:ind w:firstLine="708"/>
        <w:jc w:val="both"/>
        <w:rPr>
          <w:sz w:val="22"/>
          <w:szCs w:val="22"/>
        </w:rPr>
      </w:pPr>
      <w:r w:rsidRPr="00F4427E">
        <w:rPr>
          <w:sz w:val="22"/>
          <w:szCs w:val="22"/>
        </w:rPr>
        <w:t>- не состоять в реестр</w:t>
      </w:r>
      <w:r>
        <w:rPr>
          <w:sz w:val="22"/>
          <w:szCs w:val="22"/>
        </w:rPr>
        <w:t>е недобросовестных Поставщиков.</w:t>
      </w:r>
    </w:p>
    <w:p w:rsidR="00DD0D56" w:rsidRDefault="00DD0D56" w:rsidP="00DD0D56">
      <w:pPr>
        <w:ind w:firstLine="708"/>
        <w:jc w:val="both"/>
        <w:rPr>
          <w:sz w:val="22"/>
          <w:szCs w:val="22"/>
        </w:rPr>
      </w:pPr>
      <w:r>
        <w:rPr>
          <w:sz w:val="22"/>
          <w:szCs w:val="22"/>
        </w:rPr>
        <w:t>- являться субъектом МСП (обязательно прикладываются подтверждающее документы: Декларация о принадлежности к субъектам МСП, Выписка из реестра МСП)</w:t>
      </w:r>
    </w:p>
    <w:p w:rsidR="00303693" w:rsidRPr="00F4427E" w:rsidRDefault="00303693" w:rsidP="002A01F5">
      <w:pPr>
        <w:ind w:firstLine="708"/>
        <w:jc w:val="both"/>
        <w:rPr>
          <w:sz w:val="22"/>
          <w:szCs w:val="22"/>
        </w:rPr>
      </w:pPr>
    </w:p>
    <w:p w:rsidR="00C804A3" w:rsidRPr="00F4427E" w:rsidRDefault="00C565B0" w:rsidP="0016751D">
      <w:pPr>
        <w:autoSpaceDE w:val="0"/>
        <w:autoSpaceDN w:val="0"/>
        <w:adjustRightInd w:val="0"/>
        <w:jc w:val="both"/>
        <w:outlineLvl w:val="0"/>
        <w:rPr>
          <w:sz w:val="22"/>
          <w:szCs w:val="22"/>
        </w:rPr>
      </w:pPr>
      <w:r w:rsidRPr="00F4427E">
        <w:rPr>
          <w:b/>
          <w:sz w:val="22"/>
          <w:szCs w:val="22"/>
        </w:rPr>
        <w:t>1</w:t>
      </w:r>
      <w:r w:rsidR="00224C10" w:rsidRPr="00F4427E">
        <w:rPr>
          <w:b/>
          <w:sz w:val="22"/>
          <w:szCs w:val="22"/>
        </w:rPr>
        <w:t>2</w:t>
      </w:r>
      <w:r w:rsidRPr="00F4427E">
        <w:rPr>
          <w:b/>
          <w:sz w:val="22"/>
          <w:szCs w:val="22"/>
        </w:rPr>
        <w:t xml:space="preserve">. Формы, порядок, дата начала и дата окончания срока предоставления </w:t>
      </w:r>
      <w:r w:rsidR="001250EE" w:rsidRPr="00F4427E">
        <w:rPr>
          <w:b/>
          <w:sz w:val="22"/>
          <w:szCs w:val="22"/>
        </w:rPr>
        <w:t>у</w:t>
      </w:r>
      <w:r w:rsidRPr="00F4427E">
        <w:rPr>
          <w:b/>
          <w:sz w:val="22"/>
          <w:szCs w:val="22"/>
        </w:rPr>
        <w:t xml:space="preserve">частникам закупки разъяснений положений </w:t>
      </w:r>
      <w:r w:rsidR="002A01F5" w:rsidRPr="00F4427E">
        <w:rPr>
          <w:b/>
          <w:sz w:val="22"/>
          <w:szCs w:val="22"/>
        </w:rPr>
        <w:t>д</w:t>
      </w:r>
      <w:r w:rsidRPr="00F4427E">
        <w:rPr>
          <w:b/>
          <w:sz w:val="22"/>
          <w:szCs w:val="22"/>
        </w:rPr>
        <w:t xml:space="preserve">окументации о закупке </w:t>
      </w:r>
      <w:r w:rsidR="00C804A3" w:rsidRPr="00F4427E">
        <w:rPr>
          <w:sz w:val="22"/>
          <w:szCs w:val="22"/>
        </w:rPr>
        <w:t>–</w:t>
      </w:r>
      <w:r w:rsidR="002A01F5" w:rsidRPr="00F4427E">
        <w:rPr>
          <w:sz w:val="22"/>
          <w:szCs w:val="22"/>
        </w:rPr>
        <w:t xml:space="preserve"> </w:t>
      </w:r>
    </w:p>
    <w:p w:rsidR="00747FA5" w:rsidRPr="00F4427E" w:rsidRDefault="00747FA5" w:rsidP="00747FA5">
      <w:pPr>
        <w:ind w:firstLine="540"/>
        <w:jc w:val="both"/>
        <w:rPr>
          <w:sz w:val="22"/>
          <w:szCs w:val="22"/>
        </w:rPr>
      </w:pPr>
      <w:r w:rsidRPr="00F4427E">
        <w:rPr>
          <w:sz w:val="22"/>
          <w:szCs w:val="22"/>
        </w:rPr>
        <w:t>С даты</w:t>
      </w:r>
      <w:r w:rsidR="002B60E4" w:rsidRPr="00F4427E">
        <w:rPr>
          <w:sz w:val="22"/>
          <w:szCs w:val="22"/>
        </w:rPr>
        <w:t xml:space="preserve"> начала срока </w:t>
      </w:r>
      <w:r w:rsidR="00C279CF" w:rsidRPr="00F4427E">
        <w:rPr>
          <w:sz w:val="22"/>
          <w:szCs w:val="22"/>
        </w:rPr>
        <w:t>подачи заявок</w:t>
      </w:r>
      <w:r w:rsidRPr="00F4427E">
        <w:rPr>
          <w:sz w:val="22"/>
          <w:szCs w:val="22"/>
        </w:rPr>
        <w:t xml:space="preserve"> любой участник закупки вправе направить в письменной форме Заказчику, организатору проведения закупки запрос о разъяснении </w:t>
      </w:r>
      <w:r w:rsidR="00C279CF" w:rsidRPr="00F4427E">
        <w:rPr>
          <w:sz w:val="22"/>
          <w:szCs w:val="22"/>
        </w:rPr>
        <w:t>положений документации</w:t>
      </w:r>
      <w:r w:rsidRPr="00F4427E">
        <w:rPr>
          <w:sz w:val="22"/>
          <w:szCs w:val="22"/>
        </w:rPr>
        <w:t xml:space="preserve"> о закупке. В течение </w:t>
      </w:r>
      <w:r w:rsidR="007908A8" w:rsidRPr="00F4427E">
        <w:rPr>
          <w:sz w:val="22"/>
          <w:szCs w:val="22"/>
        </w:rPr>
        <w:t>трех</w:t>
      </w:r>
      <w:r w:rsidRPr="00F4427E">
        <w:rPr>
          <w:sz w:val="22"/>
          <w:szCs w:val="22"/>
        </w:rPr>
        <w:t xml:space="preserve"> рабочих дней со дня поступления указанного запроса Заказчик обязан направить в письменной форме или в форме электронного документа разъяснения </w:t>
      </w:r>
      <w:r w:rsidR="00C279CF" w:rsidRPr="00F4427E">
        <w:rPr>
          <w:sz w:val="22"/>
          <w:szCs w:val="22"/>
        </w:rPr>
        <w:t>положений документации</w:t>
      </w:r>
      <w:r w:rsidRPr="00F4427E">
        <w:rPr>
          <w:sz w:val="22"/>
          <w:szCs w:val="22"/>
        </w:rPr>
        <w:t xml:space="preserve"> о закупке, если указанный запрос поступил к Заказчику не позднее</w:t>
      </w:r>
      <w:r w:rsidR="00BF4CA0" w:rsidRPr="00F4427E">
        <w:rPr>
          <w:sz w:val="22"/>
          <w:szCs w:val="22"/>
        </w:rPr>
        <w:t>,</w:t>
      </w:r>
      <w:r w:rsidRPr="00F4427E">
        <w:rPr>
          <w:sz w:val="22"/>
          <w:szCs w:val="22"/>
        </w:rPr>
        <w:t xml:space="preserve"> чем за три дня до дня окончания подачи заявок на участие в </w:t>
      </w:r>
      <w:r w:rsidR="002B60E4" w:rsidRPr="00F4427E">
        <w:rPr>
          <w:sz w:val="22"/>
          <w:szCs w:val="22"/>
        </w:rPr>
        <w:t>запросе ценовых предложений</w:t>
      </w:r>
      <w:r w:rsidRPr="00F4427E">
        <w:rPr>
          <w:sz w:val="22"/>
          <w:szCs w:val="22"/>
        </w:rPr>
        <w:t>.</w:t>
      </w:r>
    </w:p>
    <w:p w:rsidR="00F4427E" w:rsidRDefault="00F4427E" w:rsidP="00BF4CA0">
      <w:pPr>
        <w:numPr>
          <w:ilvl w:val="2"/>
          <w:numId w:val="0"/>
        </w:numPr>
        <w:tabs>
          <w:tab w:val="left" w:pos="-5720"/>
        </w:tabs>
        <w:jc w:val="both"/>
        <w:rPr>
          <w:b/>
          <w:sz w:val="22"/>
          <w:szCs w:val="22"/>
        </w:rPr>
      </w:pPr>
    </w:p>
    <w:p w:rsidR="00BF4CA0" w:rsidRPr="00F4427E" w:rsidRDefault="00BF4CA0" w:rsidP="00BF4CA0">
      <w:pPr>
        <w:numPr>
          <w:ilvl w:val="2"/>
          <w:numId w:val="0"/>
        </w:numPr>
        <w:tabs>
          <w:tab w:val="left" w:pos="-5720"/>
        </w:tabs>
        <w:jc w:val="both"/>
        <w:rPr>
          <w:b/>
          <w:sz w:val="22"/>
          <w:szCs w:val="22"/>
        </w:rPr>
      </w:pPr>
      <w:r w:rsidRPr="00F4427E">
        <w:rPr>
          <w:b/>
          <w:sz w:val="22"/>
          <w:szCs w:val="22"/>
        </w:rPr>
        <w:t>13.</w:t>
      </w:r>
      <w:r w:rsidRPr="00F4427E">
        <w:rPr>
          <w:sz w:val="22"/>
          <w:szCs w:val="22"/>
        </w:rPr>
        <w:t xml:space="preserve"> </w:t>
      </w:r>
      <w:r w:rsidRPr="00F4427E">
        <w:rPr>
          <w:b/>
          <w:sz w:val="22"/>
          <w:szCs w:val="22"/>
        </w:rPr>
        <w:t xml:space="preserve">Внесение изменений в документацию для участников </w:t>
      </w:r>
      <w:r w:rsidR="007F707B" w:rsidRPr="00F4427E">
        <w:rPr>
          <w:b/>
          <w:sz w:val="22"/>
          <w:szCs w:val="22"/>
        </w:rPr>
        <w:t>закупки</w:t>
      </w:r>
      <w:r w:rsidR="002B60E4" w:rsidRPr="00F4427E">
        <w:rPr>
          <w:b/>
          <w:sz w:val="22"/>
          <w:szCs w:val="22"/>
        </w:rPr>
        <w:t xml:space="preserve"> путем запроса предложений</w:t>
      </w:r>
    </w:p>
    <w:p w:rsidR="00BF4CA0" w:rsidRPr="00F4427E" w:rsidRDefault="00C13295" w:rsidP="00BF4CA0">
      <w:pPr>
        <w:tabs>
          <w:tab w:val="left" w:pos="-5720"/>
          <w:tab w:val="num" w:pos="-5387"/>
        </w:tabs>
        <w:jc w:val="both"/>
        <w:rPr>
          <w:sz w:val="22"/>
          <w:szCs w:val="22"/>
        </w:rPr>
      </w:pPr>
      <w:r w:rsidRPr="00F4427E">
        <w:rPr>
          <w:sz w:val="22"/>
          <w:szCs w:val="22"/>
        </w:rPr>
        <w:tab/>
      </w:r>
      <w:r w:rsidR="00BF4CA0" w:rsidRPr="00F4427E">
        <w:rPr>
          <w:sz w:val="22"/>
          <w:szCs w:val="22"/>
        </w:rPr>
        <w:t>Заказчик оставляет за собой право вносить изменения в условия запроса</w:t>
      </w:r>
      <w:r w:rsidRPr="00F4427E">
        <w:rPr>
          <w:sz w:val="22"/>
          <w:szCs w:val="22"/>
        </w:rPr>
        <w:t xml:space="preserve"> ценовых</w:t>
      </w:r>
      <w:r w:rsidR="002B60E4" w:rsidRPr="00F4427E">
        <w:rPr>
          <w:sz w:val="22"/>
          <w:szCs w:val="22"/>
        </w:rPr>
        <w:t xml:space="preserve"> </w:t>
      </w:r>
      <w:r w:rsidR="008419D2" w:rsidRPr="00F4427E">
        <w:rPr>
          <w:sz w:val="22"/>
          <w:szCs w:val="22"/>
        </w:rPr>
        <w:t>котировок</w:t>
      </w:r>
      <w:r w:rsidR="00BF4CA0" w:rsidRPr="00F4427E">
        <w:rPr>
          <w:sz w:val="22"/>
          <w:szCs w:val="22"/>
        </w:rPr>
        <w:t xml:space="preserve"> не позднее, чем за </w:t>
      </w:r>
      <w:r w:rsidRPr="00F4427E">
        <w:rPr>
          <w:sz w:val="22"/>
          <w:szCs w:val="22"/>
        </w:rPr>
        <w:t>три</w:t>
      </w:r>
      <w:r w:rsidR="00BF4CA0" w:rsidRPr="00F4427E">
        <w:rPr>
          <w:sz w:val="22"/>
          <w:szCs w:val="22"/>
        </w:rPr>
        <w:t xml:space="preserve"> дня до срока представления заявок на участие в запросе</w:t>
      </w:r>
      <w:r w:rsidRPr="00F4427E">
        <w:rPr>
          <w:sz w:val="22"/>
          <w:szCs w:val="22"/>
        </w:rPr>
        <w:t xml:space="preserve"> ценовых</w:t>
      </w:r>
      <w:r w:rsidR="00BF4CA0" w:rsidRPr="00F4427E">
        <w:rPr>
          <w:sz w:val="22"/>
          <w:szCs w:val="22"/>
        </w:rPr>
        <w:t xml:space="preserve"> котировок. </w:t>
      </w:r>
    </w:p>
    <w:p w:rsidR="00F4427E" w:rsidRDefault="00F4427E" w:rsidP="0016751D">
      <w:pPr>
        <w:autoSpaceDE w:val="0"/>
        <w:autoSpaceDN w:val="0"/>
        <w:adjustRightInd w:val="0"/>
        <w:jc w:val="both"/>
        <w:outlineLvl w:val="0"/>
        <w:rPr>
          <w:b/>
          <w:sz w:val="22"/>
          <w:szCs w:val="22"/>
        </w:rPr>
      </w:pPr>
    </w:p>
    <w:p w:rsidR="00C565B0" w:rsidRPr="00F4427E" w:rsidRDefault="00C565B0" w:rsidP="0016751D">
      <w:pPr>
        <w:autoSpaceDE w:val="0"/>
        <w:autoSpaceDN w:val="0"/>
        <w:adjustRightInd w:val="0"/>
        <w:jc w:val="both"/>
        <w:outlineLvl w:val="0"/>
        <w:rPr>
          <w:sz w:val="22"/>
          <w:szCs w:val="22"/>
        </w:rPr>
      </w:pPr>
      <w:r w:rsidRPr="00F4427E">
        <w:rPr>
          <w:b/>
          <w:sz w:val="22"/>
          <w:szCs w:val="22"/>
        </w:rPr>
        <w:t>1</w:t>
      </w:r>
      <w:r w:rsidR="00BF4CA0" w:rsidRPr="00F4427E">
        <w:rPr>
          <w:b/>
          <w:sz w:val="22"/>
          <w:szCs w:val="22"/>
        </w:rPr>
        <w:t>4</w:t>
      </w:r>
      <w:r w:rsidRPr="00F4427E">
        <w:rPr>
          <w:b/>
          <w:sz w:val="22"/>
          <w:szCs w:val="22"/>
        </w:rPr>
        <w:t>. Место и дата рассмотрения предложений участников закупки и подведения итогов закупки</w:t>
      </w:r>
      <w:r w:rsidR="00C804A3" w:rsidRPr="00F4427E">
        <w:rPr>
          <w:b/>
          <w:sz w:val="22"/>
          <w:szCs w:val="22"/>
        </w:rPr>
        <w:t xml:space="preserve"> </w:t>
      </w:r>
      <w:r w:rsidR="00BC512D" w:rsidRPr="00F4427E">
        <w:rPr>
          <w:sz w:val="22"/>
          <w:szCs w:val="22"/>
        </w:rPr>
        <w:t xml:space="preserve">– </w:t>
      </w:r>
      <w:r w:rsidR="00BC512D" w:rsidRPr="00F4427E">
        <w:rPr>
          <w:b/>
          <w:sz w:val="22"/>
          <w:szCs w:val="22"/>
        </w:rPr>
        <w:t xml:space="preserve">г. Тюмень, ул. </w:t>
      </w:r>
      <w:r w:rsidR="00C279CF" w:rsidRPr="00F4427E">
        <w:rPr>
          <w:b/>
          <w:sz w:val="22"/>
          <w:szCs w:val="22"/>
        </w:rPr>
        <w:t>Малыгина д.</w:t>
      </w:r>
      <w:r w:rsidR="00BC512D" w:rsidRPr="00F4427E">
        <w:rPr>
          <w:b/>
          <w:sz w:val="22"/>
          <w:szCs w:val="22"/>
        </w:rPr>
        <w:t>75</w:t>
      </w:r>
      <w:r w:rsidR="00C804A3" w:rsidRPr="00F4427E">
        <w:rPr>
          <w:b/>
          <w:sz w:val="22"/>
          <w:szCs w:val="22"/>
        </w:rPr>
        <w:t>.</w:t>
      </w:r>
      <w:r w:rsidR="00AB1D05" w:rsidRPr="00F4427E">
        <w:rPr>
          <w:b/>
          <w:sz w:val="22"/>
          <w:szCs w:val="22"/>
        </w:rPr>
        <w:t xml:space="preserve"> кабинет </w:t>
      </w:r>
      <w:r w:rsidR="00C279CF" w:rsidRPr="00F4427E">
        <w:rPr>
          <w:b/>
          <w:sz w:val="22"/>
          <w:szCs w:val="22"/>
        </w:rPr>
        <w:t>409</w:t>
      </w:r>
      <w:r w:rsidR="00B729E8">
        <w:rPr>
          <w:b/>
          <w:sz w:val="22"/>
          <w:szCs w:val="22"/>
        </w:rPr>
        <w:t xml:space="preserve">- </w:t>
      </w:r>
      <w:r w:rsidR="00C279CF" w:rsidRPr="00F4427E">
        <w:rPr>
          <w:b/>
          <w:sz w:val="22"/>
          <w:szCs w:val="22"/>
        </w:rPr>
        <w:t xml:space="preserve"> </w:t>
      </w:r>
      <w:r w:rsidR="002B6630">
        <w:rPr>
          <w:b/>
          <w:sz w:val="22"/>
          <w:szCs w:val="22"/>
        </w:rPr>
        <w:t>19</w:t>
      </w:r>
      <w:bookmarkStart w:id="3" w:name="_GoBack"/>
      <w:bookmarkEnd w:id="3"/>
      <w:r w:rsidR="00B729E8">
        <w:rPr>
          <w:b/>
          <w:sz w:val="22"/>
          <w:szCs w:val="22"/>
        </w:rPr>
        <w:t>.03.2018года</w:t>
      </w:r>
      <w:r w:rsidR="0016751D" w:rsidRPr="00F4427E">
        <w:rPr>
          <w:b/>
          <w:sz w:val="22"/>
          <w:szCs w:val="22"/>
          <w:u w:val="single"/>
        </w:rPr>
        <w:t xml:space="preserve"> в 11-00 (время местное)</w:t>
      </w:r>
    </w:p>
    <w:p w:rsidR="00F4427E" w:rsidRDefault="00F4427E" w:rsidP="0016751D">
      <w:pPr>
        <w:autoSpaceDE w:val="0"/>
        <w:autoSpaceDN w:val="0"/>
        <w:adjustRightInd w:val="0"/>
        <w:jc w:val="both"/>
        <w:outlineLvl w:val="0"/>
        <w:rPr>
          <w:b/>
          <w:sz w:val="22"/>
          <w:szCs w:val="22"/>
        </w:rPr>
      </w:pPr>
    </w:p>
    <w:p w:rsidR="00C565B0" w:rsidRPr="00F4427E" w:rsidRDefault="00C565B0" w:rsidP="0016751D">
      <w:pPr>
        <w:autoSpaceDE w:val="0"/>
        <w:autoSpaceDN w:val="0"/>
        <w:adjustRightInd w:val="0"/>
        <w:jc w:val="both"/>
        <w:outlineLvl w:val="0"/>
        <w:rPr>
          <w:sz w:val="22"/>
          <w:szCs w:val="22"/>
        </w:rPr>
      </w:pPr>
      <w:r w:rsidRPr="00F4427E">
        <w:rPr>
          <w:b/>
          <w:sz w:val="22"/>
          <w:szCs w:val="22"/>
        </w:rPr>
        <w:t>1</w:t>
      </w:r>
      <w:r w:rsidR="00C13295" w:rsidRPr="00F4427E">
        <w:rPr>
          <w:b/>
          <w:sz w:val="22"/>
          <w:szCs w:val="22"/>
        </w:rPr>
        <w:t>5</w:t>
      </w:r>
      <w:r w:rsidR="00224C10" w:rsidRPr="00F4427E">
        <w:rPr>
          <w:b/>
          <w:sz w:val="22"/>
          <w:szCs w:val="22"/>
        </w:rPr>
        <w:t>.</w:t>
      </w:r>
      <w:r w:rsidRPr="00F4427E">
        <w:rPr>
          <w:b/>
          <w:sz w:val="22"/>
          <w:szCs w:val="22"/>
        </w:rPr>
        <w:t xml:space="preserve"> </w:t>
      </w:r>
      <w:r w:rsidR="00224C10" w:rsidRPr="00F4427E">
        <w:rPr>
          <w:b/>
          <w:sz w:val="22"/>
          <w:szCs w:val="22"/>
        </w:rPr>
        <w:t>К</w:t>
      </w:r>
      <w:r w:rsidRPr="00F4427E">
        <w:rPr>
          <w:b/>
          <w:sz w:val="22"/>
          <w:szCs w:val="22"/>
        </w:rPr>
        <w:t xml:space="preserve">ритерии оценки и сопоставления </w:t>
      </w:r>
      <w:r w:rsidR="00257C31" w:rsidRPr="00F4427E">
        <w:rPr>
          <w:b/>
          <w:sz w:val="22"/>
          <w:szCs w:val="22"/>
        </w:rPr>
        <w:t>з</w:t>
      </w:r>
      <w:r w:rsidRPr="00F4427E">
        <w:rPr>
          <w:b/>
          <w:sz w:val="22"/>
          <w:szCs w:val="22"/>
        </w:rPr>
        <w:t>аявок на участие в закупке</w:t>
      </w:r>
      <w:r w:rsidR="00224C10" w:rsidRPr="00F4427E">
        <w:rPr>
          <w:b/>
          <w:sz w:val="22"/>
          <w:szCs w:val="22"/>
        </w:rPr>
        <w:t xml:space="preserve"> </w:t>
      </w:r>
      <w:r w:rsidR="00257C31" w:rsidRPr="00F4427E">
        <w:rPr>
          <w:sz w:val="22"/>
          <w:szCs w:val="22"/>
        </w:rPr>
        <w:t>–</w:t>
      </w:r>
      <w:r w:rsidR="00BD5849" w:rsidRPr="00F4427E">
        <w:rPr>
          <w:sz w:val="22"/>
          <w:szCs w:val="22"/>
        </w:rPr>
        <w:t xml:space="preserve"> </w:t>
      </w:r>
    </w:p>
    <w:p w:rsidR="00257C31" w:rsidRPr="00F4427E" w:rsidRDefault="00682A8D" w:rsidP="00BF4CA0">
      <w:pPr>
        <w:autoSpaceDE w:val="0"/>
        <w:autoSpaceDN w:val="0"/>
        <w:adjustRightInd w:val="0"/>
        <w:ind w:firstLine="708"/>
        <w:jc w:val="both"/>
        <w:outlineLvl w:val="0"/>
        <w:rPr>
          <w:sz w:val="22"/>
          <w:szCs w:val="22"/>
        </w:rPr>
      </w:pPr>
      <w:r w:rsidRPr="00F4427E">
        <w:rPr>
          <w:sz w:val="22"/>
          <w:szCs w:val="22"/>
        </w:rPr>
        <w:t>Цена договора</w:t>
      </w:r>
      <w:r w:rsidR="008516D2" w:rsidRPr="00F4427E">
        <w:rPr>
          <w:sz w:val="22"/>
          <w:szCs w:val="22"/>
        </w:rPr>
        <w:t xml:space="preserve"> (цена лота, </w:t>
      </w:r>
      <w:r w:rsidRPr="00F4427E">
        <w:rPr>
          <w:sz w:val="22"/>
          <w:szCs w:val="22"/>
        </w:rPr>
        <w:t>цена единицы товара, работы, услуги).</w:t>
      </w:r>
    </w:p>
    <w:p w:rsidR="00F4427E" w:rsidRDefault="00F4427E" w:rsidP="005A668D">
      <w:pPr>
        <w:autoSpaceDE w:val="0"/>
        <w:autoSpaceDN w:val="0"/>
        <w:adjustRightInd w:val="0"/>
        <w:outlineLvl w:val="0"/>
        <w:rPr>
          <w:b/>
          <w:sz w:val="22"/>
          <w:szCs w:val="22"/>
        </w:rPr>
      </w:pPr>
    </w:p>
    <w:p w:rsidR="005A668D" w:rsidRPr="00F4427E" w:rsidRDefault="005A668D" w:rsidP="005A668D">
      <w:pPr>
        <w:autoSpaceDE w:val="0"/>
        <w:autoSpaceDN w:val="0"/>
        <w:adjustRightInd w:val="0"/>
        <w:outlineLvl w:val="0"/>
        <w:rPr>
          <w:sz w:val="22"/>
          <w:szCs w:val="22"/>
        </w:rPr>
      </w:pPr>
      <w:r w:rsidRPr="00F4427E">
        <w:rPr>
          <w:b/>
          <w:sz w:val="22"/>
          <w:szCs w:val="22"/>
        </w:rPr>
        <w:t xml:space="preserve">16. Критерии оценки заявок на участие в закупке </w:t>
      </w:r>
      <w:r w:rsidRPr="00F4427E">
        <w:rPr>
          <w:sz w:val="22"/>
          <w:szCs w:val="22"/>
        </w:rPr>
        <w:t xml:space="preserve">– </w:t>
      </w:r>
    </w:p>
    <w:p w:rsidR="00246E22" w:rsidRPr="00F4427E" w:rsidRDefault="005A668D" w:rsidP="00F4427E">
      <w:pPr>
        <w:ind w:firstLine="708"/>
        <w:rPr>
          <w:sz w:val="22"/>
          <w:szCs w:val="22"/>
        </w:rPr>
      </w:pPr>
      <w:r w:rsidRPr="00F4427E">
        <w:rPr>
          <w:sz w:val="22"/>
          <w:szCs w:val="22"/>
        </w:rPr>
        <w:t xml:space="preserve">Для определения лучших условий исполнения договора, предложенных в заявках на участие </w:t>
      </w:r>
      <w:r w:rsidR="00C279CF" w:rsidRPr="00F4427E">
        <w:rPr>
          <w:sz w:val="22"/>
          <w:szCs w:val="22"/>
        </w:rPr>
        <w:t>в запросе</w:t>
      </w:r>
      <w:r w:rsidRPr="00F4427E">
        <w:rPr>
          <w:sz w:val="22"/>
          <w:szCs w:val="22"/>
        </w:rPr>
        <w:t xml:space="preserve"> </w:t>
      </w:r>
      <w:r w:rsidR="008419D2" w:rsidRPr="00F4427E">
        <w:rPr>
          <w:sz w:val="22"/>
          <w:szCs w:val="22"/>
        </w:rPr>
        <w:t>котировок</w:t>
      </w:r>
      <w:r w:rsidR="00C279CF" w:rsidRPr="00F4427E">
        <w:rPr>
          <w:sz w:val="22"/>
          <w:szCs w:val="22"/>
        </w:rPr>
        <w:t>, Комиссия</w:t>
      </w:r>
      <w:r w:rsidRPr="00F4427E">
        <w:rPr>
          <w:sz w:val="22"/>
          <w:szCs w:val="22"/>
        </w:rPr>
        <w:t xml:space="preserve"> по з</w:t>
      </w:r>
      <w:r w:rsidR="008419D2" w:rsidRPr="00F4427E">
        <w:rPr>
          <w:sz w:val="22"/>
          <w:szCs w:val="22"/>
        </w:rPr>
        <w:t>акупкам оценивает и такие</w:t>
      </w:r>
      <w:r w:rsidRPr="00F4427E">
        <w:rPr>
          <w:sz w:val="22"/>
          <w:szCs w:val="22"/>
        </w:rPr>
        <w:t xml:space="preserve"> заявки по критериям, указанным в документации о закупке. </w:t>
      </w:r>
    </w:p>
    <w:p w:rsidR="005A668D" w:rsidRPr="00F4427E" w:rsidRDefault="005A668D" w:rsidP="005A668D">
      <w:pPr>
        <w:ind w:firstLine="708"/>
        <w:rPr>
          <w:sz w:val="22"/>
          <w:szCs w:val="22"/>
        </w:rPr>
      </w:pPr>
      <w:r w:rsidRPr="00F4427E">
        <w:rPr>
          <w:sz w:val="22"/>
          <w:szCs w:val="22"/>
        </w:rPr>
        <w:t xml:space="preserve">Для оценки по критерию «Цена договора (цена единицы товара, работы, услуги)» Заказчик имеет право в документации процедуры закупки определить единый базис сравнения ценовых </w:t>
      </w:r>
      <w:r w:rsidR="008419D2" w:rsidRPr="00F4427E">
        <w:rPr>
          <w:sz w:val="22"/>
          <w:szCs w:val="22"/>
        </w:rPr>
        <w:t>котировок</w:t>
      </w:r>
      <w:r w:rsidRPr="00F4427E">
        <w:rPr>
          <w:sz w:val="22"/>
          <w:szCs w:val="22"/>
        </w:rPr>
        <w:t xml:space="preserve"> по следующим правилам:</w:t>
      </w:r>
    </w:p>
    <w:p w:rsidR="005A668D" w:rsidRPr="00F4427E" w:rsidRDefault="005A668D" w:rsidP="005A668D">
      <w:pPr>
        <w:ind w:firstLine="708"/>
        <w:rPr>
          <w:sz w:val="22"/>
          <w:szCs w:val="22"/>
        </w:rPr>
      </w:pPr>
      <w:r w:rsidRPr="00F4427E">
        <w:rPr>
          <w:sz w:val="22"/>
          <w:szCs w:val="22"/>
        </w:rPr>
        <w:t xml:space="preserve">- при подготовке к проведению процедуры закупки Заказчик проводит анализ назначения приобретаемых товаров (работ, услуг) для определения права Заказчика произвести налоговый вычет НДС в соответствии со статьей 171 Налогового кодекса РФ. Если Заказчик имеет право применить налоговый вычет НДС в отношении приобретаемых товаров (работ, услуг), то в качестве единого базиса сравнения ценовых предложений используются цены предложений участников без учета НДС. </w:t>
      </w:r>
    </w:p>
    <w:p w:rsidR="0068115D" w:rsidRPr="00F4427E" w:rsidRDefault="005A668D" w:rsidP="00A90696">
      <w:pPr>
        <w:ind w:firstLine="708"/>
        <w:rPr>
          <w:sz w:val="22"/>
          <w:szCs w:val="22"/>
        </w:rPr>
      </w:pPr>
      <w:r w:rsidRPr="00F4427E">
        <w:rPr>
          <w:sz w:val="22"/>
          <w:szCs w:val="22"/>
        </w:rPr>
        <w:t>- в случае, если Заказчик не имеет права применить налоговый вычет НДС, а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части приобретаемых товаров (работ, услуг),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w:t>
      </w:r>
    </w:p>
    <w:p w:rsidR="00303693" w:rsidRDefault="00246E22" w:rsidP="00246E22">
      <w:pPr>
        <w:ind w:firstLine="708"/>
        <w:rPr>
          <w:sz w:val="22"/>
          <w:szCs w:val="22"/>
        </w:rPr>
      </w:pPr>
      <w:r w:rsidRPr="00F4427E">
        <w:rPr>
          <w:sz w:val="22"/>
          <w:szCs w:val="22"/>
        </w:rPr>
        <w:t>16.</w:t>
      </w:r>
      <w:r w:rsidR="005A668D" w:rsidRPr="00F4427E">
        <w:rPr>
          <w:sz w:val="22"/>
          <w:szCs w:val="22"/>
        </w:rPr>
        <w:t xml:space="preserve">1. Ранжирование заявок по критерию </w:t>
      </w:r>
      <w:r w:rsidR="005A668D" w:rsidRPr="00F4427E">
        <w:rPr>
          <w:b/>
          <w:sz w:val="22"/>
          <w:szCs w:val="22"/>
        </w:rPr>
        <w:t>«Цена договора</w:t>
      </w:r>
      <w:r w:rsidR="005A668D" w:rsidRPr="00F4427E">
        <w:rPr>
          <w:sz w:val="22"/>
          <w:szCs w:val="22"/>
        </w:rPr>
        <w:t xml:space="preserve"> (цена единицы товара)»: </w:t>
      </w:r>
      <w:r w:rsidR="005A668D" w:rsidRPr="00F4427E">
        <w:rPr>
          <w:b/>
          <w:sz w:val="22"/>
          <w:szCs w:val="22"/>
        </w:rPr>
        <w:t>номер 1 получает заявка с наилучшим показателем критерия – наиболее низкая цена договора</w:t>
      </w:r>
      <w:r w:rsidR="005A668D" w:rsidRPr="00F4427E">
        <w:rPr>
          <w:sz w:val="22"/>
          <w:szCs w:val="22"/>
        </w:rPr>
        <w:t xml:space="preserve"> (цена единицы товара). </w:t>
      </w:r>
    </w:p>
    <w:p w:rsidR="005A668D" w:rsidRPr="00F4427E" w:rsidRDefault="005A668D" w:rsidP="00246E22">
      <w:pPr>
        <w:ind w:firstLine="708"/>
        <w:rPr>
          <w:sz w:val="22"/>
          <w:szCs w:val="22"/>
        </w:rPr>
      </w:pPr>
      <w:r w:rsidRPr="00F4427E">
        <w:rPr>
          <w:sz w:val="22"/>
          <w:szCs w:val="22"/>
        </w:rPr>
        <w:t xml:space="preserve">При равенстве показателей меньший </w:t>
      </w:r>
      <w:r w:rsidR="00C279CF" w:rsidRPr="00F4427E">
        <w:rPr>
          <w:sz w:val="22"/>
          <w:szCs w:val="22"/>
        </w:rPr>
        <w:t>номер получает</w:t>
      </w:r>
      <w:r w:rsidRPr="00F4427E">
        <w:rPr>
          <w:sz w:val="22"/>
          <w:szCs w:val="22"/>
        </w:rPr>
        <w:t xml:space="preserve"> </w:t>
      </w:r>
      <w:r w:rsidR="00C279CF" w:rsidRPr="00F4427E">
        <w:rPr>
          <w:sz w:val="22"/>
          <w:szCs w:val="22"/>
        </w:rPr>
        <w:t>заявка,</w:t>
      </w:r>
      <w:r w:rsidRPr="00F4427E">
        <w:rPr>
          <w:sz w:val="22"/>
          <w:szCs w:val="22"/>
        </w:rPr>
        <w:t xml:space="preserve"> поданная позже.</w:t>
      </w:r>
    </w:p>
    <w:p w:rsidR="005A668D" w:rsidRPr="00F4427E" w:rsidRDefault="005A668D" w:rsidP="00C279CF">
      <w:pPr>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197"/>
        <w:gridCol w:w="1597"/>
        <w:gridCol w:w="1687"/>
        <w:gridCol w:w="1681"/>
        <w:gridCol w:w="1699"/>
      </w:tblGrid>
      <w:tr w:rsidR="005A668D" w:rsidRPr="00F4427E" w:rsidTr="00303693">
        <w:tc>
          <w:tcPr>
            <w:tcW w:w="625" w:type="dxa"/>
          </w:tcPr>
          <w:p w:rsidR="005A668D" w:rsidRPr="00F4427E" w:rsidRDefault="005A668D" w:rsidP="00B724D8">
            <w:pPr>
              <w:rPr>
                <w:sz w:val="22"/>
                <w:szCs w:val="22"/>
              </w:rPr>
            </w:pPr>
            <w:r w:rsidRPr="00F4427E">
              <w:rPr>
                <w:b/>
                <w:sz w:val="22"/>
                <w:szCs w:val="22"/>
              </w:rPr>
              <w:t>№ п/п</w:t>
            </w:r>
          </w:p>
        </w:tc>
        <w:tc>
          <w:tcPr>
            <w:tcW w:w="2197" w:type="dxa"/>
          </w:tcPr>
          <w:p w:rsidR="005A668D" w:rsidRPr="00F4427E" w:rsidRDefault="005A668D" w:rsidP="00B724D8">
            <w:pPr>
              <w:rPr>
                <w:sz w:val="22"/>
                <w:szCs w:val="22"/>
              </w:rPr>
            </w:pPr>
            <w:r w:rsidRPr="00F4427E">
              <w:rPr>
                <w:sz w:val="22"/>
                <w:szCs w:val="22"/>
              </w:rPr>
              <w:t>Наименование участника закупки</w:t>
            </w:r>
          </w:p>
        </w:tc>
        <w:tc>
          <w:tcPr>
            <w:tcW w:w="1597" w:type="dxa"/>
          </w:tcPr>
          <w:p w:rsidR="005A668D" w:rsidRPr="00F4427E" w:rsidRDefault="005A668D" w:rsidP="00B724D8">
            <w:pPr>
              <w:rPr>
                <w:sz w:val="22"/>
                <w:szCs w:val="22"/>
              </w:rPr>
            </w:pPr>
            <w:r w:rsidRPr="00F4427E">
              <w:rPr>
                <w:sz w:val="22"/>
                <w:szCs w:val="22"/>
              </w:rPr>
              <w:t>Критерий</w:t>
            </w:r>
          </w:p>
        </w:tc>
        <w:tc>
          <w:tcPr>
            <w:tcW w:w="1687" w:type="dxa"/>
          </w:tcPr>
          <w:p w:rsidR="005A668D" w:rsidRPr="00F4427E" w:rsidRDefault="005A668D" w:rsidP="00B724D8">
            <w:pPr>
              <w:rPr>
                <w:sz w:val="22"/>
                <w:szCs w:val="22"/>
              </w:rPr>
            </w:pPr>
            <w:r w:rsidRPr="00F4427E">
              <w:rPr>
                <w:sz w:val="22"/>
                <w:szCs w:val="22"/>
              </w:rPr>
              <w:t>Максимальное кол-во баллов</w:t>
            </w:r>
          </w:p>
        </w:tc>
        <w:tc>
          <w:tcPr>
            <w:tcW w:w="1681" w:type="dxa"/>
          </w:tcPr>
          <w:p w:rsidR="005A668D" w:rsidRPr="00F4427E" w:rsidRDefault="005A668D" w:rsidP="00B724D8">
            <w:pPr>
              <w:rPr>
                <w:sz w:val="22"/>
                <w:szCs w:val="22"/>
              </w:rPr>
            </w:pPr>
            <w:r w:rsidRPr="00F4427E">
              <w:rPr>
                <w:sz w:val="22"/>
                <w:szCs w:val="22"/>
              </w:rPr>
              <w:t>Результат ранжирования заявок</w:t>
            </w:r>
          </w:p>
        </w:tc>
        <w:tc>
          <w:tcPr>
            <w:tcW w:w="1699" w:type="dxa"/>
          </w:tcPr>
          <w:p w:rsidR="005A668D" w:rsidRPr="00F4427E" w:rsidRDefault="005A668D" w:rsidP="00B724D8">
            <w:pPr>
              <w:rPr>
                <w:sz w:val="22"/>
                <w:szCs w:val="22"/>
              </w:rPr>
            </w:pPr>
            <w:r w:rsidRPr="00F4427E">
              <w:rPr>
                <w:sz w:val="22"/>
                <w:szCs w:val="22"/>
              </w:rPr>
              <w:t>Присваиваемое кол-во баллов</w:t>
            </w:r>
          </w:p>
        </w:tc>
      </w:tr>
    </w:tbl>
    <w:p w:rsidR="00B724D8" w:rsidRPr="00F4427E" w:rsidRDefault="00B724D8" w:rsidP="00B724D8">
      <w:pPr>
        <w:rPr>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2238"/>
        <w:gridCol w:w="1521"/>
        <w:gridCol w:w="1800"/>
        <w:gridCol w:w="1647"/>
        <w:gridCol w:w="1649"/>
      </w:tblGrid>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1</w:t>
            </w:r>
          </w:p>
        </w:tc>
        <w:tc>
          <w:tcPr>
            <w:tcW w:w="2238" w:type="dxa"/>
            <w:shd w:val="clear" w:color="auto" w:fill="auto"/>
          </w:tcPr>
          <w:p w:rsidR="005A668D" w:rsidRPr="00F4427E" w:rsidRDefault="005A668D" w:rsidP="00B724D8">
            <w:pPr>
              <w:rPr>
                <w:sz w:val="22"/>
                <w:szCs w:val="22"/>
              </w:rPr>
            </w:pPr>
          </w:p>
        </w:tc>
        <w:tc>
          <w:tcPr>
            <w:tcW w:w="1521" w:type="dxa"/>
            <w:vMerge w:val="restart"/>
            <w:shd w:val="clear" w:color="auto" w:fill="auto"/>
          </w:tcPr>
          <w:p w:rsidR="005A668D" w:rsidRPr="00F4427E" w:rsidRDefault="005A668D" w:rsidP="00B724D8">
            <w:pPr>
              <w:rPr>
                <w:sz w:val="22"/>
                <w:szCs w:val="22"/>
              </w:rPr>
            </w:pPr>
          </w:p>
          <w:p w:rsidR="005A668D" w:rsidRPr="00F4427E" w:rsidRDefault="005A668D" w:rsidP="00B724D8">
            <w:pPr>
              <w:rPr>
                <w:sz w:val="22"/>
                <w:szCs w:val="22"/>
              </w:rPr>
            </w:pPr>
            <w:r w:rsidRPr="00F4427E">
              <w:rPr>
                <w:sz w:val="22"/>
                <w:szCs w:val="22"/>
              </w:rPr>
              <w:t>Цена договора</w:t>
            </w:r>
          </w:p>
        </w:tc>
        <w:tc>
          <w:tcPr>
            <w:tcW w:w="1800" w:type="dxa"/>
            <w:vMerge w:val="restart"/>
            <w:shd w:val="clear" w:color="auto" w:fill="auto"/>
          </w:tcPr>
          <w:p w:rsidR="005A668D" w:rsidRPr="00F4427E" w:rsidRDefault="005A668D" w:rsidP="00B724D8">
            <w:pPr>
              <w:rPr>
                <w:sz w:val="22"/>
                <w:szCs w:val="22"/>
              </w:rPr>
            </w:pPr>
          </w:p>
          <w:p w:rsidR="005A668D" w:rsidRPr="00F4427E" w:rsidRDefault="005A668D" w:rsidP="00B724D8">
            <w:pPr>
              <w:rPr>
                <w:sz w:val="22"/>
                <w:szCs w:val="22"/>
              </w:rPr>
            </w:pPr>
          </w:p>
          <w:p w:rsidR="005A668D" w:rsidRPr="00F4427E" w:rsidRDefault="00303693" w:rsidP="00B724D8">
            <w:pPr>
              <w:rPr>
                <w:sz w:val="22"/>
                <w:szCs w:val="22"/>
              </w:rPr>
            </w:pPr>
            <w:r>
              <w:rPr>
                <w:sz w:val="22"/>
                <w:szCs w:val="22"/>
              </w:rPr>
              <w:t>100</w:t>
            </w:r>
          </w:p>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1</w:t>
            </w:r>
          </w:p>
        </w:tc>
        <w:tc>
          <w:tcPr>
            <w:tcW w:w="1649" w:type="dxa"/>
            <w:shd w:val="clear" w:color="auto" w:fill="auto"/>
          </w:tcPr>
          <w:p w:rsidR="005A668D" w:rsidRPr="00F4427E" w:rsidRDefault="00303693" w:rsidP="00B724D8">
            <w:pPr>
              <w:rPr>
                <w:sz w:val="22"/>
                <w:szCs w:val="22"/>
              </w:rPr>
            </w:pPr>
            <w:r>
              <w:rPr>
                <w:sz w:val="22"/>
                <w:szCs w:val="22"/>
              </w:rPr>
              <w:t>100</w:t>
            </w:r>
          </w:p>
        </w:tc>
      </w:tr>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2</w:t>
            </w:r>
          </w:p>
        </w:tc>
        <w:tc>
          <w:tcPr>
            <w:tcW w:w="2238" w:type="dxa"/>
            <w:shd w:val="clear" w:color="auto" w:fill="auto"/>
          </w:tcPr>
          <w:p w:rsidR="005A668D" w:rsidRPr="00F4427E" w:rsidRDefault="005A668D" w:rsidP="00B724D8">
            <w:pPr>
              <w:rPr>
                <w:sz w:val="22"/>
                <w:szCs w:val="22"/>
              </w:rPr>
            </w:pPr>
          </w:p>
        </w:tc>
        <w:tc>
          <w:tcPr>
            <w:tcW w:w="1521" w:type="dxa"/>
            <w:vMerge/>
            <w:shd w:val="clear" w:color="auto" w:fill="auto"/>
          </w:tcPr>
          <w:p w:rsidR="005A668D" w:rsidRPr="00F4427E" w:rsidRDefault="005A668D" w:rsidP="00B724D8">
            <w:pPr>
              <w:rPr>
                <w:sz w:val="22"/>
                <w:szCs w:val="22"/>
              </w:rPr>
            </w:pPr>
          </w:p>
        </w:tc>
        <w:tc>
          <w:tcPr>
            <w:tcW w:w="1800" w:type="dxa"/>
            <w:vMerge/>
            <w:shd w:val="clear" w:color="auto" w:fill="auto"/>
          </w:tcPr>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2</w:t>
            </w:r>
          </w:p>
        </w:tc>
        <w:tc>
          <w:tcPr>
            <w:tcW w:w="1649" w:type="dxa"/>
            <w:shd w:val="clear" w:color="auto" w:fill="auto"/>
          </w:tcPr>
          <w:p w:rsidR="005A668D" w:rsidRPr="00F4427E" w:rsidRDefault="005A668D" w:rsidP="00B724D8">
            <w:pPr>
              <w:rPr>
                <w:sz w:val="22"/>
                <w:szCs w:val="22"/>
              </w:rPr>
            </w:pPr>
          </w:p>
        </w:tc>
      </w:tr>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3</w:t>
            </w:r>
          </w:p>
        </w:tc>
        <w:tc>
          <w:tcPr>
            <w:tcW w:w="2238" w:type="dxa"/>
            <w:shd w:val="clear" w:color="auto" w:fill="auto"/>
          </w:tcPr>
          <w:p w:rsidR="005A668D" w:rsidRPr="00F4427E" w:rsidRDefault="005A668D" w:rsidP="00B724D8">
            <w:pPr>
              <w:rPr>
                <w:sz w:val="22"/>
                <w:szCs w:val="22"/>
              </w:rPr>
            </w:pPr>
          </w:p>
        </w:tc>
        <w:tc>
          <w:tcPr>
            <w:tcW w:w="1521" w:type="dxa"/>
            <w:vMerge/>
            <w:shd w:val="clear" w:color="auto" w:fill="auto"/>
          </w:tcPr>
          <w:p w:rsidR="005A668D" w:rsidRPr="00F4427E" w:rsidRDefault="005A668D" w:rsidP="00B724D8">
            <w:pPr>
              <w:rPr>
                <w:sz w:val="22"/>
                <w:szCs w:val="22"/>
              </w:rPr>
            </w:pPr>
          </w:p>
        </w:tc>
        <w:tc>
          <w:tcPr>
            <w:tcW w:w="1800" w:type="dxa"/>
            <w:vMerge/>
            <w:shd w:val="clear" w:color="auto" w:fill="auto"/>
          </w:tcPr>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3</w:t>
            </w:r>
          </w:p>
        </w:tc>
        <w:tc>
          <w:tcPr>
            <w:tcW w:w="1649" w:type="dxa"/>
            <w:shd w:val="clear" w:color="auto" w:fill="auto"/>
          </w:tcPr>
          <w:p w:rsidR="005A668D" w:rsidRPr="00F4427E" w:rsidRDefault="005A668D" w:rsidP="00B724D8">
            <w:pPr>
              <w:rPr>
                <w:sz w:val="22"/>
                <w:szCs w:val="22"/>
              </w:rPr>
            </w:pPr>
          </w:p>
        </w:tc>
      </w:tr>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4</w:t>
            </w:r>
          </w:p>
        </w:tc>
        <w:tc>
          <w:tcPr>
            <w:tcW w:w="2238" w:type="dxa"/>
            <w:shd w:val="clear" w:color="auto" w:fill="auto"/>
          </w:tcPr>
          <w:p w:rsidR="005A668D" w:rsidRPr="00F4427E" w:rsidRDefault="005A668D" w:rsidP="00B724D8">
            <w:pPr>
              <w:rPr>
                <w:sz w:val="22"/>
                <w:szCs w:val="22"/>
              </w:rPr>
            </w:pPr>
          </w:p>
        </w:tc>
        <w:tc>
          <w:tcPr>
            <w:tcW w:w="1521" w:type="dxa"/>
            <w:vMerge/>
            <w:shd w:val="clear" w:color="auto" w:fill="auto"/>
          </w:tcPr>
          <w:p w:rsidR="005A668D" w:rsidRPr="00F4427E" w:rsidRDefault="005A668D" w:rsidP="00B724D8">
            <w:pPr>
              <w:rPr>
                <w:sz w:val="22"/>
                <w:szCs w:val="22"/>
              </w:rPr>
            </w:pPr>
          </w:p>
        </w:tc>
        <w:tc>
          <w:tcPr>
            <w:tcW w:w="1800" w:type="dxa"/>
            <w:vMerge/>
            <w:shd w:val="clear" w:color="auto" w:fill="auto"/>
          </w:tcPr>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4</w:t>
            </w:r>
          </w:p>
        </w:tc>
        <w:tc>
          <w:tcPr>
            <w:tcW w:w="1649" w:type="dxa"/>
            <w:shd w:val="clear" w:color="auto" w:fill="auto"/>
          </w:tcPr>
          <w:p w:rsidR="005A668D" w:rsidRPr="00F4427E" w:rsidRDefault="005A668D" w:rsidP="00B724D8">
            <w:pPr>
              <w:rPr>
                <w:sz w:val="22"/>
                <w:szCs w:val="22"/>
              </w:rPr>
            </w:pPr>
          </w:p>
        </w:tc>
      </w:tr>
    </w:tbl>
    <w:p w:rsidR="00303693" w:rsidRPr="00303693" w:rsidRDefault="005A668D" w:rsidP="00303693">
      <w:pPr>
        <w:rPr>
          <w:sz w:val="22"/>
          <w:szCs w:val="22"/>
        </w:rPr>
      </w:pPr>
      <w:r w:rsidRPr="00F4427E">
        <w:rPr>
          <w:sz w:val="22"/>
          <w:szCs w:val="22"/>
        </w:rPr>
        <w:t xml:space="preserve">     </w:t>
      </w:r>
    </w:p>
    <w:p w:rsidR="007908A8" w:rsidRPr="00F4427E" w:rsidRDefault="007908A8" w:rsidP="0016751D">
      <w:pPr>
        <w:jc w:val="both"/>
        <w:rPr>
          <w:b/>
          <w:sz w:val="22"/>
          <w:szCs w:val="22"/>
        </w:rPr>
      </w:pPr>
      <w:r w:rsidRPr="00F4427E">
        <w:rPr>
          <w:b/>
          <w:sz w:val="22"/>
          <w:szCs w:val="22"/>
        </w:rPr>
        <w:lastRenderedPageBreak/>
        <w:t>17. Заключение договора</w:t>
      </w:r>
    </w:p>
    <w:p w:rsidR="00DC37BC" w:rsidRPr="00F4427E" w:rsidRDefault="00DC37BC" w:rsidP="00DC37BC">
      <w:pPr>
        <w:ind w:firstLine="540"/>
        <w:jc w:val="both"/>
        <w:rPr>
          <w:sz w:val="22"/>
          <w:szCs w:val="22"/>
        </w:rPr>
      </w:pPr>
      <w:r w:rsidRPr="00F4427E">
        <w:rPr>
          <w:sz w:val="22"/>
          <w:szCs w:val="22"/>
        </w:rPr>
        <w:t>Договор может быть заключен не ранее, чем через 7 (семь) дней со дня размещения на официальном сайте закупок протокола рассмотрения и оценки заявок</w:t>
      </w:r>
      <w:r w:rsidR="0078155D" w:rsidRPr="00F4427E">
        <w:rPr>
          <w:sz w:val="22"/>
          <w:szCs w:val="22"/>
        </w:rPr>
        <w:t xml:space="preserve"> </w:t>
      </w:r>
      <w:r w:rsidR="0068115D" w:rsidRPr="00F4427E">
        <w:rPr>
          <w:sz w:val="22"/>
          <w:szCs w:val="22"/>
        </w:rPr>
        <w:t>на участие в запросе котировок, и</w:t>
      </w:r>
      <w:r w:rsidR="0078155D" w:rsidRPr="00F4427E">
        <w:rPr>
          <w:sz w:val="22"/>
          <w:szCs w:val="22"/>
        </w:rPr>
        <w:t xml:space="preserve"> не позднее, чем через 10 (десять</w:t>
      </w:r>
      <w:r w:rsidRPr="00F4427E">
        <w:rPr>
          <w:sz w:val="22"/>
          <w:szCs w:val="22"/>
        </w:rPr>
        <w:t>) дней со дня подписания указанного протокола.</w:t>
      </w:r>
    </w:p>
    <w:p w:rsidR="007908A8" w:rsidRDefault="007908A8" w:rsidP="007908A8">
      <w:pPr>
        <w:ind w:firstLine="708"/>
        <w:jc w:val="both"/>
        <w:rPr>
          <w:sz w:val="22"/>
          <w:szCs w:val="22"/>
        </w:rPr>
      </w:pPr>
      <w:r w:rsidRPr="00F4427E">
        <w:rPr>
          <w:sz w:val="22"/>
          <w:szCs w:val="22"/>
        </w:rPr>
        <w:t>Договор заключается на условиях, предусмотренных извещением о пров</w:t>
      </w:r>
      <w:r w:rsidR="0078155D" w:rsidRPr="00F4427E">
        <w:rPr>
          <w:sz w:val="22"/>
          <w:szCs w:val="22"/>
        </w:rPr>
        <w:t xml:space="preserve">едении запроса </w:t>
      </w:r>
      <w:r w:rsidR="0068115D" w:rsidRPr="00F4427E">
        <w:rPr>
          <w:sz w:val="22"/>
          <w:szCs w:val="22"/>
        </w:rPr>
        <w:t>котировок</w:t>
      </w:r>
      <w:r w:rsidR="0078155D" w:rsidRPr="00F4427E">
        <w:rPr>
          <w:sz w:val="22"/>
          <w:szCs w:val="22"/>
        </w:rPr>
        <w:t>.</w:t>
      </w: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Pr="00F4427E" w:rsidRDefault="00A90696" w:rsidP="007908A8">
      <w:pPr>
        <w:ind w:firstLine="708"/>
        <w:jc w:val="both"/>
        <w:rPr>
          <w:sz w:val="22"/>
          <w:szCs w:val="22"/>
        </w:rPr>
      </w:pPr>
    </w:p>
    <w:p w:rsidR="0022558E" w:rsidRPr="00F4427E" w:rsidRDefault="007C2148" w:rsidP="00303693">
      <w:pPr>
        <w:rPr>
          <w:b/>
          <w:sz w:val="22"/>
          <w:szCs w:val="22"/>
        </w:rPr>
      </w:pPr>
      <w:r w:rsidRPr="00F4427E">
        <w:rPr>
          <w:b/>
          <w:sz w:val="22"/>
          <w:szCs w:val="22"/>
        </w:rPr>
        <w:t xml:space="preserve"> </w:t>
      </w:r>
    </w:p>
    <w:p w:rsidR="008419D2" w:rsidRPr="00F4427E" w:rsidRDefault="008419D2" w:rsidP="008419D2">
      <w:pPr>
        <w:jc w:val="right"/>
        <w:rPr>
          <w:b/>
          <w:sz w:val="22"/>
          <w:szCs w:val="22"/>
        </w:rPr>
      </w:pPr>
      <w:r w:rsidRPr="00F4427E">
        <w:rPr>
          <w:b/>
          <w:sz w:val="22"/>
          <w:szCs w:val="22"/>
        </w:rPr>
        <w:lastRenderedPageBreak/>
        <w:t xml:space="preserve">                                                                                                     Форма № 1.1. Приложения № 1 </w:t>
      </w:r>
    </w:p>
    <w:p w:rsidR="008419D2" w:rsidRPr="00F4427E" w:rsidRDefault="008419D2" w:rsidP="008419D2">
      <w:pPr>
        <w:jc w:val="right"/>
        <w:rPr>
          <w:b/>
          <w:sz w:val="22"/>
          <w:szCs w:val="22"/>
        </w:rPr>
      </w:pPr>
      <w:r w:rsidRPr="00F4427E">
        <w:rPr>
          <w:b/>
          <w:sz w:val="22"/>
          <w:szCs w:val="22"/>
        </w:rPr>
        <w:t>к Извещению о запросе ценовых котировок</w:t>
      </w:r>
    </w:p>
    <w:p w:rsidR="008419D2" w:rsidRPr="00F4427E" w:rsidRDefault="008419D2" w:rsidP="008419D2">
      <w:pPr>
        <w:ind w:left="6300"/>
        <w:rPr>
          <w:sz w:val="22"/>
          <w:szCs w:val="22"/>
        </w:rPr>
      </w:pPr>
      <w:r w:rsidRPr="00F4427E">
        <w:rPr>
          <w:sz w:val="22"/>
          <w:szCs w:val="22"/>
        </w:rPr>
        <w:t>Председателю Комиссии по проведению закупок</w:t>
      </w:r>
    </w:p>
    <w:p w:rsidR="008419D2" w:rsidRPr="00F4427E" w:rsidRDefault="008419D2" w:rsidP="008419D2">
      <w:pPr>
        <w:pStyle w:val="af5"/>
        <w:spacing w:line="180" w:lineRule="atLeast"/>
        <w:ind w:firstLine="0"/>
        <w:jc w:val="center"/>
        <w:rPr>
          <w:b/>
          <w:bCs/>
          <w:sz w:val="22"/>
          <w:szCs w:val="22"/>
        </w:rPr>
      </w:pPr>
      <w:r w:rsidRPr="00F4427E">
        <w:rPr>
          <w:b/>
          <w:bCs/>
          <w:sz w:val="22"/>
          <w:szCs w:val="22"/>
        </w:rPr>
        <w:t>Котировочная заявка</w:t>
      </w:r>
    </w:p>
    <w:p w:rsidR="008419D2" w:rsidRPr="00F4427E" w:rsidRDefault="008419D2" w:rsidP="008419D2">
      <w:pPr>
        <w:jc w:val="both"/>
        <w:rPr>
          <w:b/>
          <w:sz w:val="22"/>
          <w:szCs w:val="22"/>
        </w:rPr>
      </w:pPr>
      <w:r w:rsidRPr="00F4427E">
        <w:rPr>
          <w:sz w:val="22"/>
          <w:szCs w:val="22"/>
          <w:lang w:eastAsia="en-US"/>
        </w:rPr>
        <w:t xml:space="preserve">       Изучив извещение о запросе ценовых котировок </w:t>
      </w:r>
      <w:r w:rsidRPr="00F4427E">
        <w:rPr>
          <w:sz w:val="22"/>
          <w:szCs w:val="22"/>
        </w:rPr>
        <w:t xml:space="preserve">№ 1 на проведение закупки способом запроса ценовых котировок </w:t>
      </w:r>
      <w:r w:rsidR="00A93D2D">
        <w:rPr>
          <w:sz w:val="22"/>
          <w:szCs w:val="22"/>
        </w:rPr>
        <w:t xml:space="preserve">на </w:t>
      </w:r>
      <w:r w:rsidR="00A93D2D" w:rsidRPr="00A93D2D">
        <w:rPr>
          <w:sz w:val="22"/>
          <w:szCs w:val="22"/>
        </w:rPr>
        <w:t>обновление комплекса технических средств для линейки программных продуктов LANDMARK</w:t>
      </w:r>
      <w:r w:rsidR="00A93D2D" w:rsidRPr="00F4427E">
        <w:rPr>
          <w:sz w:val="22"/>
          <w:szCs w:val="22"/>
        </w:rPr>
        <w:t xml:space="preserve"> </w:t>
      </w:r>
      <w:r w:rsidRPr="00F4427E">
        <w:rPr>
          <w:sz w:val="22"/>
          <w:szCs w:val="22"/>
        </w:rPr>
        <w:t>для автономного учреждения Ханты-Мансийского автономного округа - Югры «Научно-аналитический центр рационального недропользования им. В.И. Шпильмана»,</w:t>
      </w:r>
    </w:p>
    <w:p w:rsidR="008419D2" w:rsidRPr="00F4427E" w:rsidRDefault="008419D2" w:rsidP="008419D2">
      <w:pPr>
        <w:rPr>
          <w:sz w:val="22"/>
          <w:szCs w:val="22"/>
          <w:lang w:eastAsia="en-US"/>
        </w:rPr>
      </w:pPr>
      <w:r w:rsidRPr="00F4427E">
        <w:rPr>
          <w:sz w:val="22"/>
          <w:szCs w:val="22"/>
        </w:rPr>
        <w:t>________________________________________________</w:t>
      </w:r>
      <w:r w:rsidRPr="00F4427E">
        <w:rPr>
          <w:sz w:val="22"/>
          <w:szCs w:val="22"/>
          <w:lang w:eastAsia="en-US"/>
        </w:rPr>
        <w:t>в лице ______________________________________, действующего на основании_________________</w:t>
      </w:r>
    </w:p>
    <w:p w:rsidR="008419D2" w:rsidRPr="00F4427E" w:rsidRDefault="008419D2" w:rsidP="008419D2">
      <w:pPr>
        <w:jc w:val="both"/>
        <w:rPr>
          <w:sz w:val="22"/>
          <w:szCs w:val="22"/>
        </w:rPr>
      </w:pPr>
      <w:r w:rsidRPr="00F4427E">
        <w:rPr>
          <w:sz w:val="22"/>
          <w:szCs w:val="22"/>
        </w:rPr>
        <w:t>предлагает выполнить поставку на условиях извещения о запросе ценовых котировок, расчета стоимости (работ, услуг) к настоящей котировочной заявке.</w:t>
      </w:r>
    </w:p>
    <w:tbl>
      <w:tblPr>
        <w:tblpPr w:leftFromText="180" w:rightFromText="180" w:vertAnchor="text" w:horzAnchor="margin" w:tblpY="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796"/>
        <w:gridCol w:w="5826"/>
      </w:tblGrid>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1</w:t>
            </w:r>
          </w:p>
        </w:tc>
        <w:tc>
          <w:tcPr>
            <w:tcW w:w="3796" w:type="dxa"/>
          </w:tcPr>
          <w:p w:rsidR="008419D2" w:rsidRPr="00F4427E" w:rsidRDefault="008419D2" w:rsidP="004316ED">
            <w:pPr>
              <w:widowControl w:val="0"/>
              <w:spacing w:line="288" w:lineRule="auto"/>
              <w:rPr>
                <w:color w:val="000000"/>
                <w:sz w:val="22"/>
                <w:szCs w:val="22"/>
              </w:rPr>
            </w:pPr>
            <w:r w:rsidRPr="00F4427E">
              <w:rPr>
                <w:color w:val="000000"/>
                <w:sz w:val="22"/>
                <w:szCs w:val="22"/>
              </w:rPr>
              <w:t xml:space="preserve">Полное фирменное наименование, место нахождения (для юридического лица).  </w:t>
            </w:r>
          </w:p>
          <w:p w:rsidR="008419D2" w:rsidRPr="00F4427E" w:rsidRDefault="008419D2" w:rsidP="004316ED">
            <w:pPr>
              <w:widowControl w:val="0"/>
              <w:spacing w:line="288" w:lineRule="auto"/>
              <w:rPr>
                <w:color w:val="000000"/>
                <w:sz w:val="22"/>
                <w:szCs w:val="22"/>
              </w:rPr>
            </w:pPr>
            <w:r w:rsidRPr="00F4427E">
              <w:rPr>
                <w:color w:val="000000"/>
                <w:sz w:val="22"/>
                <w:szCs w:val="22"/>
              </w:rPr>
              <w:t>Фамилия, имя, отчество, место жительства (для физического лица).  ИНН/КПП.</w:t>
            </w:r>
          </w:p>
          <w:p w:rsidR="008419D2" w:rsidRPr="00F4427E" w:rsidRDefault="008419D2" w:rsidP="004316ED">
            <w:pPr>
              <w:widowControl w:val="0"/>
              <w:spacing w:line="288" w:lineRule="auto"/>
              <w:rPr>
                <w:color w:val="000000"/>
                <w:sz w:val="22"/>
                <w:szCs w:val="22"/>
              </w:rPr>
            </w:pPr>
            <w:r w:rsidRPr="00F4427E">
              <w:rPr>
                <w:color w:val="000000"/>
                <w:sz w:val="22"/>
                <w:szCs w:val="22"/>
              </w:rPr>
              <w:t>Банковские реквизиты участника процедуры закупки. Тел./факс. Адрес электронной почты.</w:t>
            </w:r>
          </w:p>
        </w:tc>
        <w:tc>
          <w:tcPr>
            <w:tcW w:w="5826" w:type="dxa"/>
          </w:tcPr>
          <w:p w:rsidR="008419D2" w:rsidRPr="00F4427E" w:rsidRDefault="008419D2" w:rsidP="004316ED">
            <w:pPr>
              <w:jc w:val="both"/>
              <w:rPr>
                <w:sz w:val="22"/>
                <w:szCs w:val="22"/>
              </w:rPr>
            </w:pP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3</w:t>
            </w:r>
          </w:p>
        </w:tc>
        <w:tc>
          <w:tcPr>
            <w:tcW w:w="3796" w:type="dxa"/>
          </w:tcPr>
          <w:p w:rsidR="008419D2" w:rsidRPr="00F4427E" w:rsidRDefault="008419D2" w:rsidP="004316ED">
            <w:pPr>
              <w:widowControl w:val="0"/>
              <w:spacing w:line="288" w:lineRule="auto"/>
              <w:jc w:val="both"/>
              <w:rPr>
                <w:color w:val="000000"/>
                <w:sz w:val="22"/>
                <w:szCs w:val="22"/>
              </w:rPr>
            </w:pPr>
            <w:r w:rsidRPr="00F4427E">
              <w:rPr>
                <w:sz w:val="22"/>
                <w:szCs w:val="22"/>
              </w:rPr>
              <w:t>Требования результатам работы, услуги и иные требования, связанные с определением соответствия работы, услуги требованиям Заказчика</w:t>
            </w:r>
          </w:p>
        </w:tc>
        <w:tc>
          <w:tcPr>
            <w:tcW w:w="5826" w:type="dxa"/>
          </w:tcPr>
          <w:p w:rsidR="008419D2" w:rsidRPr="00F4427E" w:rsidRDefault="008419D2" w:rsidP="004316ED">
            <w:pPr>
              <w:jc w:val="both"/>
              <w:rPr>
                <w:sz w:val="22"/>
                <w:szCs w:val="22"/>
              </w:rPr>
            </w:pPr>
            <w:r w:rsidRPr="00F4427E">
              <w:rPr>
                <w:sz w:val="22"/>
                <w:szCs w:val="22"/>
              </w:rPr>
              <w:t>Согласно Приложения № 1 к извещению о з</w:t>
            </w:r>
            <w:r w:rsidR="00DD0D56">
              <w:rPr>
                <w:sz w:val="22"/>
                <w:szCs w:val="22"/>
              </w:rPr>
              <w:t xml:space="preserve">апросе ценовых котировок </w:t>
            </w: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3</w:t>
            </w:r>
          </w:p>
        </w:tc>
        <w:tc>
          <w:tcPr>
            <w:tcW w:w="3796" w:type="dxa"/>
          </w:tcPr>
          <w:p w:rsidR="008419D2" w:rsidRPr="00F4427E" w:rsidRDefault="008419D2" w:rsidP="004316ED">
            <w:pPr>
              <w:rPr>
                <w:sz w:val="22"/>
                <w:szCs w:val="22"/>
              </w:rPr>
            </w:pPr>
            <w:r w:rsidRPr="00F4427E">
              <w:rPr>
                <w:sz w:val="22"/>
                <w:szCs w:val="22"/>
              </w:rPr>
              <w:t xml:space="preserve">Цена Договора </w:t>
            </w:r>
          </w:p>
          <w:p w:rsidR="008419D2" w:rsidRPr="00F4427E" w:rsidRDefault="008419D2" w:rsidP="004316ED">
            <w:pPr>
              <w:rPr>
                <w:sz w:val="22"/>
                <w:szCs w:val="22"/>
              </w:rPr>
            </w:pPr>
          </w:p>
        </w:tc>
        <w:tc>
          <w:tcPr>
            <w:tcW w:w="5826" w:type="dxa"/>
            <w:vAlign w:val="center"/>
          </w:tcPr>
          <w:p w:rsidR="008419D2" w:rsidRPr="00F4427E" w:rsidRDefault="008419D2" w:rsidP="004316ED">
            <w:pPr>
              <w:pStyle w:val="31"/>
              <w:tabs>
                <w:tab w:val="left" w:pos="1418"/>
              </w:tabs>
              <w:spacing w:after="0"/>
              <w:rPr>
                <w:sz w:val="22"/>
                <w:szCs w:val="22"/>
              </w:rPr>
            </w:pPr>
            <w:r w:rsidRPr="00F4427E">
              <w:rPr>
                <w:sz w:val="22"/>
                <w:szCs w:val="22"/>
              </w:rPr>
              <w:t xml:space="preserve">Начальная цена: </w:t>
            </w:r>
          </w:p>
          <w:p w:rsidR="008419D2" w:rsidRPr="00F4427E" w:rsidRDefault="008419D2" w:rsidP="004316ED">
            <w:pPr>
              <w:pStyle w:val="31"/>
              <w:tabs>
                <w:tab w:val="left" w:pos="1418"/>
              </w:tabs>
              <w:spacing w:after="0"/>
              <w:rPr>
                <w:sz w:val="22"/>
                <w:szCs w:val="22"/>
              </w:rPr>
            </w:pPr>
          </w:p>
          <w:p w:rsidR="008419D2" w:rsidRPr="00F4427E" w:rsidRDefault="008419D2" w:rsidP="004316ED">
            <w:pPr>
              <w:pStyle w:val="31"/>
              <w:tabs>
                <w:tab w:val="left" w:pos="1418"/>
              </w:tabs>
              <w:spacing w:after="0"/>
              <w:jc w:val="both"/>
              <w:rPr>
                <w:sz w:val="22"/>
                <w:szCs w:val="22"/>
              </w:rPr>
            </w:pPr>
            <w:r w:rsidRPr="00F4427E">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8419D2" w:rsidRPr="00F4427E" w:rsidRDefault="008419D2" w:rsidP="004316ED">
            <w:pPr>
              <w:pStyle w:val="31"/>
              <w:tabs>
                <w:tab w:val="left" w:pos="1418"/>
              </w:tabs>
              <w:spacing w:after="0"/>
              <w:rPr>
                <w:sz w:val="22"/>
                <w:szCs w:val="22"/>
              </w:rPr>
            </w:pPr>
            <w:r w:rsidRPr="00F4427E">
              <w:rPr>
                <w:sz w:val="22"/>
                <w:szCs w:val="22"/>
              </w:rPr>
              <w:t>Цена договора должна оставаться неизменной до момента исполнения обязательств по договору</w:t>
            </w: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4</w:t>
            </w:r>
          </w:p>
        </w:tc>
        <w:tc>
          <w:tcPr>
            <w:tcW w:w="3796" w:type="dxa"/>
          </w:tcPr>
          <w:p w:rsidR="008419D2" w:rsidRPr="00F4427E" w:rsidRDefault="008419D2" w:rsidP="004316ED">
            <w:pPr>
              <w:tabs>
                <w:tab w:val="left" w:pos="2880"/>
              </w:tabs>
              <w:rPr>
                <w:sz w:val="22"/>
                <w:szCs w:val="22"/>
              </w:rPr>
            </w:pPr>
            <w:r w:rsidRPr="00F4427E">
              <w:rPr>
                <w:sz w:val="22"/>
                <w:szCs w:val="22"/>
              </w:rPr>
              <w:t>Сроки (периоды) поставки и оказания услуг</w:t>
            </w:r>
          </w:p>
        </w:tc>
        <w:tc>
          <w:tcPr>
            <w:tcW w:w="5826" w:type="dxa"/>
          </w:tcPr>
          <w:p w:rsidR="008419D2" w:rsidRPr="00F4427E" w:rsidRDefault="008419D2" w:rsidP="004316ED">
            <w:pPr>
              <w:tabs>
                <w:tab w:val="left" w:pos="2880"/>
              </w:tabs>
              <w:rPr>
                <w:sz w:val="22"/>
                <w:szCs w:val="22"/>
              </w:rPr>
            </w:pPr>
            <w:r w:rsidRPr="00F4427E">
              <w:rPr>
                <w:sz w:val="22"/>
                <w:szCs w:val="22"/>
              </w:rPr>
              <w:t>Согласно Приложения № 2 к извещению о запросе ценовых котировок</w:t>
            </w: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5</w:t>
            </w:r>
          </w:p>
        </w:tc>
        <w:tc>
          <w:tcPr>
            <w:tcW w:w="3796" w:type="dxa"/>
          </w:tcPr>
          <w:p w:rsidR="008419D2" w:rsidRPr="00F4427E" w:rsidRDefault="008419D2" w:rsidP="004316ED">
            <w:pPr>
              <w:tabs>
                <w:tab w:val="left" w:pos="2880"/>
              </w:tabs>
              <w:rPr>
                <w:sz w:val="22"/>
                <w:szCs w:val="22"/>
              </w:rPr>
            </w:pPr>
            <w:r w:rsidRPr="00F4427E">
              <w:rPr>
                <w:sz w:val="22"/>
                <w:szCs w:val="22"/>
              </w:rPr>
              <w:t>Место оказания услуг</w:t>
            </w:r>
          </w:p>
          <w:p w:rsidR="008419D2" w:rsidRPr="00F4427E" w:rsidRDefault="008419D2" w:rsidP="004316ED">
            <w:pPr>
              <w:tabs>
                <w:tab w:val="left" w:pos="2880"/>
              </w:tabs>
              <w:rPr>
                <w:sz w:val="22"/>
                <w:szCs w:val="22"/>
              </w:rPr>
            </w:pPr>
          </w:p>
        </w:tc>
        <w:tc>
          <w:tcPr>
            <w:tcW w:w="5826" w:type="dxa"/>
          </w:tcPr>
          <w:p w:rsidR="008419D2" w:rsidRPr="00F4427E" w:rsidRDefault="008419D2" w:rsidP="004316ED">
            <w:pPr>
              <w:tabs>
                <w:tab w:val="left" w:pos="2880"/>
              </w:tabs>
              <w:rPr>
                <w:sz w:val="22"/>
                <w:szCs w:val="22"/>
              </w:rPr>
            </w:pPr>
            <w:r w:rsidRPr="00F4427E">
              <w:rPr>
                <w:sz w:val="22"/>
                <w:szCs w:val="22"/>
              </w:rPr>
              <w:t xml:space="preserve">Согласно Приложения №1 к извещению о запросе ценовых котировок  </w:t>
            </w:r>
          </w:p>
        </w:tc>
      </w:tr>
    </w:tbl>
    <w:p w:rsidR="008419D2" w:rsidRPr="00F4427E" w:rsidRDefault="008419D2" w:rsidP="008419D2">
      <w:pPr>
        <w:rPr>
          <w:sz w:val="22"/>
          <w:szCs w:val="22"/>
        </w:rPr>
      </w:pPr>
      <w:r w:rsidRPr="00F4427E">
        <w:rPr>
          <w:sz w:val="22"/>
          <w:szCs w:val="22"/>
        </w:rPr>
        <w:t>Приложение:</w:t>
      </w:r>
    </w:p>
    <w:p w:rsidR="008419D2" w:rsidRPr="00F4427E" w:rsidRDefault="008419D2" w:rsidP="008419D2">
      <w:pPr>
        <w:numPr>
          <w:ilvl w:val="0"/>
          <w:numId w:val="8"/>
        </w:numPr>
        <w:rPr>
          <w:b/>
          <w:sz w:val="22"/>
          <w:szCs w:val="22"/>
        </w:rPr>
      </w:pPr>
      <w:r w:rsidRPr="00F4427E">
        <w:rPr>
          <w:sz w:val="22"/>
          <w:szCs w:val="22"/>
        </w:rPr>
        <w:t>Расчет цены.</w:t>
      </w:r>
    </w:p>
    <w:p w:rsidR="008419D2" w:rsidRPr="00F4427E" w:rsidRDefault="008419D2" w:rsidP="008419D2">
      <w:pPr>
        <w:numPr>
          <w:ilvl w:val="0"/>
          <w:numId w:val="8"/>
        </w:numPr>
        <w:rPr>
          <w:sz w:val="22"/>
          <w:szCs w:val="22"/>
        </w:rPr>
      </w:pPr>
      <w:r w:rsidRPr="00F4427E">
        <w:rPr>
          <w:sz w:val="22"/>
          <w:szCs w:val="22"/>
        </w:rPr>
        <w:t>Гарантийное письмо.</w:t>
      </w:r>
    </w:p>
    <w:p w:rsidR="008419D2" w:rsidRPr="00F4427E" w:rsidRDefault="008419D2" w:rsidP="008419D2">
      <w:pPr>
        <w:numPr>
          <w:ilvl w:val="0"/>
          <w:numId w:val="8"/>
        </w:numPr>
        <w:rPr>
          <w:sz w:val="22"/>
          <w:szCs w:val="22"/>
        </w:rPr>
      </w:pPr>
      <w:r w:rsidRPr="00F4427E">
        <w:rPr>
          <w:sz w:val="22"/>
          <w:szCs w:val="22"/>
        </w:rPr>
        <w:t>Документы подтверждения соответствия требованиям Заказчика.</w:t>
      </w:r>
    </w:p>
    <w:p w:rsidR="008419D2" w:rsidRPr="00F4427E" w:rsidRDefault="008419D2" w:rsidP="008419D2">
      <w:pPr>
        <w:ind w:firstLine="720"/>
        <w:rPr>
          <w:sz w:val="22"/>
          <w:szCs w:val="22"/>
          <w:lang w:eastAsia="en-US"/>
        </w:rPr>
      </w:pPr>
      <w:r w:rsidRPr="00F4427E">
        <w:rPr>
          <w:sz w:val="22"/>
          <w:szCs w:val="22"/>
          <w:lang w:eastAsia="en-US"/>
        </w:rPr>
        <w:t xml:space="preserve">Руководитель организации (указать должность): </w:t>
      </w:r>
    </w:p>
    <w:p w:rsidR="008419D2" w:rsidRPr="00F4427E" w:rsidRDefault="008419D2" w:rsidP="008419D2">
      <w:pPr>
        <w:ind w:firstLine="720"/>
        <w:rPr>
          <w:sz w:val="22"/>
          <w:szCs w:val="22"/>
          <w:lang w:eastAsia="en-US"/>
        </w:rPr>
      </w:pPr>
      <w:r w:rsidRPr="00F4427E">
        <w:rPr>
          <w:sz w:val="22"/>
          <w:szCs w:val="22"/>
          <w:lang w:eastAsia="en-US"/>
        </w:rPr>
        <w:t>__________________  / ______________________ /</w:t>
      </w:r>
    </w:p>
    <w:p w:rsidR="008419D2" w:rsidRPr="00F4427E" w:rsidRDefault="008419D2" w:rsidP="008419D2">
      <w:pPr>
        <w:ind w:firstLine="720"/>
        <w:rPr>
          <w:sz w:val="22"/>
          <w:szCs w:val="22"/>
          <w:lang w:eastAsia="en-US"/>
        </w:rPr>
      </w:pPr>
      <w:r w:rsidRPr="00F4427E">
        <w:rPr>
          <w:sz w:val="22"/>
          <w:szCs w:val="22"/>
          <w:lang w:eastAsia="en-US"/>
        </w:rPr>
        <w:t xml:space="preserve">                подпись                         расшифровка подписи</w:t>
      </w:r>
    </w:p>
    <w:p w:rsidR="008419D2" w:rsidRPr="00F4427E" w:rsidRDefault="008419D2" w:rsidP="008419D2">
      <w:pPr>
        <w:ind w:firstLine="720"/>
        <w:rPr>
          <w:sz w:val="22"/>
          <w:szCs w:val="22"/>
          <w:lang w:eastAsia="en-US"/>
        </w:rPr>
      </w:pPr>
      <w:r w:rsidRPr="00F4427E">
        <w:rPr>
          <w:sz w:val="22"/>
          <w:szCs w:val="22"/>
          <w:lang w:eastAsia="en-US"/>
        </w:rPr>
        <w:t>М.П.          _______________________                      дата</w:t>
      </w:r>
    </w:p>
    <w:p w:rsidR="008419D2" w:rsidRPr="00F4427E" w:rsidRDefault="008419D2" w:rsidP="008419D2">
      <w:pPr>
        <w:tabs>
          <w:tab w:val="left" w:pos="7938"/>
        </w:tabs>
        <w:rPr>
          <w:b/>
          <w:i/>
          <w:sz w:val="22"/>
          <w:szCs w:val="22"/>
        </w:rPr>
      </w:pPr>
      <w:r w:rsidRPr="00F4427E">
        <w:rPr>
          <w:b/>
          <w:i/>
          <w:sz w:val="22"/>
          <w:szCs w:val="22"/>
        </w:rPr>
        <w:t>Фирменный бланк претендента на участие в запросе ценовых котировок</w:t>
      </w:r>
    </w:p>
    <w:p w:rsidR="00AB1D05" w:rsidRPr="00F4427E" w:rsidRDefault="00AB1D05" w:rsidP="006178A0">
      <w:pPr>
        <w:jc w:val="right"/>
        <w:rPr>
          <w:b/>
          <w:sz w:val="22"/>
          <w:szCs w:val="22"/>
        </w:rPr>
      </w:pPr>
    </w:p>
    <w:p w:rsidR="00AB1D05" w:rsidRPr="00F4427E" w:rsidRDefault="00F35108" w:rsidP="00F35108">
      <w:pPr>
        <w:rPr>
          <w:b/>
          <w:sz w:val="22"/>
          <w:szCs w:val="22"/>
        </w:rPr>
      </w:pPr>
      <w:r w:rsidRPr="00F4427E">
        <w:rPr>
          <w:b/>
          <w:sz w:val="22"/>
          <w:szCs w:val="22"/>
        </w:rPr>
        <w:t xml:space="preserve">                                                                              </w:t>
      </w:r>
    </w:p>
    <w:p w:rsidR="00AB1D05" w:rsidRPr="00F4427E" w:rsidRDefault="00AB1D05" w:rsidP="00F35108">
      <w:pPr>
        <w:rPr>
          <w:b/>
          <w:sz w:val="22"/>
          <w:szCs w:val="22"/>
        </w:rPr>
      </w:pPr>
    </w:p>
    <w:p w:rsidR="007E3CF5" w:rsidRPr="00F4427E" w:rsidRDefault="007E3CF5" w:rsidP="00F35108">
      <w:pPr>
        <w:rPr>
          <w:b/>
          <w:sz w:val="22"/>
          <w:szCs w:val="22"/>
        </w:rPr>
      </w:pPr>
    </w:p>
    <w:p w:rsidR="007E3CF5" w:rsidRDefault="007E3CF5" w:rsidP="00F35108">
      <w:pPr>
        <w:rPr>
          <w:b/>
          <w:sz w:val="22"/>
          <w:szCs w:val="22"/>
        </w:rPr>
      </w:pPr>
    </w:p>
    <w:p w:rsidR="00B729E8" w:rsidRDefault="00B729E8" w:rsidP="00F35108">
      <w:pPr>
        <w:rPr>
          <w:b/>
          <w:sz w:val="22"/>
          <w:szCs w:val="22"/>
        </w:rPr>
      </w:pPr>
    </w:p>
    <w:p w:rsidR="00B729E8" w:rsidRDefault="00B729E8" w:rsidP="00F35108">
      <w:pPr>
        <w:rPr>
          <w:b/>
          <w:sz w:val="22"/>
          <w:szCs w:val="22"/>
        </w:rPr>
      </w:pPr>
    </w:p>
    <w:p w:rsidR="00303693" w:rsidRPr="00F4427E" w:rsidRDefault="00303693" w:rsidP="00F35108">
      <w:pPr>
        <w:rPr>
          <w:b/>
          <w:sz w:val="22"/>
          <w:szCs w:val="22"/>
        </w:rPr>
      </w:pPr>
    </w:p>
    <w:p w:rsidR="00AB1D05" w:rsidRPr="00F4427E" w:rsidRDefault="00AB1D05" w:rsidP="00F35108">
      <w:pPr>
        <w:rPr>
          <w:b/>
          <w:sz w:val="22"/>
          <w:szCs w:val="22"/>
        </w:rPr>
      </w:pPr>
    </w:p>
    <w:p w:rsidR="006178A0" w:rsidRPr="00F4427E" w:rsidRDefault="006178A0" w:rsidP="00AB1D05">
      <w:pPr>
        <w:jc w:val="right"/>
        <w:rPr>
          <w:b/>
          <w:sz w:val="22"/>
          <w:szCs w:val="22"/>
        </w:rPr>
      </w:pPr>
      <w:r w:rsidRPr="00F4427E">
        <w:rPr>
          <w:b/>
          <w:sz w:val="22"/>
          <w:szCs w:val="22"/>
        </w:rPr>
        <w:lastRenderedPageBreak/>
        <w:t>Приложение «А» к Форме № 1.</w:t>
      </w:r>
      <w:r w:rsidR="0057432D" w:rsidRPr="00F4427E">
        <w:rPr>
          <w:b/>
          <w:sz w:val="22"/>
          <w:szCs w:val="22"/>
        </w:rPr>
        <w:t>1</w:t>
      </w:r>
      <w:r w:rsidRPr="00F4427E">
        <w:rPr>
          <w:b/>
          <w:sz w:val="22"/>
          <w:szCs w:val="22"/>
        </w:rPr>
        <w:t xml:space="preserve">. Приложения № 1 </w:t>
      </w:r>
    </w:p>
    <w:p w:rsidR="006178A0" w:rsidRPr="00F4427E" w:rsidRDefault="006178A0" w:rsidP="00AB1D05">
      <w:pPr>
        <w:jc w:val="right"/>
        <w:rPr>
          <w:b/>
          <w:sz w:val="22"/>
          <w:szCs w:val="22"/>
        </w:rPr>
      </w:pPr>
      <w:r w:rsidRPr="00F4427E">
        <w:rPr>
          <w:b/>
          <w:sz w:val="22"/>
          <w:szCs w:val="22"/>
        </w:rPr>
        <w:t xml:space="preserve">к </w:t>
      </w:r>
      <w:r w:rsidR="006A047C" w:rsidRPr="00F4427E">
        <w:rPr>
          <w:b/>
          <w:sz w:val="22"/>
          <w:szCs w:val="22"/>
        </w:rPr>
        <w:t>и</w:t>
      </w:r>
      <w:r w:rsidR="00231584" w:rsidRPr="00F4427E">
        <w:rPr>
          <w:b/>
          <w:sz w:val="22"/>
          <w:szCs w:val="22"/>
        </w:rPr>
        <w:t xml:space="preserve">звещению о запросе ценовых </w:t>
      </w:r>
      <w:r w:rsidR="008419D2" w:rsidRPr="00F4427E">
        <w:rPr>
          <w:b/>
          <w:sz w:val="22"/>
          <w:szCs w:val="22"/>
        </w:rPr>
        <w:t>котировок</w:t>
      </w:r>
    </w:p>
    <w:p w:rsidR="006178A0" w:rsidRPr="00F4427E" w:rsidRDefault="006178A0" w:rsidP="006178A0">
      <w:pPr>
        <w:jc w:val="right"/>
        <w:rPr>
          <w:b/>
          <w:sz w:val="22"/>
          <w:szCs w:val="22"/>
        </w:rPr>
      </w:pPr>
    </w:p>
    <w:p w:rsidR="006178A0" w:rsidRPr="00F4427E" w:rsidRDefault="006178A0" w:rsidP="006178A0">
      <w:pPr>
        <w:jc w:val="right"/>
        <w:rPr>
          <w:b/>
          <w:sz w:val="22"/>
          <w:szCs w:val="22"/>
        </w:rPr>
      </w:pPr>
      <w:r w:rsidRPr="00F4427E">
        <w:rPr>
          <w:b/>
          <w:sz w:val="22"/>
          <w:szCs w:val="22"/>
        </w:rPr>
        <w:t xml:space="preserve">  </w:t>
      </w:r>
      <w:r w:rsidRPr="00F4427E">
        <w:rPr>
          <w:b/>
          <w:sz w:val="22"/>
          <w:szCs w:val="22"/>
        </w:rPr>
        <w:br/>
      </w:r>
    </w:p>
    <w:p w:rsidR="006178A0" w:rsidRPr="00F4427E" w:rsidRDefault="00B3232F" w:rsidP="006178A0">
      <w:pPr>
        <w:tabs>
          <w:tab w:val="left" w:pos="1245"/>
        </w:tabs>
        <w:jc w:val="center"/>
        <w:rPr>
          <w:b/>
          <w:sz w:val="22"/>
          <w:szCs w:val="22"/>
          <w:highlight w:val="yellow"/>
        </w:rPr>
      </w:pPr>
      <w:r w:rsidRPr="00A93D2D">
        <w:rPr>
          <w:b/>
          <w:sz w:val="22"/>
          <w:szCs w:val="22"/>
        </w:rPr>
        <w:t>Расчет цены выполняемых работ, оказываемых услуг</w:t>
      </w:r>
    </w:p>
    <w:p w:rsidR="00F71DB8" w:rsidRPr="00F4427E" w:rsidRDefault="00F71DB8" w:rsidP="006178A0">
      <w:pPr>
        <w:tabs>
          <w:tab w:val="left" w:pos="1245"/>
        </w:tabs>
        <w:jc w:val="center"/>
        <w:rPr>
          <w:b/>
          <w:sz w:val="22"/>
          <w:szCs w:val="22"/>
          <w:highlight w:val="yellow"/>
        </w:rPr>
      </w:pPr>
    </w:p>
    <w:p w:rsidR="00F71DB8" w:rsidRPr="00F4427E" w:rsidRDefault="00F71DB8" w:rsidP="006178A0">
      <w:pPr>
        <w:tabs>
          <w:tab w:val="left" w:pos="1245"/>
        </w:tabs>
        <w:jc w:val="center"/>
        <w:rPr>
          <w:b/>
          <w:sz w:val="22"/>
          <w:szCs w:val="22"/>
          <w:highlight w:val="yellow"/>
        </w:rPr>
      </w:pPr>
    </w:p>
    <w:tbl>
      <w:tblPr>
        <w:tblW w:w="9464" w:type="dxa"/>
        <w:tblLayout w:type="fixed"/>
        <w:tblLook w:val="0000" w:firstRow="0" w:lastRow="0" w:firstColumn="0" w:lastColumn="0" w:noHBand="0" w:noVBand="0"/>
      </w:tblPr>
      <w:tblGrid>
        <w:gridCol w:w="534"/>
        <w:gridCol w:w="4819"/>
        <w:gridCol w:w="851"/>
        <w:gridCol w:w="850"/>
        <w:gridCol w:w="1134"/>
        <w:gridCol w:w="1276"/>
      </w:tblGrid>
      <w:tr w:rsidR="001D604A" w:rsidRPr="00F4427E" w:rsidTr="00DF25BE">
        <w:trPr>
          <w:trHeight w:val="765"/>
        </w:trPr>
        <w:tc>
          <w:tcPr>
            <w:tcW w:w="534" w:type="dxa"/>
            <w:vMerge w:val="restart"/>
            <w:tcBorders>
              <w:top w:val="single" w:sz="4" w:space="0" w:color="auto"/>
              <w:left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 п/п</w:t>
            </w:r>
          </w:p>
        </w:tc>
        <w:tc>
          <w:tcPr>
            <w:tcW w:w="4819"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Наименование продукции</w:t>
            </w:r>
          </w:p>
        </w:tc>
        <w:tc>
          <w:tcPr>
            <w:tcW w:w="851"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Ед. изм.</w:t>
            </w:r>
          </w:p>
        </w:tc>
        <w:tc>
          <w:tcPr>
            <w:tcW w:w="850"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Кол-во,</w:t>
            </w:r>
            <w:r w:rsidRPr="00A93D2D">
              <w:rPr>
                <w:b/>
                <w:bCs/>
                <w:sz w:val="22"/>
                <w:szCs w:val="22"/>
              </w:rPr>
              <w:br/>
              <w:t>всего</w:t>
            </w:r>
          </w:p>
        </w:tc>
        <w:tc>
          <w:tcPr>
            <w:tcW w:w="1134"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 xml:space="preserve">Цена за единицу </w:t>
            </w:r>
          </w:p>
          <w:p w:rsidR="001D604A" w:rsidRPr="00A93D2D" w:rsidRDefault="001D604A" w:rsidP="00DF25BE">
            <w:pPr>
              <w:jc w:val="center"/>
              <w:rPr>
                <w:b/>
                <w:bCs/>
                <w:sz w:val="22"/>
                <w:szCs w:val="22"/>
              </w:rPr>
            </w:pPr>
            <w:r w:rsidRPr="00A93D2D">
              <w:rPr>
                <w:b/>
                <w:bCs/>
                <w:sz w:val="22"/>
                <w:szCs w:val="22"/>
              </w:rPr>
              <w:t>без НДС (руб.)</w:t>
            </w:r>
          </w:p>
        </w:tc>
        <w:tc>
          <w:tcPr>
            <w:tcW w:w="1276" w:type="dxa"/>
            <w:vMerge w:val="restart"/>
            <w:tcBorders>
              <w:top w:val="single" w:sz="4" w:space="0" w:color="auto"/>
              <w:left w:val="single" w:sz="4" w:space="0" w:color="auto"/>
              <w:bottom w:val="single" w:sz="4" w:space="0" w:color="auto"/>
              <w:right w:val="single" w:sz="4" w:space="0" w:color="auto"/>
            </w:tcBorders>
          </w:tcPr>
          <w:p w:rsidR="001D604A" w:rsidRPr="00A93D2D" w:rsidRDefault="001D604A" w:rsidP="00DF25BE">
            <w:pPr>
              <w:jc w:val="center"/>
              <w:rPr>
                <w:b/>
                <w:bCs/>
                <w:sz w:val="22"/>
                <w:szCs w:val="22"/>
              </w:rPr>
            </w:pPr>
          </w:p>
          <w:p w:rsidR="001D604A" w:rsidRPr="00A93D2D" w:rsidRDefault="001D604A" w:rsidP="00DF25BE">
            <w:pPr>
              <w:rPr>
                <w:b/>
                <w:bCs/>
                <w:sz w:val="22"/>
                <w:szCs w:val="22"/>
              </w:rPr>
            </w:pPr>
          </w:p>
          <w:p w:rsidR="001D604A" w:rsidRPr="00A93D2D" w:rsidRDefault="001D604A" w:rsidP="00DF25BE">
            <w:pPr>
              <w:jc w:val="center"/>
              <w:rPr>
                <w:b/>
                <w:bCs/>
                <w:sz w:val="22"/>
                <w:szCs w:val="22"/>
              </w:rPr>
            </w:pPr>
            <w:r w:rsidRPr="00A93D2D">
              <w:rPr>
                <w:b/>
                <w:bCs/>
                <w:sz w:val="22"/>
                <w:szCs w:val="22"/>
              </w:rPr>
              <w:t xml:space="preserve">Сумма без НДС </w:t>
            </w:r>
          </w:p>
          <w:p w:rsidR="001D604A" w:rsidRPr="00A93D2D" w:rsidRDefault="001D604A" w:rsidP="00DF25BE">
            <w:pPr>
              <w:jc w:val="center"/>
              <w:rPr>
                <w:b/>
                <w:bCs/>
                <w:sz w:val="22"/>
                <w:szCs w:val="22"/>
              </w:rPr>
            </w:pPr>
            <w:r w:rsidRPr="00A93D2D">
              <w:rPr>
                <w:b/>
                <w:bCs/>
                <w:sz w:val="22"/>
                <w:szCs w:val="22"/>
              </w:rPr>
              <w:t>(руб.)</w:t>
            </w:r>
          </w:p>
        </w:tc>
      </w:tr>
      <w:tr w:rsidR="001D604A" w:rsidRPr="00F4427E" w:rsidTr="00DF25BE">
        <w:trPr>
          <w:trHeight w:val="765"/>
        </w:trPr>
        <w:tc>
          <w:tcPr>
            <w:tcW w:w="534" w:type="dxa"/>
            <w:vMerge/>
            <w:tcBorders>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4819"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851"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850"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1134"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1D604A" w:rsidRPr="00A93D2D" w:rsidRDefault="001D604A" w:rsidP="00DF25BE">
            <w:pPr>
              <w:jc w:val="center"/>
              <w:rPr>
                <w:b/>
                <w:bCs/>
                <w:sz w:val="22"/>
                <w:szCs w:val="22"/>
              </w:rPr>
            </w:pPr>
          </w:p>
        </w:tc>
      </w:tr>
      <w:tr w:rsidR="001D604A" w:rsidRPr="00F4427E" w:rsidTr="00DF25BE">
        <w:trPr>
          <w:trHeight w:val="255"/>
        </w:trPr>
        <w:tc>
          <w:tcPr>
            <w:tcW w:w="534" w:type="dxa"/>
            <w:tcBorders>
              <w:top w:val="nil"/>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1</w:t>
            </w:r>
          </w:p>
        </w:tc>
        <w:tc>
          <w:tcPr>
            <w:tcW w:w="4819"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2</w:t>
            </w:r>
          </w:p>
        </w:tc>
        <w:tc>
          <w:tcPr>
            <w:tcW w:w="851"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3</w:t>
            </w:r>
          </w:p>
        </w:tc>
        <w:tc>
          <w:tcPr>
            <w:tcW w:w="850"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4</w:t>
            </w:r>
          </w:p>
        </w:tc>
        <w:tc>
          <w:tcPr>
            <w:tcW w:w="1134"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rsidR="001D604A" w:rsidRPr="00A93D2D" w:rsidRDefault="001D604A" w:rsidP="00DF25BE">
            <w:pPr>
              <w:jc w:val="center"/>
              <w:rPr>
                <w:b/>
                <w:bCs/>
                <w:sz w:val="22"/>
                <w:szCs w:val="22"/>
              </w:rPr>
            </w:pPr>
            <w:r w:rsidRPr="00A93D2D">
              <w:rPr>
                <w:b/>
                <w:bCs/>
                <w:sz w:val="22"/>
                <w:szCs w:val="22"/>
              </w:rPr>
              <w:t>9</w:t>
            </w:r>
          </w:p>
        </w:tc>
      </w:tr>
      <w:tr w:rsidR="001D604A" w:rsidRPr="00F4427E" w:rsidTr="00DF25BE">
        <w:trPr>
          <w:trHeight w:val="11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1</w:t>
            </w:r>
          </w:p>
        </w:tc>
        <w:tc>
          <w:tcPr>
            <w:tcW w:w="4819" w:type="dxa"/>
            <w:tcBorders>
              <w:top w:val="single" w:sz="4" w:space="0" w:color="auto"/>
              <w:left w:val="nil"/>
              <w:bottom w:val="single" w:sz="4" w:space="0" w:color="auto"/>
              <w:right w:val="single" w:sz="4" w:space="0" w:color="auto"/>
            </w:tcBorders>
            <w:shd w:val="clear" w:color="auto" w:fill="auto"/>
            <w:vAlign w:val="center"/>
          </w:tcPr>
          <w:p w:rsidR="00A93D2D" w:rsidRPr="00A93D2D" w:rsidRDefault="00A93D2D" w:rsidP="00A93D2D">
            <w:pPr>
              <w:rPr>
                <w:color w:val="000000"/>
                <w:sz w:val="22"/>
                <w:szCs w:val="22"/>
              </w:rPr>
            </w:pPr>
            <w:r w:rsidRPr="00A93D2D">
              <w:rPr>
                <w:color w:val="000000"/>
                <w:sz w:val="22"/>
                <w:szCs w:val="22"/>
              </w:rPr>
              <w:t xml:space="preserve">Сервер </w:t>
            </w:r>
            <w:r w:rsidRPr="00A93D2D">
              <w:rPr>
                <w:color w:val="000000"/>
                <w:sz w:val="22"/>
                <w:szCs w:val="22"/>
                <w:lang w:val="en-US"/>
              </w:rPr>
              <w:t>HPE</w:t>
            </w:r>
            <w:r w:rsidRPr="00A93D2D">
              <w:rPr>
                <w:color w:val="000000"/>
                <w:sz w:val="22"/>
                <w:szCs w:val="22"/>
              </w:rPr>
              <w:t xml:space="preserve"> </w:t>
            </w:r>
            <w:r w:rsidRPr="00A93D2D">
              <w:rPr>
                <w:color w:val="000000"/>
                <w:sz w:val="22"/>
                <w:szCs w:val="22"/>
                <w:lang w:val="en-US"/>
              </w:rPr>
              <w:t>DL</w:t>
            </w:r>
            <w:r w:rsidRPr="00A93D2D">
              <w:rPr>
                <w:color w:val="000000"/>
                <w:sz w:val="22"/>
                <w:szCs w:val="22"/>
              </w:rPr>
              <w:t xml:space="preserve">360 </w:t>
            </w:r>
            <w:r w:rsidRPr="00A93D2D">
              <w:rPr>
                <w:color w:val="000000"/>
                <w:sz w:val="22"/>
                <w:szCs w:val="22"/>
                <w:lang w:val="en-US"/>
              </w:rPr>
              <w:t>Gen</w:t>
            </w:r>
            <w:r w:rsidRPr="00A93D2D">
              <w:rPr>
                <w:color w:val="000000"/>
                <w:sz w:val="22"/>
                <w:szCs w:val="22"/>
              </w:rPr>
              <w:t xml:space="preserve">10. </w:t>
            </w:r>
          </w:p>
          <w:p w:rsidR="00A93D2D" w:rsidRPr="00A93D2D" w:rsidRDefault="00A93D2D" w:rsidP="00A93D2D">
            <w:pPr>
              <w:rPr>
                <w:color w:val="000000"/>
                <w:sz w:val="22"/>
                <w:szCs w:val="22"/>
              </w:rPr>
            </w:pPr>
            <w:r w:rsidRPr="00A93D2D">
              <w:rPr>
                <w:color w:val="000000"/>
                <w:sz w:val="22"/>
                <w:szCs w:val="22"/>
              </w:rPr>
              <w:t>Серверный корпус - 867959-</w:t>
            </w:r>
            <w:r w:rsidRPr="00A93D2D">
              <w:rPr>
                <w:color w:val="000000"/>
                <w:sz w:val="22"/>
                <w:szCs w:val="22"/>
                <w:lang w:val="en-US"/>
              </w:rPr>
              <w:t>B</w:t>
            </w:r>
            <w:r w:rsidRPr="00A93D2D">
              <w:rPr>
                <w:color w:val="000000"/>
                <w:sz w:val="22"/>
                <w:szCs w:val="22"/>
              </w:rPr>
              <w:t xml:space="preserve">21 - </w:t>
            </w:r>
            <w:r w:rsidRPr="00A93D2D">
              <w:rPr>
                <w:color w:val="000000"/>
                <w:sz w:val="22"/>
                <w:szCs w:val="22"/>
                <w:lang w:val="en-US"/>
              </w:rPr>
              <w:t>HPE</w:t>
            </w:r>
            <w:r w:rsidRPr="00A93D2D">
              <w:rPr>
                <w:color w:val="000000"/>
                <w:sz w:val="22"/>
                <w:szCs w:val="22"/>
              </w:rPr>
              <w:t xml:space="preserve"> </w:t>
            </w:r>
            <w:r w:rsidRPr="00A93D2D">
              <w:rPr>
                <w:color w:val="000000"/>
                <w:sz w:val="22"/>
                <w:szCs w:val="22"/>
                <w:lang w:val="en-US"/>
              </w:rPr>
              <w:t>DL</w:t>
            </w:r>
            <w:r w:rsidRPr="00A93D2D">
              <w:rPr>
                <w:color w:val="000000"/>
                <w:sz w:val="22"/>
                <w:szCs w:val="22"/>
              </w:rPr>
              <w:t xml:space="preserve">360 </w:t>
            </w:r>
            <w:r w:rsidRPr="00A93D2D">
              <w:rPr>
                <w:color w:val="000000"/>
                <w:sz w:val="22"/>
                <w:szCs w:val="22"/>
                <w:lang w:val="en-US"/>
              </w:rPr>
              <w:t>Gen</w:t>
            </w:r>
            <w:r w:rsidRPr="00A93D2D">
              <w:rPr>
                <w:color w:val="000000"/>
                <w:sz w:val="22"/>
                <w:szCs w:val="22"/>
              </w:rPr>
              <w:t>10 8</w:t>
            </w:r>
            <w:r w:rsidRPr="00A93D2D">
              <w:rPr>
                <w:color w:val="000000"/>
                <w:sz w:val="22"/>
                <w:szCs w:val="22"/>
                <w:lang w:val="en-US"/>
              </w:rPr>
              <w:t>SFF</w:t>
            </w:r>
            <w:r w:rsidRPr="00A93D2D">
              <w:rPr>
                <w:color w:val="000000"/>
                <w:sz w:val="22"/>
                <w:szCs w:val="22"/>
              </w:rPr>
              <w:t xml:space="preserve"> </w:t>
            </w:r>
            <w:r w:rsidRPr="00A93D2D">
              <w:rPr>
                <w:color w:val="000000"/>
                <w:sz w:val="22"/>
                <w:szCs w:val="22"/>
                <w:lang w:val="en-US"/>
              </w:rPr>
              <w:t>CTO</w:t>
            </w:r>
            <w:r w:rsidRPr="00A93D2D">
              <w:rPr>
                <w:color w:val="000000"/>
                <w:sz w:val="22"/>
                <w:szCs w:val="22"/>
              </w:rPr>
              <w:t xml:space="preserve"> </w:t>
            </w:r>
            <w:r w:rsidRPr="00A93D2D">
              <w:rPr>
                <w:color w:val="000000"/>
                <w:sz w:val="22"/>
                <w:szCs w:val="22"/>
                <w:lang w:val="en-US"/>
              </w:rPr>
              <w:t>Server</w:t>
            </w:r>
            <w:r w:rsidRPr="00A93D2D">
              <w:rPr>
                <w:color w:val="000000"/>
                <w:sz w:val="22"/>
                <w:szCs w:val="22"/>
              </w:rPr>
              <w:t xml:space="preserve"> - 1шт.; </w:t>
            </w:r>
          </w:p>
          <w:p w:rsidR="00A93D2D" w:rsidRPr="00A93D2D" w:rsidRDefault="00A93D2D" w:rsidP="00A93D2D">
            <w:pPr>
              <w:rPr>
                <w:color w:val="000000"/>
                <w:sz w:val="22"/>
                <w:szCs w:val="22"/>
                <w:lang w:val="en-US"/>
              </w:rPr>
            </w:pPr>
            <w:r w:rsidRPr="00A93D2D">
              <w:rPr>
                <w:color w:val="000000"/>
                <w:sz w:val="22"/>
                <w:szCs w:val="22"/>
              </w:rPr>
              <w:t>Процессор</w:t>
            </w:r>
            <w:r w:rsidRPr="00A93D2D">
              <w:rPr>
                <w:color w:val="000000"/>
                <w:sz w:val="22"/>
                <w:szCs w:val="22"/>
                <w:lang w:val="en-US"/>
              </w:rPr>
              <w:t xml:space="preserve"> - 860657-L21 - HPE DL360 Gen10 Xeon-S 4114 FIO Kit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Оперативная</w:t>
            </w:r>
            <w:r w:rsidRPr="00A93D2D">
              <w:rPr>
                <w:color w:val="000000"/>
                <w:sz w:val="22"/>
                <w:szCs w:val="22"/>
                <w:lang w:val="en-US"/>
              </w:rPr>
              <w:t xml:space="preserve"> </w:t>
            </w:r>
            <w:r w:rsidRPr="00A93D2D">
              <w:rPr>
                <w:color w:val="000000"/>
                <w:sz w:val="22"/>
                <w:szCs w:val="22"/>
              </w:rPr>
              <w:t>память</w:t>
            </w:r>
            <w:r w:rsidRPr="00A93D2D">
              <w:rPr>
                <w:color w:val="000000"/>
                <w:sz w:val="22"/>
                <w:szCs w:val="22"/>
                <w:lang w:val="en-US"/>
              </w:rPr>
              <w:t xml:space="preserve"> - 815098-B21 - HPE 16GB 1Rx4 PC4-2666V-R Smart Kit - 4</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Твердотелый</w:t>
            </w:r>
            <w:r w:rsidRPr="00A93D2D">
              <w:rPr>
                <w:color w:val="000000"/>
                <w:sz w:val="22"/>
                <w:szCs w:val="22"/>
                <w:lang w:val="en-US"/>
              </w:rPr>
              <w:t xml:space="preserve"> </w:t>
            </w:r>
            <w:r w:rsidRPr="00A93D2D">
              <w:rPr>
                <w:color w:val="000000"/>
                <w:sz w:val="22"/>
                <w:szCs w:val="22"/>
              </w:rPr>
              <w:t>диск</w:t>
            </w:r>
            <w:r w:rsidRPr="00A93D2D">
              <w:rPr>
                <w:color w:val="000000"/>
                <w:sz w:val="22"/>
                <w:szCs w:val="22"/>
                <w:lang w:val="en-US"/>
              </w:rPr>
              <w:t xml:space="preserve"> - 875503-B21 - HPE 240GB SATA RI SFF SC DS SSD - 2</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Батарея</w:t>
            </w:r>
            <w:r w:rsidRPr="00A93D2D">
              <w:rPr>
                <w:color w:val="000000"/>
                <w:sz w:val="22"/>
                <w:szCs w:val="22"/>
                <w:lang w:val="en-US"/>
              </w:rPr>
              <w:t xml:space="preserve"> RAID </w:t>
            </w:r>
            <w:r w:rsidRPr="00A93D2D">
              <w:rPr>
                <w:color w:val="000000"/>
                <w:sz w:val="22"/>
                <w:szCs w:val="22"/>
              </w:rPr>
              <w:t>контроллера</w:t>
            </w:r>
            <w:r w:rsidRPr="00A93D2D">
              <w:rPr>
                <w:color w:val="000000"/>
                <w:sz w:val="22"/>
                <w:szCs w:val="22"/>
                <w:lang w:val="en-US"/>
              </w:rPr>
              <w:t xml:space="preserve"> - P01366-B21 - HPE 96W Smart Storage Battery 145mm Cbl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Контроллер</w:t>
            </w:r>
            <w:r w:rsidRPr="00A93D2D">
              <w:rPr>
                <w:color w:val="000000"/>
                <w:sz w:val="22"/>
                <w:szCs w:val="22"/>
                <w:lang w:val="en-US"/>
              </w:rPr>
              <w:t xml:space="preserve"> RAID  - 804331-B21 - HPE Smart Array P408i-a SR Gen10 Ctrlr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Блок</w:t>
            </w:r>
            <w:r w:rsidRPr="00A93D2D">
              <w:rPr>
                <w:color w:val="000000"/>
                <w:sz w:val="22"/>
                <w:szCs w:val="22"/>
                <w:lang w:val="en-US"/>
              </w:rPr>
              <w:t xml:space="preserve"> </w:t>
            </w:r>
            <w:r w:rsidRPr="00A93D2D">
              <w:rPr>
                <w:color w:val="000000"/>
                <w:sz w:val="22"/>
                <w:szCs w:val="22"/>
              </w:rPr>
              <w:t>питания</w:t>
            </w:r>
            <w:r w:rsidRPr="00A93D2D">
              <w:rPr>
                <w:color w:val="000000"/>
                <w:sz w:val="22"/>
                <w:szCs w:val="22"/>
                <w:lang w:val="en-US"/>
              </w:rPr>
              <w:t xml:space="preserve"> - 865408-B21 - HPE 500W FS Plat Ht Plg LH Pwr Sply Kit - 2</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ПО</w:t>
            </w:r>
            <w:r w:rsidRPr="00A93D2D">
              <w:rPr>
                <w:color w:val="000000"/>
                <w:sz w:val="22"/>
                <w:szCs w:val="22"/>
                <w:lang w:val="en-US"/>
              </w:rPr>
              <w:t xml:space="preserve"> </w:t>
            </w:r>
            <w:r w:rsidRPr="00A93D2D">
              <w:rPr>
                <w:color w:val="000000"/>
                <w:sz w:val="22"/>
                <w:szCs w:val="22"/>
              </w:rPr>
              <w:t>управления</w:t>
            </w:r>
            <w:r w:rsidRPr="00A93D2D">
              <w:rPr>
                <w:color w:val="000000"/>
                <w:sz w:val="22"/>
                <w:szCs w:val="22"/>
                <w:lang w:val="en-US"/>
              </w:rPr>
              <w:t xml:space="preserve"> - BD505A - HPE iLO Adv 1-svr Lic 3yr Support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ПО</w:t>
            </w:r>
            <w:r w:rsidRPr="00A93D2D">
              <w:rPr>
                <w:color w:val="000000"/>
                <w:sz w:val="22"/>
                <w:szCs w:val="22"/>
                <w:lang w:val="en-US"/>
              </w:rPr>
              <w:t xml:space="preserve"> </w:t>
            </w:r>
            <w:r w:rsidRPr="00A93D2D">
              <w:rPr>
                <w:color w:val="000000"/>
                <w:sz w:val="22"/>
                <w:szCs w:val="22"/>
              </w:rPr>
              <w:t>управления</w:t>
            </w:r>
            <w:r w:rsidRPr="00A93D2D">
              <w:rPr>
                <w:color w:val="000000"/>
                <w:sz w:val="22"/>
                <w:szCs w:val="22"/>
                <w:lang w:val="en-US"/>
              </w:rPr>
              <w:t xml:space="preserve"> - P8B31A - HPE OV w/o iLO 3yr 24x7 FIO Phys 1 LTU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Рельсы</w:t>
            </w:r>
            <w:r w:rsidRPr="00A93D2D">
              <w:rPr>
                <w:color w:val="000000"/>
                <w:sz w:val="22"/>
                <w:szCs w:val="22"/>
                <w:lang w:val="en-US"/>
              </w:rPr>
              <w:t xml:space="preserve"> </w:t>
            </w:r>
            <w:r w:rsidRPr="00A93D2D">
              <w:rPr>
                <w:color w:val="000000"/>
                <w:sz w:val="22"/>
                <w:szCs w:val="22"/>
              </w:rPr>
              <w:t>для</w:t>
            </w:r>
            <w:r w:rsidRPr="00A93D2D">
              <w:rPr>
                <w:color w:val="000000"/>
                <w:sz w:val="22"/>
                <w:szCs w:val="22"/>
                <w:lang w:val="en-US"/>
              </w:rPr>
              <w:t xml:space="preserve"> </w:t>
            </w:r>
            <w:r w:rsidRPr="00A93D2D">
              <w:rPr>
                <w:color w:val="000000"/>
                <w:sz w:val="22"/>
                <w:szCs w:val="22"/>
              </w:rPr>
              <w:t>установки</w:t>
            </w:r>
            <w:r w:rsidRPr="00A93D2D">
              <w:rPr>
                <w:color w:val="000000"/>
                <w:sz w:val="22"/>
                <w:szCs w:val="22"/>
                <w:lang w:val="en-US"/>
              </w:rPr>
              <w:t xml:space="preserve"> </w:t>
            </w:r>
            <w:r w:rsidRPr="00A93D2D">
              <w:rPr>
                <w:color w:val="000000"/>
                <w:sz w:val="22"/>
                <w:szCs w:val="22"/>
              </w:rPr>
              <w:t>в</w:t>
            </w:r>
            <w:r w:rsidRPr="00A93D2D">
              <w:rPr>
                <w:color w:val="000000"/>
                <w:sz w:val="22"/>
                <w:szCs w:val="22"/>
                <w:lang w:val="en-US"/>
              </w:rPr>
              <w:t xml:space="preserve"> </w:t>
            </w:r>
            <w:r w:rsidRPr="00A93D2D">
              <w:rPr>
                <w:color w:val="000000"/>
                <w:sz w:val="22"/>
                <w:szCs w:val="22"/>
              </w:rPr>
              <w:t>стойку</w:t>
            </w:r>
            <w:r w:rsidRPr="00A93D2D">
              <w:rPr>
                <w:color w:val="000000"/>
                <w:sz w:val="22"/>
                <w:szCs w:val="22"/>
                <w:lang w:val="en-US"/>
              </w:rPr>
              <w:t xml:space="preserve"> - 874543-B21 - HPE 1U Gen10 SFF Easy Install Rail Kit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Подписка</w:t>
            </w:r>
            <w:r w:rsidRPr="00A93D2D">
              <w:rPr>
                <w:color w:val="000000"/>
                <w:sz w:val="22"/>
                <w:szCs w:val="22"/>
                <w:lang w:val="en-US"/>
              </w:rPr>
              <w:t xml:space="preserve"> RHEL  - G3J28AAE - RHEL Svr 2 Sckt/2 Gst 1yr 24x7 E-LTU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Техническая</w:t>
            </w:r>
            <w:r w:rsidRPr="00A93D2D">
              <w:rPr>
                <w:color w:val="000000"/>
                <w:sz w:val="22"/>
                <w:szCs w:val="22"/>
                <w:lang w:val="en-US"/>
              </w:rPr>
              <w:t xml:space="preserve"> </w:t>
            </w:r>
            <w:r w:rsidRPr="00A93D2D">
              <w:rPr>
                <w:color w:val="000000"/>
                <w:sz w:val="22"/>
                <w:szCs w:val="22"/>
              </w:rPr>
              <w:t>поддержка</w:t>
            </w:r>
            <w:r w:rsidRPr="00A93D2D">
              <w:rPr>
                <w:color w:val="000000"/>
                <w:sz w:val="22"/>
                <w:szCs w:val="22"/>
                <w:lang w:val="en-US"/>
              </w:rPr>
              <w:t xml:space="preserve"> H7J32A3 - HPE 3Y Foundation Care NBD Service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Сервиспак</w:t>
            </w:r>
            <w:r w:rsidRPr="00A93D2D">
              <w:rPr>
                <w:color w:val="000000"/>
                <w:sz w:val="22"/>
                <w:szCs w:val="22"/>
                <w:lang w:val="en-US"/>
              </w:rPr>
              <w:t xml:space="preserve"> - H7J32A3     WAG - HPE DL360 Gen10 Support - 1</w:t>
            </w:r>
            <w:r w:rsidRPr="00A93D2D">
              <w:rPr>
                <w:color w:val="000000"/>
                <w:sz w:val="22"/>
                <w:szCs w:val="22"/>
              </w:rPr>
              <w:t>шт</w:t>
            </w:r>
            <w:r w:rsidRPr="00A93D2D">
              <w:rPr>
                <w:color w:val="000000"/>
                <w:sz w:val="22"/>
                <w:szCs w:val="22"/>
                <w:lang w:val="en-US"/>
              </w:rPr>
              <w:t>.</w:t>
            </w:r>
          </w:p>
          <w:p w:rsidR="001D604A" w:rsidRPr="00A93D2D" w:rsidRDefault="001D604A" w:rsidP="00DF25BE">
            <w:pPr>
              <w:rPr>
                <w:color w:val="000000"/>
                <w:lang w:val="en-US"/>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color w:val="000000"/>
                <w:sz w:val="22"/>
                <w:szCs w:val="22"/>
              </w:rPr>
            </w:pPr>
            <w:r w:rsidRPr="00A93D2D">
              <w:rPr>
                <w:color w:val="000000"/>
                <w:sz w:val="22"/>
                <w:szCs w:val="22"/>
              </w:rPr>
              <w:t>шт.</w:t>
            </w:r>
          </w:p>
        </w:tc>
        <w:tc>
          <w:tcPr>
            <w:tcW w:w="850"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tc>
      </w:tr>
      <w:tr w:rsidR="001D604A" w:rsidRPr="00F4427E" w:rsidTr="00DF25BE">
        <w:trPr>
          <w:trHeight w:val="319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2</w:t>
            </w:r>
          </w:p>
        </w:tc>
        <w:tc>
          <w:tcPr>
            <w:tcW w:w="4819" w:type="dxa"/>
            <w:tcBorders>
              <w:top w:val="single" w:sz="4" w:space="0" w:color="auto"/>
              <w:left w:val="nil"/>
              <w:bottom w:val="single" w:sz="4" w:space="0" w:color="auto"/>
              <w:right w:val="single" w:sz="4" w:space="0" w:color="auto"/>
            </w:tcBorders>
            <w:shd w:val="clear" w:color="auto" w:fill="auto"/>
            <w:vAlign w:val="center"/>
          </w:tcPr>
          <w:p w:rsidR="00A93D2D" w:rsidRPr="00A93D2D" w:rsidRDefault="00A93D2D" w:rsidP="00A93D2D">
            <w:pPr>
              <w:rPr>
                <w:color w:val="000000"/>
                <w:sz w:val="22"/>
                <w:szCs w:val="22"/>
              </w:rPr>
            </w:pPr>
            <w:r w:rsidRPr="00A93D2D">
              <w:rPr>
                <w:color w:val="000000"/>
                <w:sz w:val="22"/>
                <w:szCs w:val="22"/>
              </w:rPr>
              <w:t xml:space="preserve">Рабочая станция </w:t>
            </w:r>
            <w:r w:rsidRPr="00A93D2D">
              <w:rPr>
                <w:color w:val="000000"/>
                <w:sz w:val="22"/>
                <w:szCs w:val="22"/>
                <w:lang w:val="en-US"/>
              </w:rPr>
              <w:t>HP</w:t>
            </w:r>
            <w:r w:rsidRPr="00A93D2D">
              <w:rPr>
                <w:color w:val="000000"/>
                <w:sz w:val="22"/>
                <w:szCs w:val="22"/>
              </w:rPr>
              <w:t xml:space="preserve"> </w:t>
            </w:r>
            <w:r w:rsidRPr="00A93D2D">
              <w:rPr>
                <w:color w:val="000000"/>
                <w:sz w:val="22"/>
                <w:szCs w:val="22"/>
                <w:lang w:val="en-US"/>
              </w:rPr>
              <w:t>Z</w:t>
            </w:r>
            <w:r w:rsidRPr="00A93D2D">
              <w:rPr>
                <w:color w:val="000000"/>
                <w:sz w:val="22"/>
                <w:szCs w:val="22"/>
              </w:rPr>
              <w:t xml:space="preserve">440 </w:t>
            </w:r>
            <w:r w:rsidRPr="00A93D2D">
              <w:rPr>
                <w:color w:val="000000"/>
                <w:sz w:val="22"/>
                <w:szCs w:val="22"/>
                <w:lang w:val="en-US"/>
              </w:rPr>
              <w:t>Workstation</w:t>
            </w:r>
          </w:p>
          <w:p w:rsidR="00A93D2D" w:rsidRPr="00A93D2D" w:rsidRDefault="00A93D2D" w:rsidP="00A93D2D">
            <w:pPr>
              <w:rPr>
                <w:color w:val="000000"/>
                <w:sz w:val="22"/>
                <w:szCs w:val="22"/>
              </w:rPr>
            </w:pPr>
            <w:r w:rsidRPr="00A93D2D">
              <w:rPr>
                <w:color w:val="000000"/>
                <w:sz w:val="22"/>
                <w:szCs w:val="22"/>
              </w:rPr>
              <w:t xml:space="preserve">Процессор </w:t>
            </w:r>
            <w:r w:rsidRPr="00A93D2D">
              <w:rPr>
                <w:color w:val="000000"/>
                <w:sz w:val="22"/>
                <w:szCs w:val="22"/>
                <w:lang w:val="en-US"/>
              </w:rPr>
              <w:t>Intel</w:t>
            </w:r>
            <w:r w:rsidRPr="00A93D2D">
              <w:rPr>
                <w:color w:val="000000"/>
                <w:sz w:val="22"/>
                <w:szCs w:val="22"/>
              </w:rPr>
              <w:t xml:space="preserve"> </w:t>
            </w:r>
            <w:r w:rsidRPr="00A93D2D">
              <w:rPr>
                <w:color w:val="000000"/>
                <w:sz w:val="22"/>
                <w:szCs w:val="22"/>
                <w:lang w:val="en-US"/>
              </w:rPr>
              <w:t>Xeon</w:t>
            </w:r>
            <w:r w:rsidRPr="00A93D2D">
              <w:rPr>
                <w:color w:val="000000"/>
                <w:sz w:val="22"/>
                <w:szCs w:val="22"/>
              </w:rPr>
              <w:t xml:space="preserve"> </w:t>
            </w:r>
            <w:r w:rsidRPr="00A93D2D">
              <w:rPr>
                <w:color w:val="000000"/>
                <w:sz w:val="22"/>
                <w:szCs w:val="22"/>
                <w:lang w:val="en-US"/>
              </w:rPr>
              <w:t>E</w:t>
            </w:r>
            <w:r w:rsidRPr="00A93D2D">
              <w:rPr>
                <w:color w:val="000000"/>
                <w:sz w:val="22"/>
                <w:szCs w:val="22"/>
              </w:rPr>
              <w:t>5-1660</w:t>
            </w:r>
            <w:r w:rsidRPr="00A93D2D">
              <w:rPr>
                <w:color w:val="000000"/>
                <w:sz w:val="22"/>
                <w:szCs w:val="22"/>
                <w:lang w:val="en-US"/>
              </w:rPr>
              <w:t>v</w:t>
            </w:r>
            <w:r w:rsidRPr="00A93D2D">
              <w:rPr>
                <w:color w:val="000000"/>
                <w:sz w:val="22"/>
                <w:szCs w:val="22"/>
              </w:rPr>
              <w:t>4 3.20</w:t>
            </w:r>
            <w:r w:rsidRPr="00A93D2D">
              <w:rPr>
                <w:color w:val="000000"/>
                <w:sz w:val="22"/>
                <w:szCs w:val="22"/>
                <w:lang w:val="en-US"/>
              </w:rPr>
              <w:t>GHz</w:t>
            </w:r>
            <w:r w:rsidRPr="00A93D2D">
              <w:rPr>
                <w:color w:val="000000"/>
                <w:sz w:val="22"/>
                <w:szCs w:val="22"/>
              </w:rPr>
              <w:t xml:space="preserve"> 20</w:t>
            </w:r>
            <w:r w:rsidRPr="00A93D2D">
              <w:rPr>
                <w:color w:val="000000"/>
                <w:sz w:val="22"/>
                <w:szCs w:val="22"/>
                <w:lang w:val="en-US"/>
              </w:rPr>
              <w:t>MB</w:t>
            </w:r>
            <w:r w:rsidRPr="00A93D2D">
              <w:rPr>
                <w:color w:val="000000"/>
                <w:sz w:val="22"/>
                <w:szCs w:val="22"/>
              </w:rPr>
              <w:t xml:space="preserve"> 2400 8</w:t>
            </w:r>
            <w:r w:rsidRPr="00A93D2D">
              <w:rPr>
                <w:color w:val="000000"/>
                <w:sz w:val="22"/>
                <w:szCs w:val="22"/>
                <w:lang w:val="en-US"/>
              </w:rPr>
              <w:t>C</w:t>
            </w:r>
            <w:r w:rsidRPr="00A93D2D">
              <w:rPr>
                <w:color w:val="000000"/>
                <w:sz w:val="22"/>
                <w:szCs w:val="22"/>
              </w:rPr>
              <w:t xml:space="preserve"> </w:t>
            </w:r>
            <w:r w:rsidRPr="00A93D2D">
              <w:rPr>
                <w:color w:val="000000"/>
                <w:sz w:val="22"/>
                <w:szCs w:val="22"/>
                <w:lang w:val="en-US"/>
              </w:rPr>
              <w:t>CPU</w:t>
            </w:r>
            <w:r w:rsidRPr="00A93D2D">
              <w:rPr>
                <w:color w:val="000000"/>
                <w:sz w:val="22"/>
                <w:szCs w:val="22"/>
              </w:rPr>
              <w:t xml:space="preserve"> – 1шт.</w:t>
            </w:r>
          </w:p>
          <w:p w:rsidR="00A93D2D" w:rsidRPr="00A93D2D" w:rsidRDefault="00A93D2D" w:rsidP="00A93D2D">
            <w:pPr>
              <w:rPr>
                <w:color w:val="000000"/>
                <w:sz w:val="22"/>
                <w:szCs w:val="22"/>
              </w:rPr>
            </w:pPr>
            <w:r w:rsidRPr="00A93D2D">
              <w:rPr>
                <w:color w:val="000000"/>
                <w:sz w:val="22"/>
                <w:szCs w:val="22"/>
              </w:rPr>
              <w:t>Оперативная память - 64</w:t>
            </w:r>
            <w:r w:rsidRPr="00A93D2D">
              <w:rPr>
                <w:color w:val="000000"/>
                <w:sz w:val="22"/>
                <w:szCs w:val="22"/>
                <w:lang w:val="en-US"/>
              </w:rPr>
              <w:t>GB</w:t>
            </w:r>
            <w:r w:rsidRPr="00A93D2D">
              <w:rPr>
                <w:color w:val="000000"/>
                <w:sz w:val="22"/>
                <w:szCs w:val="22"/>
              </w:rPr>
              <w:t xml:space="preserve"> </w:t>
            </w:r>
            <w:r w:rsidRPr="00A93D2D">
              <w:rPr>
                <w:color w:val="000000"/>
                <w:sz w:val="22"/>
                <w:szCs w:val="22"/>
                <w:lang w:val="en-US"/>
              </w:rPr>
              <w:t>DDR</w:t>
            </w:r>
            <w:r w:rsidRPr="00A93D2D">
              <w:rPr>
                <w:color w:val="000000"/>
                <w:sz w:val="22"/>
                <w:szCs w:val="22"/>
              </w:rPr>
              <w:t>4-2400;</w:t>
            </w:r>
          </w:p>
          <w:p w:rsidR="00A93D2D" w:rsidRPr="00A93D2D" w:rsidRDefault="00A93D2D" w:rsidP="00A93D2D">
            <w:pPr>
              <w:rPr>
                <w:color w:val="000000"/>
                <w:sz w:val="22"/>
                <w:szCs w:val="22"/>
              </w:rPr>
            </w:pPr>
            <w:r w:rsidRPr="00A93D2D">
              <w:rPr>
                <w:color w:val="000000"/>
                <w:sz w:val="22"/>
                <w:szCs w:val="22"/>
              </w:rPr>
              <w:t xml:space="preserve">Видеокарта </w:t>
            </w:r>
            <w:r w:rsidRPr="00A93D2D">
              <w:rPr>
                <w:color w:val="000000"/>
                <w:sz w:val="22"/>
                <w:szCs w:val="22"/>
                <w:lang w:val="en-US"/>
              </w:rPr>
              <w:t>NVIDIA</w:t>
            </w:r>
            <w:r w:rsidRPr="00A93D2D">
              <w:rPr>
                <w:color w:val="000000"/>
                <w:sz w:val="22"/>
                <w:szCs w:val="22"/>
              </w:rPr>
              <w:t xml:space="preserve"> </w:t>
            </w:r>
            <w:r w:rsidRPr="00A93D2D">
              <w:rPr>
                <w:color w:val="000000"/>
                <w:sz w:val="22"/>
                <w:szCs w:val="22"/>
                <w:lang w:val="en-US"/>
              </w:rPr>
              <w:t>Quadro</w:t>
            </w:r>
            <w:r w:rsidRPr="00A93D2D">
              <w:rPr>
                <w:color w:val="000000"/>
                <w:sz w:val="22"/>
                <w:szCs w:val="22"/>
              </w:rPr>
              <w:t xml:space="preserve"> </w:t>
            </w:r>
            <w:r w:rsidRPr="00A93D2D">
              <w:rPr>
                <w:color w:val="000000"/>
                <w:sz w:val="22"/>
                <w:szCs w:val="22"/>
                <w:lang w:val="en-US"/>
              </w:rPr>
              <w:t>M</w:t>
            </w:r>
            <w:r w:rsidRPr="00A93D2D">
              <w:rPr>
                <w:color w:val="000000"/>
                <w:sz w:val="22"/>
                <w:szCs w:val="22"/>
              </w:rPr>
              <w:t>4000 8</w:t>
            </w:r>
            <w:r w:rsidRPr="00A93D2D">
              <w:rPr>
                <w:color w:val="000000"/>
                <w:sz w:val="22"/>
                <w:szCs w:val="22"/>
                <w:lang w:val="en-US"/>
              </w:rPr>
              <w:t>GB</w:t>
            </w:r>
            <w:r w:rsidRPr="00A93D2D">
              <w:rPr>
                <w:color w:val="000000"/>
                <w:sz w:val="22"/>
                <w:szCs w:val="22"/>
              </w:rPr>
              <w:t xml:space="preserve"> 4</w:t>
            </w:r>
            <w:r w:rsidRPr="00A93D2D">
              <w:rPr>
                <w:color w:val="000000"/>
                <w:sz w:val="22"/>
                <w:szCs w:val="22"/>
                <w:lang w:val="en-US"/>
              </w:rPr>
              <w:t>xDP</w:t>
            </w:r>
            <w:r w:rsidRPr="00A93D2D">
              <w:rPr>
                <w:color w:val="000000"/>
                <w:sz w:val="22"/>
                <w:szCs w:val="22"/>
              </w:rPr>
              <w:t xml:space="preserve"> 1</w:t>
            </w:r>
            <w:r w:rsidRPr="00A93D2D">
              <w:rPr>
                <w:color w:val="000000"/>
                <w:sz w:val="22"/>
                <w:szCs w:val="22"/>
                <w:lang w:val="en-US"/>
              </w:rPr>
              <w:t>st</w:t>
            </w:r>
            <w:r w:rsidRPr="00A93D2D">
              <w:rPr>
                <w:color w:val="000000"/>
                <w:sz w:val="22"/>
                <w:szCs w:val="22"/>
              </w:rPr>
              <w:t xml:space="preserve"> – 1шт.;</w:t>
            </w:r>
          </w:p>
          <w:p w:rsidR="00A93D2D" w:rsidRPr="00A93D2D" w:rsidRDefault="00A93D2D" w:rsidP="00A93D2D">
            <w:pPr>
              <w:rPr>
                <w:color w:val="000000"/>
                <w:sz w:val="22"/>
                <w:szCs w:val="22"/>
                <w:lang w:val="en-US"/>
              </w:rPr>
            </w:pPr>
            <w:r w:rsidRPr="00A93D2D">
              <w:rPr>
                <w:color w:val="000000"/>
                <w:sz w:val="22"/>
                <w:szCs w:val="22"/>
              </w:rPr>
              <w:t>Жесткий</w:t>
            </w:r>
            <w:r w:rsidRPr="00A93D2D">
              <w:rPr>
                <w:color w:val="000000"/>
                <w:sz w:val="22"/>
                <w:szCs w:val="22"/>
                <w:lang w:val="en-US"/>
              </w:rPr>
              <w:t xml:space="preserve"> </w:t>
            </w:r>
            <w:r w:rsidRPr="00A93D2D">
              <w:rPr>
                <w:color w:val="000000"/>
                <w:sz w:val="22"/>
                <w:szCs w:val="22"/>
              </w:rPr>
              <w:t>диск</w:t>
            </w:r>
            <w:r w:rsidRPr="00A93D2D">
              <w:rPr>
                <w:color w:val="000000"/>
                <w:sz w:val="22"/>
                <w:szCs w:val="22"/>
                <w:lang w:val="en-US"/>
              </w:rPr>
              <w:t xml:space="preserve"> 256GB SATA 1st Solid State Drive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Клавиатура</w:t>
            </w:r>
            <w:r w:rsidRPr="00A93D2D">
              <w:rPr>
                <w:color w:val="000000"/>
                <w:sz w:val="22"/>
                <w:szCs w:val="22"/>
                <w:lang w:val="en-US"/>
              </w:rPr>
              <w:t xml:space="preserve"> USB Business Slim Keyboard RUSS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Мышь</w:t>
            </w:r>
            <w:r w:rsidRPr="00A93D2D">
              <w:rPr>
                <w:color w:val="000000"/>
                <w:sz w:val="22"/>
                <w:szCs w:val="22"/>
                <w:lang w:val="en-US"/>
              </w:rPr>
              <w:t xml:space="preserve"> USB Optical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lang w:val="en-US"/>
              </w:rPr>
              <w:t>9.5mm Slim DVD-Writer – 1</w:t>
            </w:r>
            <w:r w:rsidRPr="00A93D2D">
              <w:rPr>
                <w:color w:val="000000"/>
                <w:sz w:val="22"/>
                <w:szCs w:val="22"/>
              </w:rPr>
              <w:t>шт</w:t>
            </w:r>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Блок</w:t>
            </w:r>
            <w:r w:rsidRPr="00A93D2D">
              <w:rPr>
                <w:color w:val="000000"/>
                <w:sz w:val="22"/>
                <w:szCs w:val="22"/>
                <w:lang w:val="en-US"/>
              </w:rPr>
              <w:t xml:space="preserve"> </w:t>
            </w:r>
            <w:r w:rsidRPr="00A93D2D">
              <w:rPr>
                <w:color w:val="000000"/>
                <w:sz w:val="22"/>
                <w:szCs w:val="22"/>
              </w:rPr>
              <w:t>питания</w:t>
            </w:r>
            <w:r w:rsidRPr="00A93D2D">
              <w:rPr>
                <w:color w:val="000000"/>
                <w:sz w:val="22"/>
                <w:szCs w:val="22"/>
                <w:lang w:val="en-US"/>
              </w:rPr>
              <w:t xml:space="preserve"> HP Z440 700W 90 Percent Efficient Chassis</w:t>
            </w:r>
          </w:p>
          <w:p w:rsidR="00A93D2D" w:rsidRDefault="00A93D2D" w:rsidP="00A93D2D">
            <w:pPr>
              <w:rPr>
                <w:color w:val="000000"/>
                <w:sz w:val="22"/>
                <w:szCs w:val="22"/>
              </w:rPr>
            </w:pPr>
            <w:r w:rsidRPr="00A93D2D">
              <w:rPr>
                <w:color w:val="000000"/>
                <w:sz w:val="22"/>
                <w:szCs w:val="22"/>
              </w:rPr>
              <w:t xml:space="preserve">Операционная система </w:t>
            </w:r>
            <w:r w:rsidRPr="00A93D2D">
              <w:rPr>
                <w:color w:val="000000"/>
                <w:sz w:val="22"/>
                <w:szCs w:val="22"/>
                <w:lang w:val="en-US"/>
              </w:rPr>
              <w:t>Microsoft</w:t>
            </w:r>
            <w:r w:rsidRPr="00A93D2D">
              <w:rPr>
                <w:color w:val="000000"/>
                <w:sz w:val="22"/>
                <w:szCs w:val="22"/>
              </w:rPr>
              <w:t xml:space="preserve"> Win</w:t>
            </w:r>
            <w:r w:rsidRPr="00A93D2D">
              <w:rPr>
                <w:color w:val="000000"/>
                <w:sz w:val="22"/>
                <w:szCs w:val="22"/>
                <w:lang w:val="en-US"/>
              </w:rPr>
              <w:t>dows</w:t>
            </w:r>
            <w:r w:rsidRPr="00A93D2D">
              <w:rPr>
                <w:color w:val="000000"/>
                <w:sz w:val="22"/>
                <w:szCs w:val="22"/>
              </w:rPr>
              <w:t xml:space="preserve"> 10 Pro 64</w:t>
            </w:r>
          </w:p>
          <w:p w:rsidR="004D1066" w:rsidRPr="00A93D2D" w:rsidRDefault="004D1066" w:rsidP="00A93D2D">
            <w:pPr>
              <w:rPr>
                <w:color w:val="000000"/>
                <w:sz w:val="22"/>
                <w:szCs w:val="22"/>
              </w:rPr>
            </w:pPr>
            <w:r>
              <w:rPr>
                <w:color w:val="000000"/>
                <w:sz w:val="22"/>
                <w:szCs w:val="22"/>
              </w:rPr>
              <w:t>Гарантийная поддержка 3 года</w:t>
            </w:r>
          </w:p>
          <w:p w:rsidR="001D604A" w:rsidRPr="00A93D2D" w:rsidRDefault="001D604A" w:rsidP="00DF25BE">
            <w:pPr>
              <w:rPr>
                <w:color w:val="00000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color w:val="000000"/>
                <w:sz w:val="22"/>
                <w:szCs w:val="22"/>
              </w:rPr>
            </w:pPr>
            <w:r w:rsidRPr="00A93D2D">
              <w:rPr>
                <w:color w:val="000000"/>
                <w:sz w:val="22"/>
                <w:szCs w:val="22"/>
              </w:rPr>
              <w:lastRenderedPageBreak/>
              <w:t>шт.</w:t>
            </w:r>
          </w:p>
        </w:tc>
        <w:tc>
          <w:tcPr>
            <w:tcW w:w="850"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A93D2D" w:rsidP="00DF25BE">
            <w:pPr>
              <w:jc w:val="center"/>
              <w:rPr>
                <w:sz w:val="22"/>
                <w:szCs w:val="22"/>
                <w:lang w:val="en-US"/>
              </w:rPr>
            </w:pPr>
            <w:r w:rsidRPr="00A93D2D">
              <w:rPr>
                <w:sz w:val="22"/>
                <w:szCs w:val="22"/>
                <w:lang w:val="en-US"/>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04A" w:rsidRPr="00F4427E" w:rsidRDefault="001D604A" w:rsidP="00DF25BE">
            <w:pPr>
              <w:jc w:val="center"/>
              <w:rPr>
                <w:sz w:val="22"/>
                <w:szCs w:val="22"/>
                <w:highlight w:val="yellow"/>
              </w:rPr>
            </w:pPr>
          </w:p>
        </w:tc>
        <w:tc>
          <w:tcPr>
            <w:tcW w:w="1276" w:type="dxa"/>
            <w:tcBorders>
              <w:top w:val="single" w:sz="4" w:space="0" w:color="auto"/>
              <w:left w:val="single" w:sz="4" w:space="0" w:color="auto"/>
              <w:bottom w:val="single" w:sz="4" w:space="0" w:color="auto"/>
              <w:right w:val="single" w:sz="4" w:space="0" w:color="auto"/>
            </w:tcBorders>
          </w:tcPr>
          <w:p w:rsidR="001D604A" w:rsidRPr="00F4427E" w:rsidRDefault="001D604A" w:rsidP="00DF25BE">
            <w:pPr>
              <w:jc w:val="center"/>
              <w:rPr>
                <w:sz w:val="22"/>
                <w:szCs w:val="22"/>
                <w:highlight w:val="yellow"/>
              </w:rPr>
            </w:pPr>
          </w:p>
        </w:tc>
      </w:tr>
      <w:tr w:rsidR="001D604A" w:rsidRPr="00F4427E" w:rsidTr="00DF25BE">
        <w:trPr>
          <w:trHeight w:val="11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3</w:t>
            </w:r>
          </w:p>
        </w:tc>
        <w:tc>
          <w:tcPr>
            <w:tcW w:w="4819"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A93D2D" w:rsidP="00DF25BE">
            <w:pPr>
              <w:rPr>
                <w:color w:val="000000"/>
                <w:lang w:val="en-US"/>
              </w:rPr>
            </w:pPr>
            <w:r w:rsidRPr="00A93D2D">
              <w:rPr>
                <w:color w:val="000000"/>
                <w:sz w:val="22"/>
                <w:szCs w:val="22"/>
              </w:rPr>
              <w:t>Монитор</w:t>
            </w:r>
            <w:r w:rsidRPr="00A93D2D">
              <w:rPr>
                <w:color w:val="000000"/>
                <w:sz w:val="22"/>
                <w:szCs w:val="22"/>
                <w:lang w:val="en-US"/>
              </w:rPr>
              <w:t xml:space="preserve"> HP Z24i G2 24" Display IPS w/LED backlight 178 / 178 300 nits 1920 x 1200 1000:1 DP HDMI VGA USB 3.0*3</w:t>
            </w:r>
          </w:p>
        </w:tc>
        <w:tc>
          <w:tcPr>
            <w:tcW w:w="851"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color w:val="000000"/>
                <w:sz w:val="22"/>
                <w:szCs w:val="22"/>
              </w:rPr>
            </w:pPr>
            <w:r w:rsidRPr="00A93D2D">
              <w:rPr>
                <w:color w:val="000000"/>
                <w:sz w:val="22"/>
                <w:szCs w:val="22"/>
              </w:rPr>
              <w:t>шт.</w:t>
            </w:r>
          </w:p>
        </w:tc>
        <w:tc>
          <w:tcPr>
            <w:tcW w:w="850"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A93D2D" w:rsidP="00DF25BE">
            <w:pPr>
              <w:jc w:val="center"/>
              <w:rPr>
                <w:sz w:val="22"/>
                <w:szCs w:val="22"/>
                <w:lang w:val="en-US"/>
              </w:rPr>
            </w:pPr>
            <w:r>
              <w:rPr>
                <w:sz w:val="22"/>
                <w:szCs w:val="22"/>
                <w:lang w:val="en-US"/>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04A" w:rsidRPr="00F4427E" w:rsidRDefault="001D604A" w:rsidP="00DF25BE">
            <w:pPr>
              <w:jc w:val="center"/>
              <w:rPr>
                <w:sz w:val="22"/>
                <w:szCs w:val="22"/>
                <w:highlight w:val="yellow"/>
              </w:rPr>
            </w:pPr>
          </w:p>
        </w:tc>
        <w:tc>
          <w:tcPr>
            <w:tcW w:w="1276" w:type="dxa"/>
            <w:tcBorders>
              <w:top w:val="single" w:sz="4" w:space="0" w:color="auto"/>
              <w:left w:val="single" w:sz="4" w:space="0" w:color="auto"/>
              <w:bottom w:val="single" w:sz="4" w:space="0" w:color="auto"/>
              <w:right w:val="single" w:sz="4" w:space="0" w:color="auto"/>
            </w:tcBorders>
          </w:tcPr>
          <w:p w:rsidR="001D604A" w:rsidRPr="00F4427E" w:rsidRDefault="001D604A" w:rsidP="00DF25BE">
            <w:pPr>
              <w:jc w:val="center"/>
              <w:rPr>
                <w:sz w:val="22"/>
                <w:szCs w:val="22"/>
                <w:highlight w:val="yellow"/>
              </w:rPr>
            </w:pPr>
          </w:p>
        </w:tc>
      </w:tr>
    </w:tbl>
    <w:p w:rsidR="00F71DB8" w:rsidRPr="00F4427E" w:rsidRDefault="00F71DB8" w:rsidP="001D604A">
      <w:pPr>
        <w:tabs>
          <w:tab w:val="left" w:pos="1245"/>
        </w:tabs>
        <w:rPr>
          <w:b/>
          <w:sz w:val="22"/>
          <w:szCs w:val="22"/>
        </w:rPr>
      </w:pPr>
    </w:p>
    <w:p w:rsidR="00F71DB8" w:rsidRPr="00F4427E" w:rsidRDefault="00F71DB8" w:rsidP="006178A0">
      <w:pPr>
        <w:tabs>
          <w:tab w:val="left" w:pos="1245"/>
        </w:tabs>
        <w:jc w:val="center"/>
        <w:rPr>
          <w:b/>
          <w:sz w:val="22"/>
          <w:szCs w:val="22"/>
        </w:rPr>
      </w:pPr>
    </w:p>
    <w:p w:rsidR="00D54651" w:rsidRPr="00F4427E" w:rsidRDefault="00D54651" w:rsidP="00D54651">
      <w:pPr>
        <w:rPr>
          <w:sz w:val="22"/>
          <w:szCs w:val="22"/>
        </w:rPr>
      </w:pPr>
      <w:r w:rsidRPr="00F4427E">
        <w:rPr>
          <w:b/>
          <w:sz w:val="22"/>
          <w:szCs w:val="22"/>
        </w:rPr>
        <w:t>ИТОГО без НДС: ____________________________________________________</w:t>
      </w:r>
      <w:r w:rsidRPr="00F4427E">
        <w:rPr>
          <w:sz w:val="22"/>
          <w:szCs w:val="22"/>
        </w:rPr>
        <w:t xml:space="preserve"> Сумма прописью</w:t>
      </w:r>
    </w:p>
    <w:p w:rsidR="00D54651" w:rsidRPr="00F4427E" w:rsidRDefault="00D54651" w:rsidP="00D54651">
      <w:pPr>
        <w:rPr>
          <w:sz w:val="22"/>
          <w:szCs w:val="22"/>
        </w:rPr>
      </w:pPr>
      <w:r w:rsidRPr="00F4427E">
        <w:rPr>
          <w:b/>
          <w:sz w:val="22"/>
          <w:szCs w:val="22"/>
        </w:rPr>
        <w:t xml:space="preserve">НДС: _______________________________________________________________ </w:t>
      </w:r>
      <w:r w:rsidRPr="00F4427E">
        <w:rPr>
          <w:sz w:val="22"/>
          <w:szCs w:val="22"/>
        </w:rPr>
        <w:t>Сумма прописью</w:t>
      </w:r>
    </w:p>
    <w:p w:rsidR="00D54651" w:rsidRPr="00F4427E" w:rsidRDefault="00D54651" w:rsidP="00D54651">
      <w:pPr>
        <w:pStyle w:val="25"/>
        <w:spacing w:line="288" w:lineRule="auto"/>
        <w:rPr>
          <w:sz w:val="22"/>
          <w:szCs w:val="22"/>
        </w:rPr>
      </w:pPr>
      <w:r w:rsidRPr="00F4427E">
        <w:rPr>
          <w:b/>
          <w:sz w:val="22"/>
          <w:szCs w:val="22"/>
        </w:rPr>
        <w:t xml:space="preserve">ВСЕГО с НДС: ______________________________________________________ </w:t>
      </w:r>
      <w:r w:rsidRPr="00F4427E">
        <w:rPr>
          <w:sz w:val="22"/>
          <w:szCs w:val="22"/>
        </w:rPr>
        <w:t>Сумма прописью</w:t>
      </w:r>
    </w:p>
    <w:p w:rsidR="006178A0" w:rsidRPr="00F4427E" w:rsidRDefault="006178A0" w:rsidP="006178A0">
      <w:pPr>
        <w:jc w:val="both"/>
        <w:rPr>
          <w:bCs/>
          <w:sz w:val="22"/>
          <w:szCs w:val="22"/>
        </w:rPr>
      </w:pPr>
    </w:p>
    <w:p w:rsidR="006178A0" w:rsidRPr="00F4427E" w:rsidRDefault="006178A0" w:rsidP="006178A0">
      <w:pPr>
        <w:pStyle w:val="25"/>
        <w:spacing w:line="288" w:lineRule="auto"/>
        <w:rPr>
          <w:sz w:val="22"/>
          <w:szCs w:val="22"/>
        </w:rPr>
      </w:pPr>
    </w:p>
    <w:p w:rsidR="006178A0" w:rsidRPr="00F4427E" w:rsidRDefault="006178A0" w:rsidP="006178A0">
      <w:pPr>
        <w:jc w:val="both"/>
        <w:rPr>
          <w:sz w:val="22"/>
          <w:szCs w:val="22"/>
          <w:lang w:eastAsia="en-US"/>
        </w:rPr>
      </w:pPr>
    </w:p>
    <w:p w:rsidR="006178A0" w:rsidRPr="00F4427E" w:rsidRDefault="006178A0" w:rsidP="006178A0">
      <w:pPr>
        <w:jc w:val="both"/>
        <w:rPr>
          <w:sz w:val="22"/>
          <w:szCs w:val="22"/>
          <w:lang w:eastAsia="en-US"/>
        </w:rPr>
      </w:pPr>
      <w:r w:rsidRPr="00F4427E">
        <w:rPr>
          <w:sz w:val="22"/>
          <w:szCs w:val="22"/>
          <w:lang w:eastAsia="en-US"/>
        </w:rPr>
        <w:t xml:space="preserve">Руководитель организации (указать должность): </w:t>
      </w:r>
    </w:p>
    <w:p w:rsidR="006178A0" w:rsidRPr="00F4427E" w:rsidRDefault="006178A0" w:rsidP="006178A0">
      <w:pPr>
        <w:jc w:val="both"/>
        <w:rPr>
          <w:sz w:val="22"/>
          <w:szCs w:val="22"/>
        </w:rPr>
      </w:pPr>
      <w:r w:rsidRPr="00F4427E">
        <w:rPr>
          <w:sz w:val="22"/>
          <w:szCs w:val="22"/>
        </w:rPr>
        <w:t>(или уполномоченный представитель)</w:t>
      </w:r>
    </w:p>
    <w:p w:rsidR="006178A0" w:rsidRPr="00F4427E" w:rsidRDefault="006178A0" w:rsidP="006178A0">
      <w:pPr>
        <w:jc w:val="both"/>
        <w:rPr>
          <w:sz w:val="22"/>
          <w:szCs w:val="22"/>
          <w:lang w:eastAsia="en-US"/>
        </w:rPr>
      </w:pPr>
      <w:r w:rsidRPr="00F4427E">
        <w:rPr>
          <w:sz w:val="22"/>
          <w:szCs w:val="22"/>
          <w:lang w:eastAsia="en-US"/>
        </w:rPr>
        <w:t>_____________________  / ______________________ /</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 xml:space="preserve">                подпись                  расшифровка подписи</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 xml:space="preserve">М.П.       </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_______________________</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 xml:space="preserve">                      дата</w:t>
      </w:r>
    </w:p>
    <w:p w:rsidR="009A1063" w:rsidRPr="00F4427E" w:rsidRDefault="009A1063" w:rsidP="009A1063">
      <w:pPr>
        <w:tabs>
          <w:tab w:val="right" w:pos="9356"/>
        </w:tabs>
        <w:ind w:firstLine="720"/>
        <w:rPr>
          <w:sz w:val="22"/>
          <w:szCs w:val="22"/>
        </w:rPr>
      </w:pPr>
    </w:p>
    <w:p w:rsidR="009A1063" w:rsidRPr="00F4427E" w:rsidRDefault="009A1063" w:rsidP="009A1063">
      <w:pPr>
        <w:tabs>
          <w:tab w:val="right" w:pos="9356"/>
        </w:tabs>
        <w:ind w:firstLine="720"/>
        <w:rPr>
          <w:sz w:val="22"/>
          <w:szCs w:val="22"/>
        </w:rPr>
      </w:pPr>
    </w:p>
    <w:p w:rsidR="009D70B6" w:rsidRPr="00F4427E" w:rsidRDefault="009D70B6" w:rsidP="009D70B6">
      <w:pPr>
        <w:tabs>
          <w:tab w:val="left" w:pos="7938"/>
        </w:tabs>
        <w:rPr>
          <w:b/>
          <w:i/>
          <w:sz w:val="22"/>
          <w:szCs w:val="22"/>
        </w:rPr>
      </w:pPr>
      <w:r w:rsidRPr="00F4427E">
        <w:rPr>
          <w:b/>
          <w:i/>
          <w:sz w:val="22"/>
          <w:szCs w:val="22"/>
        </w:rPr>
        <w:t>Фирменный бланк претендента на участи</w:t>
      </w:r>
      <w:r w:rsidR="00EF2C9D" w:rsidRPr="00F4427E">
        <w:rPr>
          <w:b/>
          <w:i/>
          <w:sz w:val="22"/>
          <w:szCs w:val="22"/>
        </w:rPr>
        <w:t>е в запросе ценовых предложений</w:t>
      </w:r>
    </w:p>
    <w:p w:rsidR="009A1063" w:rsidRPr="00F4427E" w:rsidRDefault="009A1063" w:rsidP="009A1063">
      <w:pPr>
        <w:tabs>
          <w:tab w:val="right" w:pos="9356"/>
        </w:tabs>
        <w:ind w:firstLine="720"/>
        <w:rPr>
          <w:sz w:val="22"/>
          <w:szCs w:val="22"/>
        </w:rPr>
      </w:pPr>
    </w:p>
    <w:p w:rsidR="006A047C" w:rsidRPr="00F4427E" w:rsidRDefault="006A047C" w:rsidP="00736DC2">
      <w:pPr>
        <w:tabs>
          <w:tab w:val="right" w:pos="9356"/>
        </w:tabs>
        <w:rPr>
          <w:sz w:val="22"/>
          <w:szCs w:val="22"/>
        </w:rPr>
      </w:pPr>
    </w:p>
    <w:p w:rsidR="009A1063" w:rsidRPr="00F4427E" w:rsidRDefault="009A1063" w:rsidP="0057432D">
      <w:pPr>
        <w:tabs>
          <w:tab w:val="right" w:pos="9356"/>
        </w:tabs>
        <w:rPr>
          <w:sz w:val="22"/>
          <w:szCs w:val="22"/>
        </w:rPr>
      </w:pPr>
    </w:p>
    <w:p w:rsidR="009A1063" w:rsidRDefault="009A1063" w:rsidP="009A1063">
      <w:pPr>
        <w:tabs>
          <w:tab w:val="right" w:pos="9356"/>
        </w:tabs>
        <w:ind w:firstLine="720"/>
        <w:rPr>
          <w:sz w:val="22"/>
          <w:szCs w:val="22"/>
        </w:rPr>
      </w:pPr>
    </w:p>
    <w:p w:rsidR="00F4427E" w:rsidRDefault="00F4427E" w:rsidP="009A1063">
      <w:pPr>
        <w:tabs>
          <w:tab w:val="right" w:pos="9356"/>
        </w:tabs>
        <w:ind w:firstLine="720"/>
        <w:rPr>
          <w:sz w:val="22"/>
          <w:szCs w:val="22"/>
        </w:rPr>
      </w:pPr>
    </w:p>
    <w:p w:rsidR="00F4427E" w:rsidRDefault="00F4427E" w:rsidP="009A1063">
      <w:pPr>
        <w:tabs>
          <w:tab w:val="right" w:pos="9356"/>
        </w:tabs>
        <w:ind w:firstLine="720"/>
        <w:rPr>
          <w:sz w:val="22"/>
          <w:szCs w:val="22"/>
        </w:rPr>
      </w:pPr>
    </w:p>
    <w:p w:rsidR="00F4427E" w:rsidRPr="00F4427E" w:rsidRDefault="00F4427E" w:rsidP="009A1063">
      <w:pPr>
        <w:tabs>
          <w:tab w:val="right" w:pos="9356"/>
        </w:tabs>
        <w:ind w:firstLine="720"/>
        <w:rPr>
          <w:sz w:val="22"/>
          <w:szCs w:val="22"/>
        </w:rPr>
      </w:pPr>
    </w:p>
    <w:p w:rsidR="00B634AE" w:rsidRDefault="00B634AE"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Pr="00F4427E" w:rsidRDefault="00B729E8" w:rsidP="009A1063">
      <w:pPr>
        <w:tabs>
          <w:tab w:val="right" w:pos="9356"/>
        </w:tabs>
        <w:ind w:firstLine="720"/>
        <w:rPr>
          <w:sz w:val="22"/>
          <w:szCs w:val="22"/>
        </w:rPr>
      </w:pPr>
    </w:p>
    <w:p w:rsidR="00F35108" w:rsidRPr="00F4427E" w:rsidRDefault="00F35108" w:rsidP="008419D2">
      <w:pPr>
        <w:rPr>
          <w:b/>
          <w:sz w:val="22"/>
          <w:szCs w:val="22"/>
        </w:rPr>
      </w:pPr>
    </w:p>
    <w:bookmarkEnd w:id="0"/>
    <w:bookmarkEnd w:id="1"/>
    <w:bookmarkEnd w:id="2"/>
    <w:p w:rsidR="00C279CF" w:rsidRPr="00F4427E" w:rsidRDefault="00C279CF" w:rsidP="00C279CF">
      <w:pPr>
        <w:jc w:val="right"/>
        <w:rPr>
          <w:b/>
          <w:sz w:val="22"/>
          <w:szCs w:val="22"/>
        </w:rPr>
      </w:pPr>
      <w:r w:rsidRPr="00F4427E">
        <w:rPr>
          <w:b/>
          <w:sz w:val="22"/>
          <w:szCs w:val="22"/>
        </w:rPr>
        <w:lastRenderedPageBreak/>
        <w:t xml:space="preserve">                                    </w:t>
      </w:r>
      <w:r w:rsidR="008419D2" w:rsidRPr="00F4427E">
        <w:rPr>
          <w:b/>
          <w:sz w:val="22"/>
          <w:szCs w:val="22"/>
        </w:rPr>
        <w:t xml:space="preserve">                    </w:t>
      </w:r>
      <w:r w:rsidRPr="00F4427E">
        <w:rPr>
          <w:b/>
          <w:sz w:val="22"/>
          <w:szCs w:val="22"/>
        </w:rPr>
        <w:t xml:space="preserve">Приложение «А»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8419D2" w:rsidRPr="00F4427E">
        <w:rPr>
          <w:b/>
          <w:sz w:val="22"/>
          <w:szCs w:val="22"/>
        </w:rPr>
        <w:t>запроса котировок</w:t>
      </w:r>
    </w:p>
    <w:p w:rsidR="00C279CF" w:rsidRPr="00F4427E" w:rsidRDefault="00C279CF" w:rsidP="00C279CF">
      <w:pPr>
        <w:jc w:val="right"/>
        <w:rPr>
          <w:b/>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pStyle w:val="af5"/>
        <w:spacing w:line="180" w:lineRule="atLeast"/>
        <w:ind w:firstLine="0"/>
        <w:jc w:val="right"/>
        <w:rPr>
          <w:b/>
          <w:bCs/>
          <w:sz w:val="22"/>
          <w:szCs w:val="22"/>
        </w:rPr>
      </w:pPr>
    </w:p>
    <w:p w:rsidR="00C279CF" w:rsidRPr="00F4427E" w:rsidRDefault="00C279CF" w:rsidP="00C279CF">
      <w:pPr>
        <w:pStyle w:val="af5"/>
        <w:spacing w:line="180" w:lineRule="atLeast"/>
        <w:ind w:firstLine="0"/>
        <w:jc w:val="center"/>
        <w:rPr>
          <w:b/>
          <w:bCs/>
          <w:sz w:val="22"/>
          <w:szCs w:val="22"/>
        </w:rPr>
      </w:pPr>
      <w:r w:rsidRPr="00F4427E">
        <w:rPr>
          <w:b/>
          <w:bCs/>
          <w:sz w:val="22"/>
          <w:szCs w:val="22"/>
        </w:rPr>
        <w:t>Гарантийное письмо</w:t>
      </w:r>
    </w:p>
    <w:p w:rsidR="00C279CF" w:rsidRPr="00F4427E" w:rsidRDefault="00C279CF" w:rsidP="00C279CF">
      <w:pPr>
        <w:ind w:firstLine="851"/>
        <w:jc w:val="both"/>
        <w:rPr>
          <w:sz w:val="22"/>
          <w:szCs w:val="22"/>
          <w:lang w:eastAsia="en-US"/>
        </w:rPr>
      </w:pPr>
    </w:p>
    <w:p w:rsidR="00C279CF" w:rsidRPr="00F4427E" w:rsidRDefault="00C279CF" w:rsidP="00C279CF">
      <w:pPr>
        <w:ind w:firstLine="708"/>
        <w:jc w:val="both"/>
        <w:rPr>
          <w:sz w:val="22"/>
          <w:szCs w:val="22"/>
          <w:lang w:eastAsia="en-US"/>
        </w:rPr>
      </w:pPr>
      <w:r w:rsidRPr="00F4427E">
        <w:rPr>
          <w:sz w:val="22"/>
          <w:szCs w:val="22"/>
        </w:rPr>
        <w:t>Участник закупки ___________________________________</w:t>
      </w:r>
      <w:r w:rsidRPr="00F4427E">
        <w:rPr>
          <w:sz w:val="22"/>
          <w:szCs w:val="22"/>
          <w:lang w:eastAsia="en-US"/>
        </w:rPr>
        <w:t xml:space="preserve">_________________________________,                                                                            </w:t>
      </w:r>
    </w:p>
    <w:p w:rsidR="00C279CF" w:rsidRPr="00F4427E" w:rsidRDefault="00C279CF" w:rsidP="00C279CF">
      <w:pPr>
        <w:jc w:val="both"/>
        <w:rPr>
          <w:sz w:val="22"/>
          <w:szCs w:val="22"/>
          <w:lang w:eastAsia="en-US"/>
        </w:rPr>
      </w:pPr>
      <w:r w:rsidRPr="00F4427E">
        <w:rPr>
          <w:sz w:val="22"/>
          <w:szCs w:val="22"/>
          <w:lang w:eastAsia="en-US"/>
        </w:rPr>
        <w:t xml:space="preserve">                                                                                          </w:t>
      </w:r>
    </w:p>
    <w:p w:rsidR="00C279CF" w:rsidRPr="00F4427E" w:rsidRDefault="00C279CF" w:rsidP="00C279CF">
      <w:pPr>
        <w:jc w:val="both"/>
        <w:rPr>
          <w:sz w:val="22"/>
          <w:szCs w:val="22"/>
          <w:lang w:eastAsia="en-US"/>
        </w:rPr>
      </w:pPr>
      <w:r w:rsidRPr="00F4427E">
        <w:rPr>
          <w:sz w:val="22"/>
          <w:szCs w:val="22"/>
          <w:lang w:eastAsia="en-US"/>
        </w:rPr>
        <w:tab/>
        <w:t xml:space="preserve">- ознакомился и изучил извещение о закупке, документацию о закупке, а также условия проекта договора и подготовил свою заявку на участие в открытом конкурсе в соответствии с их условиями, без каких-либо оговорок.  </w:t>
      </w:r>
    </w:p>
    <w:p w:rsidR="00C279CF" w:rsidRPr="00F4427E" w:rsidRDefault="00C279CF" w:rsidP="00C279CF">
      <w:pPr>
        <w:ind w:firstLine="708"/>
        <w:jc w:val="both"/>
        <w:rPr>
          <w:sz w:val="22"/>
          <w:szCs w:val="22"/>
          <w:lang w:eastAsia="en-US"/>
        </w:rPr>
      </w:pPr>
      <w:r w:rsidRPr="00F4427E">
        <w:rPr>
          <w:sz w:val="22"/>
          <w:szCs w:val="22"/>
          <w:lang w:eastAsia="en-US"/>
        </w:rPr>
        <w:t xml:space="preserve">- гарантирует свое соответствие требованиям к участникам закупки, изложенным в извещении о закупке, в документации о закупке и обязуется по первому требованию Заказчика, организатора закупки представить необходимые подтверждающие документы в запрашиваемой форме. </w:t>
      </w:r>
    </w:p>
    <w:p w:rsidR="00C279CF" w:rsidRPr="00F4427E" w:rsidRDefault="00C279CF" w:rsidP="00C279CF">
      <w:pPr>
        <w:tabs>
          <w:tab w:val="right" w:pos="9356"/>
        </w:tabs>
        <w:ind w:firstLine="720"/>
        <w:jc w:val="both"/>
        <w:rPr>
          <w:sz w:val="22"/>
          <w:szCs w:val="22"/>
        </w:rPr>
      </w:pPr>
      <w:r w:rsidRPr="00F4427E">
        <w:rPr>
          <w:sz w:val="22"/>
          <w:szCs w:val="22"/>
        </w:rPr>
        <w:t xml:space="preserve">- уведомлен, что не имеет права вносить изменения в представленную заявку на участие в открытом конкурсе, и обязуется в случае выбора победителем процедуры закупки заключить договор на поставку (выполнение работ, оказание услуг) в соответствии с условиями открытого конкурса и прилагаемым проектом договора.  </w:t>
      </w:r>
    </w:p>
    <w:p w:rsidR="00C279CF" w:rsidRPr="00F4427E" w:rsidRDefault="00C279CF" w:rsidP="00C279CF">
      <w:pPr>
        <w:tabs>
          <w:tab w:val="right" w:pos="9356"/>
        </w:tabs>
        <w:ind w:firstLine="720"/>
        <w:jc w:val="both"/>
        <w:rPr>
          <w:sz w:val="22"/>
          <w:szCs w:val="22"/>
        </w:rPr>
      </w:pPr>
      <w:r w:rsidRPr="00F4427E">
        <w:rPr>
          <w:sz w:val="22"/>
          <w:szCs w:val="22"/>
        </w:rPr>
        <w:t>Гарантирую:</w:t>
      </w:r>
    </w:p>
    <w:p w:rsidR="00C279CF" w:rsidRPr="00F4427E" w:rsidRDefault="00C279CF" w:rsidP="00C279CF">
      <w:pPr>
        <w:ind w:firstLine="708"/>
        <w:jc w:val="both"/>
        <w:rPr>
          <w:sz w:val="22"/>
          <w:szCs w:val="22"/>
        </w:rPr>
      </w:pPr>
      <w:r w:rsidRPr="00F4427E">
        <w:rPr>
          <w:sz w:val="22"/>
          <w:szCs w:val="22"/>
        </w:rPr>
        <w:t xml:space="preserve">- обладание необходимыми лицензиями или свидетельствами на право оказание услуг, подлежащих лицензированию в соответствии с действующим законодательством РФ и являющихся предметом заключаемого Договора. </w:t>
      </w:r>
    </w:p>
    <w:p w:rsidR="00C279CF" w:rsidRPr="00F4427E" w:rsidRDefault="00C279CF" w:rsidP="00C279CF">
      <w:pPr>
        <w:ind w:firstLine="708"/>
        <w:jc w:val="both"/>
        <w:rPr>
          <w:sz w:val="22"/>
          <w:szCs w:val="22"/>
        </w:rPr>
      </w:pPr>
      <w:r w:rsidRPr="00F4427E">
        <w:rPr>
          <w:sz w:val="22"/>
          <w:szCs w:val="22"/>
        </w:rPr>
        <w:t>- обладание необходимыми сертификатами на товары в соответствии с действующим законодательством РФ, являющиеся предметом заключаемого Договора;</w:t>
      </w:r>
    </w:p>
    <w:p w:rsidR="00C279CF" w:rsidRPr="00F4427E" w:rsidRDefault="00C279CF" w:rsidP="00C279CF">
      <w:pPr>
        <w:ind w:firstLine="708"/>
        <w:jc w:val="both"/>
        <w:rPr>
          <w:sz w:val="22"/>
          <w:szCs w:val="22"/>
        </w:rPr>
      </w:pPr>
      <w:r w:rsidRPr="00F4427E">
        <w:rPr>
          <w:sz w:val="22"/>
          <w:szCs w:val="22"/>
        </w:rPr>
        <w:t>- не нахожусь в процессе ликвидации (для юридического лица), не был признанным по решению арбитражного суда несостоятельным (банкротом);</w:t>
      </w:r>
    </w:p>
    <w:p w:rsidR="00C279CF" w:rsidRPr="00F4427E" w:rsidRDefault="00C279CF" w:rsidP="00C279CF">
      <w:pPr>
        <w:ind w:firstLine="708"/>
        <w:jc w:val="both"/>
        <w:rPr>
          <w:sz w:val="22"/>
          <w:szCs w:val="22"/>
        </w:rPr>
      </w:pPr>
      <w:r w:rsidRPr="00F4427E">
        <w:rPr>
          <w:sz w:val="22"/>
          <w:szCs w:val="22"/>
        </w:rPr>
        <w:t xml:space="preserve">- не являюсь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C279CF" w:rsidRPr="00F4427E" w:rsidRDefault="00C279CF" w:rsidP="00C279CF">
      <w:pPr>
        <w:ind w:firstLine="708"/>
        <w:jc w:val="both"/>
        <w:rPr>
          <w:sz w:val="22"/>
          <w:szCs w:val="22"/>
        </w:rPr>
      </w:pPr>
      <w:r w:rsidRPr="00F4427E">
        <w:rPr>
          <w:sz w:val="22"/>
          <w:szCs w:val="22"/>
        </w:rPr>
        <w:t>- не имею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(Справка об отсутствии задолженности);</w:t>
      </w:r>
    </w:p>
    <w:p w:rsidR="00C279CF" w:rsidRPr="00F4427E" w:rsidRDefault="00C279CF" w:rsidP="00C279CF">
      <w:pPr>
        <w:ind w:firstLine="708"/>
        <w:jc w:val="both"/>
        <w:rPr>
          <w:sz w:val="22"/>
          <w:szCs w:val="22"/>
        </w:rPr>
      </w:pPr>
      <w:r w:rsidRPr="00F4427E">
        <w:rPr>
          <w:sz w:val="22"/>
          <w:szCs w:val="22"/>
        </w:rPr>
        <w:t>-имею стаж работы не менее 3 лет в данной области деятельности;</w:t>
      </w:r>
    </w:p>
    <w:p w:rsidR="00C279CF" w:rsidRPr="00F4427E" w:rsidRDefault="00C279CF" w:rsidP="00C279CF">
      <w:pPr>
        <w:ind w:firstLine="708"/>
        <w:jc w:val="both"/>
        <w:rPr>
          <w:sz w:val="22"/>
          <w:szCs w:val="22"/>
        </w:rPr>
      </w:pPr>
      <w:r w:rsidRPr="00F4427E">
        <w:rPr>
          <w:sz w:val="22"/>
          <w:szCs w:val="22"/>
        </w:rPr>
        <w:t>-имею опыт выполнения аналогичных работ(поставок) относительно темы закупочной документации;</w:t>
      </w:r>
    </w:p>
    <w:p w:rsidR="00303693" w:rsidRPr="00303693" w:rsidRDefault="00303693" w:rsidP="00303693">
      <w:pPr>
        <w:ind w:firstLine="708"/>
        <w:jc w:val="both"/>
        <w:rPr>
          <w:b/>
          <w:sz w:val="22"/>
          <w:szCs w:val="22"/>
          <w:u w:val="single"/>
        </w:rPr>
      </w:pPr>
      <w:r w:rsidRPr="00303693">
        <w:rPr>
          <w:b/>
          <w:sz w:val="22"/>
          <w:szCs w:val="22"/>
          <w:u w:val="single"/>
        </w:rPr>
        <w:t xml:space="preserve">- </w:t>
      </w:r>
      <w:r w:rsidR="00A90696">
        <w:rPr>
          <w:b/>
          <w:sz w:val="22"/>
          <w:szCs w:val="22"/>
          <w:u w:val="single"/>
        </w:rPr>
        <w:t xml:space="preserve"> </w:t>
      </w:r>
      <w:r w:rsidRPr="00303693">
        <w:rPr>
          <w:b/>
          <w:sz w:val="22"/>
          <w:szCs w:val="22"/>
          <w:u w:val="single"/>
        </w:rPr>
        <w:t>не состоять в реестре недобросовестных Поставщиков.</w:t>
      </w:r>
    </w:p>
    <w:p w:rsidR="00DD0D56" w:rsidRPr="00DD0D56" w:rsidRDefault="00DD0D56" w:rsidP="00DD0D56">
      <w:pPr>
        <w:ind w:firstLine="708"/>
        <w:jc w:val="both"/>
        <w:rPr>
          <w:b/>
          <w:sz w:val="22"/>
          <w:szCs w:val="22"/>
          <w:u w:val="single"/>
        </w:rPr>
      </w:pPr>
      <w:r w:rsidRPr="00DD0D56">
        <w:rPr>
          <w:b/>
          <w:sz w:val="22"/>
          <w:szCs w:val="22"/>
          <w:u w:val="single"/>
        </w:rPr>
        <w:t xml:space="preserve">- являться субъектом МСП (обязательно прикладываются подтверждающее документы: Декларация о принадлежности </w:t>
      </w:r>
      <w:r>
        <w:rPr>
          <w:b/>
          <w:sz w:val="22"/>
          <w:szCs w:val="22"/>
          <w:u w:val="single"/>
        </w:rPr>
        <w:t>к субъектам</w:t>
      </w:r>
      <w:r w:rsidRPr="00DD0D56">
        <w:rPr>
          <w:b/>
          <w:sz w:val="22"/>
          <w:szCs w:val="22"/>
          <w:u w:val="single"/>
        </w:rPr>
        <w:t xml:space="preserve"> МСП, Выписка из реестра МСП)</w:t>
      </w:r>
    </w:p>
    <w:p w:rsidR="00C279CF" w:rsidRPr="00F4427E" w:rsidRDefault="00C279CF" w:rsidP="00C279CF">
      <w:pPr>
        <w:tabs>
          <w:tab w:val="right" w:pos="9356"/>
        </w:tabs>
        <w:ind w:firstLine="720"/>
        <w:jc w:val="both"/>
        <w:rPr>
          <w:sz w:val="22"/>
          <w:szCs w:val="22"/>
        </w:rPr>
      </w:pP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p>
    <w:p w:rsidR="00C279CF" w:rsidRDefault="00C279CF" w:rsidP="00C279CF">
      <w:pPr>
        <w:rPr>
          <w:b/>
          <w:i/>
          <w:sz w:val="22"/>
          <w:szCs w:val="22"/>
        </w:rPr>
      </w:pPr>
    </w:p>
    <w:p w:rsidR="00B729E8" w:rsidRDefault="00B729E8" w:rsidP="00C279CF">
      <w:pPr>
        <w:rPr>
          <w:b/>
          <w:i/>
          <w:sz w:val="22"/>
          <w:szCs w:val="22"/>
        </w:rPr>
      </w:pPr>
    </w:p>
    <w:p w:rsidR="00B729E8" w:rsidRDefault="00B729E8" w:rsidP="00C279CF">
      <w:pPr>
        <w:rPr>
          <w:b/>
          <w:i/>
          <w:sz w:val="22"/>
          <w:szCs w:val="22"/>
        </w:rPr>
      </w:pPr>
    </w:p>
    <w:p w:rsidR="00B729E8" w:rsidRDefault="00B729E8" w:rsidP="00C279CF">
      <w:pPr>
        <w:rPr>
          <w:b/>
          <w:i/>
          <w:sz w:val="22"/>
          <w:szCs w:val="22"/>
        </w:rPr>
      </w:pPr>
    </w:p>
    <w:p w:rsidR="00F4427E" w:rsidRDefault="00F4427E" w:rsidP="00C279CF">
      <w:pPr>
        <w:rPr>
          <w:b/>
          <w:i/>
          <w:sz w:val="22"/>
          <w:szCs w:val="22"/>
        </w:rPr>
      </w:pPr>
    </w:p>
    <w:p w:rsidR="00F4427E" w:rsidRPr="00F4427E" w:rsidRDefault="00F4427E" w:rsidP="00C279CF">
      <w:pPr>
        <w:rPr>
          <w:b/>
          <w:i/>
          <w:sz w:val="22"/>
          <w:szCs w:val="22"/>
        </w:rPr>
      </w:pPr>
    </w:p>
    <w:p w:rsidR="00C279CF" w:rsidRPr="00F4427E" w:rsidRDefault="00C279CF" w:rsidP="00C279CF">
      <w:pPr>
        <w:rPr>
          <w:b/>
          <w:i/>
          <w:sz w:val="22"/>
          <w:szCs w:val="22"/>
        </w:rPr>
      </w:pPr>
    </w:p>
    <w:p w:rsidR="00C279CF" w:rsidRPr="00F4427E" w:rsidRDefault="00C279CF" w:rsidP="00C279CF">
      <w:pPr>
        <w:jc w:val="right"/>
        <w:rPr>
          <w:b/>
          <w:sz w:val="22"/>
          <w:szCs w:val="22"/>
        </w:rPr>
      </w:pPr>
      <w:r w:rsidRPr="00F4427E">
        <w:rPr>
          <w:b/>
          <w:sz w:val="22"/>
          <w:szCs w:val="22"/>
        </w:rPr>
        <w:t xml:space="preserve">Приложение «Б»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8419D2" w:rsidRPr="00F4427E">
        <w:rPr>
          <w:b/>
          <w:sz w:val="22"/>
          <w:szCs w:val="22"/>
        </w:rPr>
        <w:t>запроса котировок</w:t>
      </w:r>
    </w:p>
    <w:p w:rsidR="00C279CF" w:rsidRPr="00F4427E" w:rsidRDefault="00C279CF" w:rsidP="00C279CF">
      <w:pPr>
        <w:jc w:val="right"/>
        <w:rPr>
          <w:b/>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ind w:left="6300"/>
        <w:jc w:val="right"/>
        <w:rPr>
          <w:sz w:val="22"/>
          <w:szCs w:val="22"/>
        </w:rPr>
      </w:pPr>
    </w:p>
    <w:p w:rsidR="00C279CF" w:rsidRPr="00F4427E" w:rsidRDefault="00C279CF" w:rsidP="00C279CF">
      <w:pPr>
        <w:ind w:left="6300"/>
        <w:jc w:val="right"/>
        <w:rPr>
          <w:sz w:val="22"/>
          <w:szCs w:val="22"/>
        </w:rPr>
      </w:pPr>
    </w:p>
    <w:p w:rsidR="00C279CF" w:rsidRPr="00F4427E" w:rsidRDefault="00C279CF" w:rsidP="00C279CF">
      <w:pPr>
        <w:rPr>
          <w:b/>
          <w:sz w:val="22"/>
          <w:szCs w:val="22"/>
        </w:rPr>
      </w:pPr>
      <w:r w:rsidRPr="00F4427E">
        <w:rPr>
          <w:sz w:val="22"/>
          <w:szCs w:val="22"/>
        </w:rPr>
        <w:t xml:space="preserve">                                           </w:t>
      </w:r>
      <w:r w:rsidRPr="00F4427E">
        <w:rPr>
          <w:b/>
          <w:sz w:val="22"/>
          <w:szCs w:val="22"/>
        </w:rPr>
        <w:t>Декларация участника закупки</w:t>
      </w:r>
    </w:p>
    <w:p w:rsidR="00C279CF" w:rsidRPr="00F4427E" w:rsidRDefault="00C279CF" w:rsidP="00C279CF">
      <w:pPr>
        <w:rPr>
          <w:sz w:val="22"/>
          <w:szCs w:val="22"/>
        </w:rPr>
      </w:pPr>
    </w:p>
    <w:p w:rsidR="00C279CF" w:rsidRPr="00F4427E" w:rsidRDefault="00C279CF" w:rsidP="00C279CF">
      <w:pPr>
        <w:ind w:firstLine="708"/>
        <w:jc w:val="both"/>
        <w:rPr>
          <w:sz w:val="22"/>
          <w:szCs w:val="22"/>
          <w:lang w:eastAsia="en-US"/>
        </w:rPr>
      </w:pPr>
      <w:r w:rsidRPr="00F4427E">
        <w:rPr>
          <w:sz w:val="22"/>
          <w:szCs w:val="22"/>
        </w:rPr>
        <w:t>Участник закупки ___________________________________</w:t>
      </w:r>
      <w:r w:rsidRPr="00F4427E">
        <w:rPr>
          <w:sz w:val="22"/>
          <w:szCs w:val="22"/>
          <w:lang w:eastAsia="en-US"/>
        </w:rPr>
        <w:t xml:space="preserve">_________________________________,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 _____________________ в лице __________________действующий на основании ______________ уведомляет о правомочности участника закупки заключить договор, а также о соответствии участника требованиям, установленным в соответствии с пунктами </w:t>
      </w:r>
    </w:p>
    <w:p w:rsidR="00C279CF" w:rsidRPr="00F4427E" w:rsidRDefault="00C279CF" w:rsidP="00C279CF">
      <w:pPr>
        <w:rPr>
          <w:sz w:val="22"/>
          <w:szCs w:val="22"/>
        </w:rPr>
      </w:pPr>
      <w:r w:rsidRPr="00F4427E">
        <w:rPr>
          <w:sz w:val="22"/>
          <w:szCs w:val="22"/>
        </w:rPr>
        <w:t>3 — 9 части 1 статьи 31 Закона:</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 -о не проведении ликвидации участника закупки — юридического лица и отсутствии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-о не приостановлении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C279CF" w:rsidRPr="00F4427E" w:rsidRDefault="00C279CF" w:rsidP="00C279CF">
      <w:pPr>
        <w:rPr>
          <w:sz w:val="22"/>
          <w:szCs w:val="22"/>
        </w:rPr>
      </w:pPr>
      <w:r w:rsidRPr="00F4427E">
        <w:rPr>
          <w:sz w:val="22"/>
          <w:szCs w:val="22"/>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-об отсутствии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-об отсутствии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 родными (имеющими общих отца или мать) </w:t>
      </w:r>
      <w:r w:rsidRPr="00F4427E">
        <w:rPr>
          <w:sz w:val="22"/>
          <w:szCs w:val="22"/>
        </w:rPr>
        <w:lastRenderedPageBreak/>
        <w:t>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-об отсутствии в реестре недобросовестных поставщиков (подрядчиков, исполнителей) информации об участнике закупки.</w:t>
      </w:r>
    </w:p>
    <w:p w:rsidR="00C279CF" w:rsidRPr="00F4427E" w:rsidRDefault="00C279CF" w:rsidP="00C279CF">
      <w:pPr>
        <w:rPr>
          <w:sz w:val="22"/>
          <w:szCs w:val="22"/>
        </w:rPr>
      </w:pPr>
    </w:p>
    <w:p w:rsidR="00C279CF" w:rsidRPr="00F4427E" w:rsidRDefault="00C279CF" w:rsidP="00C279CF">
      <w:pPr>
        <w:ind w:left="6300"/>
        <w:jc w:val="right"/>
        <w:rPr>
          <w:sz w:val="22"/>
          <w:szCs w:val="22"/>
        </w:rPr>
      </w:pPr>
      <w:r w:rsidRPr="00F4427E">
        <w:rPr>
          <w:sz w:val="22"/>
          <w:szCs w:val="22"/>
        </w:rPr>
        <w:t xml:space="preserve"> </w:t>
      </w:r>
    </w:p>
    <w:p w:rsidR="00C279CF" w:rsidRPr="00F4427E" w:rsidRDefault="00C279CF" w:rsidP="00C279CF">
      <w:pPr>
        <w:rPr>
          <w:b/>
          <w:i/>
          <w:sz w:val="22"/>
          <w:szCs w:val="22"/>
        </w:rPr>
      </w:pP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Default="00C279CF"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Pr="00F4427E" w:rsidRDefault="00F4427E"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8419D2" w:rsidRPr="00F4427E" w:rsidRDefault="008419D2" w:rsidP="00C279CF">
      <w:pPr>
        <w:rPr>
          <w:b/>
          <w:sz w:val="22"/>
          <w:szCs w:val="22"/>
        </w:rPr>
      </w:pPr>
    </w:p>
    <w:p w:rsidR="00C279CF" w:rsidRPr="00F4427E" w:rsidRDefault="00C279CF" w:rsidP="00C279CF">
      <w:pPr>
        <w:rPr>
          <w:b/>
          <w:sz w:val="22"/>
          <w:szCs w:val="22"/>
        </w:rPr>
      </w:pPr>
    </w:p>
    <w:p w:rsidR="00C279CF" w:rsidRPr="00F4427E" w:rsidRDefault="00C279CF" w:rsidP="00C279CF">
      <w:pPr>
        <w:jc w:val="right"/>
        <w:rPr>
          <w:b/>
          <w:sz w:val="22"/>
          <w:szCs w:val="22"/>
        </w:rPr>
      </w:pPr>
      <w:r w:rsidRPr="00F4427E">
        <w:rPr>
          <w:b/>
          <w:sz w:val="22"/>
          <w:szCs w:val="22"/>
        </w:rPr>
        <w:t xml:space="preserve">Приложение «В»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8419D2" w:rsidRPr="00F4427E">
        <w:rPr>
          <w:b/>
          <w:sz w:val="22"/>
          <w:szCs w:val="22"/>
        </w:rPr>
        <w:t>запроса котиров</w:t>
      </w:r>
      <w:r w:rsidR="00F4427E" w:rsidRPr="00F4427E">
        <w:rPr>
          <w:b/>
          <w:sz w:val="22"/>
          <w:szCs w:val="22"/>
        </w:rPr>
        <w:t>о</w:t>
      </w:r>
      <w:r w:rsidR="008419D2" w:rsidRPr="00F4427E">
        <w:rPr>
          <w:b/>
          <w:sz w:val="22"/>
          <w:szCs w:val="22"/>
        </w:rPr>
        <w:t>к</w:t>
      </w:r>
    </w:p>
    <w:p w:rsidR="00C279CF" w:rsidRPr="00F4427E" w:rsidRDefault="00C279CF" w:rsidP="00C279CF">
      <w:pPr>
        <w:jc w:val="right"/>
        <w:rPr>
          <w:b/>
          <w:sz w:val="22"/>
          <w:szCs w:val="22"/>
        </w:rPr>
      </w:pPr>
    </w:p>
    <w:p w:rsidR="00C279CF" w:rsidRPr="00F4427E" w:rsidRDefault="00C279CF" w:rsidP="00C279CF">
      <w:pPr>
        <w:spacing w:line="276" w:lineRule="auto"/>
        <w:jc w:val="right"/>
        <w:rPr>
          <w:rFonts w:eastAsia="Calibri"/>
          <w:b/>
          <w:sz w:val="22"/>
          <w:szCs w:val="22"/>
          <w:lang w:eastAsia="en-US"/>
        </w:rPr>
      </w:pPr>
      <w:r w:rsidRPr="00F4427E">
        <w:rPr>
          <w:rFonts w:eastAsia="Calibri"/>
          <w:b/>
          <w:sz w:val="22"/>
          <w:szCs w:val="22"/>
          <w:lang w:eastAsia="en-US"/>
        </w:rPr>
        <w:t xml:space="preserve">                                                                                     Форма согласия участника закупочной процедуры – физического лица на обработку персональных данных</w:t>
      </w:r>
    </w:p>
    <w:p w:rsidR="00C279CF" w:rsidRPr="00F4427E" w:rsidRDefault="00C279CF" w:rsidP="00C279CF">
      <w:pPr>
        <w:ind w:left="6300"/>
        <w:jc w:val="right"/>
        <w:rPr>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r w:rsidRPr="00F4427E">
        <w:rPr>
          <w:rFonts w:eastAsia="Calibri"/>
          <w:b/>
          <w:sz w:val="22"/>
          <w:szCs w:val="22"/>
          <w:lang w:eastAsia="en-US"/>
        </w:rPr>
        <w:t>Согласие участника закупочной процедуры на обработку персональных данных</w:t>
      </w: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Настоящим, _______________________________________________________________,</w:t>
      </w:r>
    </w:p>
    <w:p w:rsidR="00C279CF" w:rsidRPr="00F4427E" w:rsidRDefault="00C279CF" w:rsidP="00C279CF">
      <w:pPr>
        <w:spacing w:line="276" w:lineRule="auto"/>
        <w:ind w:left="1134"/>
        <w:rPr>
          <w:rFonts w:eastAsia="Calibri"/>
          <w:sz w:val="22"/>
          <w:szCs w:val="22"/>
          <w:lang w:eastAsia="en-US"/>
        </w:rPr>
      </w:pPr>
      <w:r w:rsidRPr="00F4427E">
        <w:rPr>
          <w:rFonts w:eastAsia="Calibri"/>
          <w:sz w:val="22"/>
          <w:szCs w:val="22"/>
          <w:lang w:eastAsia="en-US"/>
        </w:rPr>
        <w:t>(фамилия, имя, отчество Участника закупочной процедуры)</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Основной документ, удостоверяющий личность_________________________________</w:t>
      </w:r>
    </w:p>
    <w:p w:rsidR="00C279CF" w:rsidRPr="00F4427E" w:rsidRDefault="00C279CF" w:rsidP="00C279CF">
      <w:pPr>
        <w:spacing w:line="276" w:lineRule="auto"/>
        <w:ind w:left="3969"/>
        <w:rPr>
          <w:rFonts w:eastAsia="Calibri"/>
          <w:sz w:val="22"/>
          <w:szCs w:val="22"/>
          <w:lang w:eastAsia="en-US"/>
        </w:rPr>
      </w:pPr>
      <w:r w:rsidRPr="00F4427E">
        <w:rPr>
          <w:rFonts w:eastAsia="Calibri"/>
          <w:sz w:val="22"/>
          <w:szCs w:val="22"/>
          <w:lang w:eastAsia="en-US"/>
        </w:rPr>
        <w:t>(серия, номер, кем и когда выдан)</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Адрес регистрации:_________________________________</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Дата рождения:____________________________________</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ИНН _____________________________________________</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в соответствии с Федеральным законом от 27.07.2006г. № 152- 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в закупочных процедурах в соответствии с Положением «О закупке товаров, работ, услуг в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Заказчик проведения конкурса, получающий настоящее согласие: </w:t>
      </w:r>
    </w:p>
    <w:p w:rsidR="00C279CF" w:rsidRPr="00F4427E" w:rsidRDefault="00C279CF" w:rsidP="00C279CF">
      <w:pPr>
        <w:spacing w:line="276" w:lineRule="auto"/>
        <w:rPr>
          <w:sz w:val="22"/>
          <w:szCs w:val="22"/>
        </w:rPr>
      </w:pPr>
      <w:r w:rsidRPr="00F4427E">
        <w:rPr>
          <w:sz w:val="22"/>
          <w:szCs w:val="22"/>
        </w:rPr>
        <w:t xml:space="preserve">АУ «Научно-аналитический центр рационального недропользования им. В.И. Шпильмана», </w:t>
      </w:r>
    </w:p>
    <w:p w:rsidR="00C279CF" w:rsidRPr="00F4427E" w:rsidRDefault="00C279CF" w:rsidP="00C279CF">
      <w:pPr>
        <w:spacing w:line="276" w:lineRule="auto"/>
        <w:rPr>
          <w:sz w:val="22"/>
          <w:szCs w:val="22"/>
        </w:rPr>
      </w:pPr>
      <w:r w:rsidRPr="00F4427E">
        <w:rPr>
          <w:sz w:val="22"/>
          <w:szCs w:val="22"/>
        </w:rPr>
        <w:t>625026, Россия, г. Тюмень, ул. Малыгина, 75</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Настоящее согласие дано в отношении всех сведений, указанных в передаваемых мною в адрес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F4427E">
        <w:rPr>
          <w:sz w:val="22"/>
          <w:szCs w:val="22"/>
        </w:rPr>
        <w:t xml:space="preserve">АУ «Научно-аналитический центр рационального недропользования им. В.И. Шпильмана» </w:t>
      </w:r>
      <w:r w:rsidRPr="00F4427E">
        <w:rPr>
          <w:rFonts w:eastAsia="Calibri"/>
          <w:sz w:val="22"/>
          <w:szCs w:val="22"/>
          <w:lang w:eastAsia="en-US"/>
        </w:rPr>
        <w:t>выступает для третьих лиц, которым передаются персональные данные, организатором закупки.</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Условием прекращения обработки персональных данных является получение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 xml:space="preserve"> письменного уведомления об отзыве согласия на обработку персональных данных.</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   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p>
    <w:p w:rsidR="00C279CF" w:rsidRPr="00F4427E" w:rsidRDefault="00C279CF" w:rsidP="00C279CF">
      <w:pPr>
        <w:rPr>
          <w:b/>
          <w:i/>
          <w:sz w:val="22"/>
          <w:szCs w:val="22"/>
        </w:rPr>
      </w:pP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Default="00C279CF"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Pr="00F4427E" w:rsidRDefault="00F4427E"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jc w:val="right"/>
        <w:rPr>
          <w:b/>
          <w:sz w:val="22"/>
          <w:szCs w:val="22"/>
        </w:rPr>
      </w:pPr>
      <w:r w:rsidRPr="00F4427E">
        <w:rPr>
          <w:b/>
          <w:sz w:val="22"/>
          <w:szCs w:val="22"/>
        </w:rPr>
        <w:t xml:space="preserve">Приложение «Г»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F4427E" w:rsidRPr="00F4427E">
        <w:rPr>
          <w:b/>
          <w:sz w:val="22"/>
          <w:szCs w:val="22"/>
        </w:rPr>
        <w:t>запроса котировок</w:t>
      </w:r>
    </w:p>
    <w:p w:rsidR="00C279CF" w:rsidRPr="00F4427E" w:rsidRDefault="00C279CF" w:rsidP="00C279CF">
      <w:pPr>
        <w:jc w:val="right"/>
        <w:rPr>
          <w:b/>
          <w:sz w:val="22"/>
          <w:szCs w:val="22"/>
        </w:rPr>
      </w:pPr>
    </w:p>
    <w:p w:rsidR="00C279CF" w:rsidRPr="00F4427E" w:rsidRDefault="00C279CF" w:rsidP="00C279CF">
      <w:pPr>
        <w:spacing w:line="276" w:lineRule="auto"/>
        <w:ind w:firstLine="708"/>
        <w:jc w:val="right"/>
        <w:rPr>
          <w:rFonts w:eastAsia="Calibri"/>
          <w:b/>
          <w:sz w:val="22"/>
          <w:szCs w:val="22"/>
          <w:lang w:eastAsia="en-US"/>
        </w:rPr>
      </w:pPr>
      <w:r w:rsidRPr="00F4427E">
        <w:rPr>
          <w:rFonts w:eastAsia="Calibri"/>
          <w:b/>
          <w:sz w:val="22"/>
          <w:szCs w:val="22"/>
          <w:lang w:eastAsia="en-US"/>
        </w:rPr>
        <w:t xml:space="preserve">                                                                                     Форма согласия участника закупочной процедуры – юридического лица на обработку персональных данных и направления уведомлений об осуществлении обработки персональных данных</w:t>
      </w:r>
    </w:p>
    <w:p w:rsidR="00C279CF" w:rsidRPr="00F4427E" w:rsidRDefault="00C279CF" w:rsidP="00C279CF">
      <w:pPr>
        <w:spacing w:line="276" w:lineRule="auto"/>
        <w:jc w:val="right"/>
        <w:rPr>
          <w:rFonts w:eastAsia="Calibri"/>
          <w:b/>
          <w:sz w:val="22"/>
          <w:szCs w:val="22"/>
          <w:lang w:eastAsia="en-US"/>
        </w:rPr>
      </w:pPr>
    </w:p>
    <w:p w:rsidR="00C279CF" w:rsidRPr="00F4427E" w:rsidRDefault="00C279CF" w:rsidP="00C279CF">
      <w:pPr>
        <w:jc w:val="right"/>
        <w:rPr>
          <w:b/>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rPr>
          <w:rFonts w:eastAsia="Calibri"/>
          <w:b/>
          <w:sz w:val="22"/>
          <w:szCs w:val="22"/>
          <w:lang w:eastAsia="en-US"/>
        </w:rPr>
      </w:pPr>
      <w:r w:rsidRPr="00F4427E">
        <w:rPr>
          <w:rFonts w:eastAsia="Calibri"/>
          <w:b/>
          <w:sz w:val="22"/>
          <w:szCs w:val="22"/>
          <w:lang w:eastAsia="en-US"/>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rsidR="00C279CF" w:rsidRPr="00F4427E" w:rsidRDefault="00C279CF" w:rsidP="00C279CF">
      <w:pPr>
        <w:rPr>
          <w:rFonts w:eastAsia="Calibri"/>
          <w:sz w:val="22"/>
          <w:szCs w:val="22"/>
          <w:lang w:eastAsia="en-US"/>
        </w:rPr>
      </w:pPr>
    </w:p>
    <w:p w:rsidR="00C279CF" w:rsidRPr="00F4427E" w:rsidRDefault="00C279CF" w:rsidP="00C279CF">
      <w:pPr>
        <w:rPr>
          <w:rFonts w:eastAsia="Calibri"/>
          <w:sz w:val="22"/>
          <w:szCs w:val="22"/>
          <w:lang w:eastAsia="en-US"/>
        </w:rPr>
      </w:pPr>
      <w:r w:rsidRPr="00F4427E">
        <w:rPr>
          <w:rFonts w:eastAsia="Calibri"/>
          <w:sz w:val="22"/>
          <w:szCs w:val="22"/>
          <w:lang w:eastAsia="en-US"/>
        </w:rPr>
        <w:t>Настоящим _____________________________________________________,</w:t>
      </w:r>
    </w:p>
    <w:p w:rsidR="00C279CF" w:rsidRPr="00F4427E" w:rsidRDefault="00C279CF" w:rsidP="00C279CF">
      <w:pPr>
        <w:ind w:left="2835"/>
        <w:rPr>
          <w:rFonts w:eastAsia="Calibri"/>
          <w:sz w:val="22"/>
          <w:szCs w:val="22"/>
          <w:lang w:eastAsia="en-US"/>
        </w:rPr>
      </w:pPr>
      <w:r w:rsidRPr="00F4427E">
        <w:rPr>
          <w:rFonts w:eastAsia="Calibri"/>
          <w:sz w:val="22"/>
          <w:szCs w:val="22"/>
          <w:lang w:eastAsia="en-US"/>
        </w:rPr>
        <w:t>(наименование участника)</w:t>
      </w:r>
    </w:p>
    <w:p w:rsidR="00C279CF" w:rsidRPr="00F4427E" w:rsidRDefault="00C279CF" w:rsidP="00C279CF">
      <w:pPr>
        <w:rPr>
          <w:rFonts w:eastAsia="Calibri"/>
          <w:sz w:val="22"/>
          <w:szCs w:val="22"/>
          <w:lang w:eastAsia="en-US"/>
        </w:rPr>
      </w:pPr>
    </w:p>
    <w:p w:rsidR="00C279CF" w:rsidRPr="00F4427E" w:rsidRDefault="00C279CF" w:rsidP="00C279CF">
      <w:pPr>
        <w:rPr>
          <w:rFonts w:eastAsia="Calibri"/>
          <w:sz w:val="22"/>
          <w:szCs w:val="22"/>
          <w:lang w:eastAsia="en-US"/>
        </w:rPr>
      </w:pPr>
      <w:r w:rsidRPr="00F4427E">
        <w:rPr>
          <w:rFonts w:eastAsia="Calibri"/>
          <w:sz w:val="22"/>
          <w:szCs w:val="22"/>
          <w:lang w:eastAsia="en-US"/>
        </w:rPr>
        <w:t>Адрес местонахождения (юридический адрес): ___________________________________________,</w:t>
      </w:r>
    </w:p>
    <w:p w:rsidR="00C279CF" w:rsidRPr="00F4427E" w:rsidRDefault="00C279CF" w:rsidP="00C279CF">
      <w:pPr>
        <w:rPr>
          <w:rFonts w:eastAsia="Calibri"/>
          <w:sz w:val="22"/>
          <w:szCs w:val="22"/>
          <w:lang w:eastAsia="en-US"/>
        </w:rPr>
      </w:pPr>
      <w:r w:rsidRPr="00F4427E">
        <w:rPr>
          <w:rFonts w:eastAsia="Calibri"/>
          <w:sz w:val="22"/>
          <w:szCs w:val="22"/>
          <w:lang w:eastAsia="en-US"/>
        </w:rPr>
        <w:t>Фактический адрес: _________________________________________________________________,</w:t>
      </w:r>
    </w:p>
    <w:p w:rsidR="00C279CF" w:rsidRPr="00F4427E" w:rsidRDefault="00C279CF" w:rsidP="00C279CF">
      <w:pPr>
        <w:rPr>
          <w:rFonts w:eastAsia="Calibri"/>
          <w:sz w:val="22"/>
          <w:szCs w:val="22"/>
          <w:lang w:eastAsia="en-US"/>
        </w:rPr>
      </w:pPr>
      <w:r w:rsidRPr="00F4427E">
        <w:rPr>
          <w:rFonts w:eastAsia="Calibri"/>
          <w:sz w:val="22"/>
          <w:szCs w:val="22"/>
          <w:lang w:eastAsia="en-US"/>
        </w:rPr>
        <w:t>Свидетельство о регистрации: _________________________________________________________</w:t>
      </w:r>
    </w:p>
    <w:p w:rsidR="00C279CF" w:rsidRPr="00F4427E" w:rsidRDefault="00C279CF" w:rsidP="00C279CF">
      <w:pPr>
        <w:ind w:left="3402"/>
        <w:rPr>
          <w:rFonts w:eastAsia="Calibri"/>
          <w:sz w:val="22"/>
          <w:szCs w:val="22"/>
          <w:lang w:eastAsia="en-US"/>
        </w:rPr>
      </w:pPr>
      <w:r w:rsidRPr="00F4427E">
        <w:rPr>
          <w:rFonts w:eastAsia="Calibri"/>
          <w:sz w:val="22"/>
          <w:szCs w:val="22"/>
          <w:lang w:eastAsia="en-US"/>
        </w:rPr>
        <w:t>(наименование документа, сведения о дате выдачи документа и выдавшем его органе)</w:t>
      </w:r>
    </w:p>
    <w:p w:rsidR="00C279CF" w:rsidRPr="00F4427E" w:rsidRDefault="00C279CF" w:rsidP="00C279CF">
      <w:pPr>
        <w:rPr>
          <w:rFonts w:eastAsia="Calibri"/>
          <w:sz w:val="22"/>
          <w:szCs w:val="22"/>
          <w:lang w:eastAsia="en-US"/>
        </w:rPr>
      </w:pPr>
    </w:p>
    <w:p w:rsidR="00C279CF" w:rsidRPr="00F4427E" w:rsidRDefault="00C279CF" w:rsidP="00C279CF">
      <w:pPr>
        <w:spacing w:line="276" w:lineRule="auto"/>
        <w:rPr>
          <w:sz w:val="22"/>
          <w:szCs w:val="22"/>
        </w:rPr>
      </w:pPr>
      <w:r w:rsidRPr="00F4427E">
        <w:rPr>
          <w:rFonts w:eastAsia="Calibri"/>
          <w:sz w:val="22"/>
          <w:szCs w:val="22"/>
          <w:lang w:eastAsia="en-US"/>
        </w:rPr>
        <w:t>в соответствии с Федеральным законом РФ от 27.07.2006 № 152-ФЗ «О персональных данных» (далее – Закон 152-ФЗ),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заявки на участие в запросе [</w:t>
      </w:r>
      <w:r w:rsidRPr="00F4427E">
        <w:rPr>
          <w:b/>
          <w:i/>
          <w:sz w:val="22"/>
          <w:szCs w:val="22"/>
          <w:shd w:val="clear" w:color="auto" w:fill="FFFF99"/>
        </w:rPr>
        <w:t>указывается способ закупки</w:t>
      </w:r>
      <w:r w:rsidRPr="00F4427E">
        <w:rPr>
          <w:rFonts w:eastAsia="Calibri"/>
          <w:sz w:val="22"/>
          <w:szCs w:val="22"/>
          <w:lang w:eastAsia="en-US"/>
        </w:rPr>
        <w:t>] на [</w:t>
      </w:r>
      <w:r w:rsidRPr="00F4427E">
        <w:rPr>
          <w:b/>
          <w:i/>
          <w:sz w:val="22"/>
          <w:szCs w:val="22"/>
          <w:shd w:val="clear" w:color="auto" w:fill="FFFF99"/>
        </w:rPr>
        <w:t>указывается предмет закупки</w:t>
      </w:r>
      <w:r w:rsidRPr="00F4427E">
        <w:rPr>
          <w:rFonts w:eastAsia="Calibri"/>
          <w:sz w:val="22"/>
          <w:szCs w:val="22"/>
          <w:lang w:eastAsia="en-US"/>
        </w:rPr>
        <w:t xml:space="preserve">], а также направление в адрес таких субъектов персональных данных уведомлений об осуществлении обработки их персональных данных в </w:t>
      </w:r>
      <w:r w:rsidRPr="00F4427E">
        <w:rPr>
          <w:sz w:val="22"/>
          <w:szCs w:val="22"/>
        </w:rPr>
        <w:t xml:space="preserve">АУ «Научно-аналитический центр рационального недропользования им. В.И. Шпильмана», </w:t>
      </w:r>
    </w:p>
    <w:p w:rsidR="00C279CF" w:rsidRPr="00F4427E" w:rsidRDefault="00C279CF" w:rsidP="00C279CF">
      <w:pPr>
        <w:spacing w:line="276" w:lineRule="auto"/>
        <w:rPr>
          <w:sz w:val="22"/>
          <w:szCs w:val="22"/>
        </w:rPr>
      </w:pPr>
      <w:r w:rsidRPr="00F4427E">
        <w:rPr>
          <w:sz w:val="22"/>
          <w:szCs w:val="22"/>
        </w:rPr>
        <w:t>625026, Россия, г. Тюмень, ул. Малыгина, 75</w:t>
      </w:r>
      <w:r w:rsidRPr="00F4427E">
        <w:rPr>
          <w:rFonts w:eastAsia="Calibri"/>
          <w:sz w:val="22"/>
          <w:szCs w:val="22"/>
          <w:lang w:eastAsia="en-US"/>
        </w:rPr>
        <w:t>, т.е. на совершение действий, предусмотренных п.3 ст.3. Закон 152- ФЗ.</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F4427E">
        <w:rPr>
          <w:sz w:val="22"/>
          <w:szCs w:val="22"/>
        </w:rPr>
        <w:t xml:space="preserve">АУ «Научно-аналитический центр рационального недропользования им. В.И. Шпильмана», </w:t>
      </w:r>
      <w:r w:rsidRPr="00F4427E">
        <w:rPr>
          <w:rFonts w:eastAsia="Calibri"/>
          <w:sz w:val="22"/>
          <w:szCs w:val="22"/>
          <w:lang w:eastAsia="en-US"/>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управление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запросе [</w:t>
      </w:r>
      <w:r w:rsidRPr="00F4427E">
        <w:rPr>
          <w:b/>
          <w:i/>
          <w:sz w:val="22"/>
          <w:szCs w:val="22"/>
          <w:shd w:val="clear" w:color="auto" w:fill="FFFF99"/>
        </w:rPr>
        <w:t>указывается способ закупки</w:t>
      </w:r>
      <w:r w:rsidRPr="00F4427E">
        <w:rPr>
          <w:rFonts w:eastAsia="Calibri"/>
          <w:sz w:val="22"/>
          <w:szCs w:val="22"/>
          <w:lang w:eastAsia="en-US"/>
        </w:rPr>
        <w:t>] на [</w:t>
      </w:r>
      <w:r w:rsidRPr="00F4427E">
        <w:rPr>
          <w:b/>
          <w:i/>
          <w:sz w:val="22"/>
          <w:szCs w:val="22"/>
          <w:shd w:val="clear" w:color="auto" w:fill="FFFF99"/>
        </w:rPr>
        <w:t>указывается предмет закупки</w:t>
      </w:r>
      <w:r w:rsidRPr="00F4427E">
        <w:rPr>
          <w:rFonts w:eastAsia="Calibri"/>
          <w:sz w:val="22"/>
          <w:szCs w:val="22"/>
          <w:lang w:eastAsia="en-US"/>
        </w:rPr>
        <w:t>].</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запросе  [</w:t>
      </w:r>
      <w:r w:rsidRPr="00F4427E">
        <w:rPr>
          <w:b/>
          <w:i/>
          <w:sz w:val="22"/>
          <w:szCs w:val="22"/>
          <w:shd w:val="clear" w:color="auto" w:fill="FFFF99"/>
        </w:rPr>
        <w:t>указывается способ закупки</w:t>
      </w:r>
      <w:r w:rsidRPr="00F4427E">
        <w:rPr>
          <w:rFonts w:eastAsia="Calibri"/>
          <w:sz w:val="22"/>
          <w:szCs w:val="22"/>
          <w:lang w:eastAsia="en-US"/>
        </w:rPr>
        <w:t>] на [</w:t>
      </w:r>
      <w:r w:rsidRPr="00F4427E">
        <w:rPr>
          <w:b/>
          <w:i/>
          <w:sz w:val="22"/>
          <w:szCs w:val="22"/>
          <w:shd w:val="clear" w:color="auto" w:fill="FFFF99"/>
        </w:rPr>
        <w:t>указывается предмет закупки</w:t>
      </w:r>
      <w:r w:rsidRPr="00F4427E">
        <w:rPr>
          <w:rFonts w:eastAsia="Calibri"/>
          <w:sz w:val="22"/>
          <w:szCs w:val="22"/>
          <w:lang w:eastAsia="en-US"/>
        </w:rPr>
        <w:t xml:space="preserve">],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w:t>
      </w:r>
      <w:r w:rsidRPr="00F4427E">
        <w:rPr>
          <w:rFonts w:eastAsia="Calibri"/>
          <w:sz w:val="22"/>
          <w:szCs w:val="22"/>
          <w:lang w:eastAsia="en-US"/>
        </w:rPr>
        <w:lastRenderedPageBreak/>
        <w:t xml:space="preserve">случаях, когда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 выступает для третьих лиц, которым передаются персональные данные, организатором закупки.</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Условием прекращения обработки персональных данных является получение </w:t>
      </w:r>
      <w:r w:rsidRPr="00F4427E">
        <w:rPr>
          <w:sz w:val="22"/>
          <w:szCs w:val="22"/>
        </w:rPr>
        <w:t xml:space="preserve">АУ «Научно-аналитический центр рационального недропользования им. В.И. Шпильмана», </w:t>
      </w:r>
      <w:r w:rsidRPr="00F4427E">
        <w:rPr>
          <w:rFonts w:eastAsia="Calibri"/>
          <w:sz w:val="22"/>
          <w:szCs w:val="22"/>
          <w:lang w:eastAsia="en-US"/>
        </w:rPr>
        <w:t>письменного уведомления об отзыве согласия на обработку персональных данных.</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p>
    <w:p w:rsidR="00C279CF" w:rsidRPr="00F4427E" w:rsidRDefault="00C279CF" w:rsidP="00C279CF">
      <w:pPr>
        <w:rPr>
          <w:rFonts w:eastAsia="Calibri"/>
          <w:sz w:val="22"/>
          <w:szCs w:val="22"/>
          <w:lang w:eastAsia="en-US"/>
        </w:rPr>
      </w:pPr>
    </w:p>
    <w:p w:rsidR="00C279CF" w:rsidRPr="00F4427E" w:rsidRDefault="00C279CF" w:rsidP="00C279CF">
      <w:pPr>
        <w:rPr>
          <w:b/>
          <w:i/>
          <w:sz w:val="22"/>
          <w:szCs w:val="22"/>
        </w:rPr>
      </w:pPr>
      <w:r w:rsidRPr="00F4427E">
        <w:rPr>
          <w:rFonts w:eastAsia="Calibri"/>
          <w:sz w:val="22"/>
          <w:szCs w:val="22"/>
          <w:lang w:eastAsia="en-US"/>
        </w:rPr>
        <w:tab/>
      </w: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spacing w:line="276" w:lineRule="auto"/>
        <w:rPr>
          <w:b/>
          <w:sz w:val="22"/>
          <w:szCs w:val="22"/>
        </w:rPr>
      </w:pPr>
    </w:p>
    <w:p w:rsidR="00EC3180" w:rsidRPr="00EC3180" w:rsidRDefault="00EC3180" w:rsidP="00C279CF">
      <w:pPr>
        <w:jc w:val="right"/>
        <w:rPr>
          <w:b/>
          <w:sz w:val="24"/>
          <w:szCs w:val="24"/>
        </w:rPr>
      </w:pPr>
    </w:p>
    <w:sectPr w:rsidR="00EC3180" w:rsidRPr="00EC3180" w:rsidSect="00202F55">
      <w:footerReference w:type="default" r:id="rId8"/>
      <w:pgSz w:w="11906" w:h="16838" w:code="9"/>
      <w:pgMar w:top="720" w:right="851" w:bottom="851" w:left="1559" w:header="709" w:footer="2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24C" w:rsidRDefault="009C624C">
      <w:r>
        <w:separator/>
      </w:r>
    </w:p>
  </w:endnote>
  <w:endnote w:type="continuationSeparator" w:id="0">
    <w:p w:rsidR="009C624C" w:rsidRDefault="009C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066" w:rsidRPr="00246B40" w:rsidRDefault="004D1066" w:rsidP="00A569E9">
    <w:pPr>
      <w:pStyle w:val="a8"/>
      <w:jc w:val="right"/>
      <w:rPr>
        <w:sz w:val="20"/>
      </w:rPr>
    </w:pPr>
    <w:r w:rsidRPr="00246B40">
      <w:rPr>
        <w:rStyle w:val="aa"/>
        <w:sz w:val="20"/>
      </w:rPr>
      <w:fldChar w:fldCharType="begin"/>
    </w:r>
    <w:r w:rsidRPr="00246B40">
      <w:rPr>
        <w:rStyle w:val="aa"/>
        <w:sz w:val="20"/>
      </w:rPr>
      <w:instrText xml:space="preserve"> PAGE </w:instrText>
    </w:r>
    <w:r w:rsidRPr="00246B40">
      <w:rPr>
        <w:rStyle w:val="aa"/>
        <w:sz w:val="20"/>
      </w:rPr>
      <w:fldChar w:fldCharType="separate"/>
    </w:r>
    <w:r w:rsidR="002B6630">
      <w:rPr>
        <w:rStyle w:val="aa"/>
        <w:noProof/>
        <w:sz w:val="20"/>
      </w:rPr>
      <w:t>6</w:t>
    </w:r>
    <w:r w:rsidRPr="00246B40">
      <w:rPr>
        <w:rStyle w:val="a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24C" w:rsidRDefault="009C624C">
      <w:r>
        <w:separator/>
      </w:r>
    </w:p>
  </w:footnote>
  <w:footnote w:type="continuationSeparator" w:id="0">
    <w:p w:rsidR="009C624C" w:rsidRDefault="009C6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7D1"/>
    <w:multiLevelType w:val="multilevel"/>
    <w:tmpl w:val="1F36C69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1361BDB"/>
    <w:multiLevelType w:val="hybridMultilevel"/>
    <w:tmpl w:val="9210F2D2"/>
    <w:lvl w:ilvl="0" w:tplc="EA880EA8">
      <w:start w:val="1"/>
      <w:numFmt w:val="decimal"/>
      <w:lvlText w:val="%1."/>
      <w:lvlJc w:val="left"/>
      <w:pPr>
        <w:tabs>
          <w:tab w:val="num" w:pos="360"/>
        </w:tabs>
        <w:ind w:left="360" w:hanging="360"/>
      </w:pPr>
      <w:rPr>
        <w:rFonts w:hint="default"/>
        <w:b w:val="0"/>
        <w:sz w:val="22"/>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37D7349"/>
    <w:multiLevelType w:val="multilevel"/>
    <w:tmpl w:val="A35A3B14"/>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3D07E96"/>
    <w:multiLevelType w:val="hybridMultilevel"/>
    <w:tmpl w:val="153CE512"/>
    <w:lvl w:ilvl="0" w:tplc="D8DE69E6">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9BE705E"/>
    <w:multiLevelType w:val="hybridMultilevel"/>
    <w:tmpl w:val="720004A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6866A1"/>
    <w:multiLevelType w:val="multilevel"/>
    <w:tmpl w:val="005ADDC8"/>
    <w:lvl w:ilvl="0">
      <w:start w:val="1"/>
      <w:numFmt w:val="decimal"/>
      <w:lvlText w:val="%1."/>
      <w:lvlJc w:val="left"/>
      <w:pPr>
        <w:ind w:left="450" w:hanging="450"/>
      </w:pPr>
      <w:rPr>
        <w:rFonts w:hint="default"/>
        <w:b/>
      </w:rPr>
    </w:lvl>
    <w:lvl w:ilvl="1">
      <w:start w:val="1"/>
      <w:numFmt w:val="decimal"/>
      <w:lvlText w:val="%1.%2."/>
      <w:lvlJc w:val="left"/>
      <w:pPr>
        <w:ind w:left="-27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44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600" w:hanging="1440"/>
      </w:pPr>
      <w:rPr>
        <w:rFonts w:hint="default"/>
        <w:b/>
      </w:rPr>
    </w:lvl>
    <w:lvl w:ilvl="8">
      <w:start w:val="1"/>
      <w:numFmt w:val="decimal"/>
      <w:lvlText w:val="%1.%2.%3.%4.%5.%6.%7.%8.%9."/>
      <w:lvlJc w:val="left"/>
      <w:pPr>
        <w:ind w:left="-3960" w:hanging="1800"/>
      </w:pPr>
      <w:rPr>
        <w:rFonts w:hint="default"/>
        <w:b/>
      </w:rPr>
    </w:lvl>
  </w:abstractNum>
  <w:abstractNum w:abstractNumId="6" w15:restartNumberingAfterBreak="0">
    <w:nsid w:val="0BE924D6"/>
    <w:multiLevelType w:val="hybridMultilevel"/>
    <w:tmpl w:val="048E3776"/>
    <w:lvl w:ilvl="0" w:tplc="0419000F">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D8246E"/>
    <w:multiLevelType w:val="multilevel"/>
    <w:tmpl w:val="A5A2ABDA"/>
    <w:lvl w:ilvl="0">
      <w:start w:val="1"/>
      <w:numFmt w:val="decimal"/>
      <w:pStyle w:val="11"/>
      <w:lvlText w:val="%1"/>
      <w:lvlJc w:val="left"/>
      <w:pPr>
        <w:tabs>
          <w:tab w:val="num" w:pos="1838"/>
        </w:tabs>
        <w:ind w:left="1838" w:hanging="1134"/>
      </w:pPr>
      <w:rPr>
        <w:rFonts w:ascii="Times New Roman" w:hAnsi="Times New Roman" w:cs="Times New Roman" w:hint="default"/>
      </w:rPr>
    </w:lvl>
    <w:lvl w:ilvl="1">
      <w:start w:val="1"/>
      <w:numFmt w:val="decimal"/>
      <w:lvlRestart w:val="0"/>
      <w:lvlText w:val="%1.%2"/>
      <w:lvlJc w:val="left"/>
      <w:pPr>
        <w:tabs>
          <w:tab w:val="num" w:pos="1657"/>
        </w:tabs>
        <w:ind w:left="1657" w:hanging="964"/>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00"/>
        </w:tabs>
        <w:ind w:left="-40" w:firstLine="720"/>
      </w:pPr>
      <w:rPr>
        <w:rFonts w:hint="default"/>
      </w:rPr>
    </w:lvl>
    <w:lvl w:ilvl="3">
      <w:start w:val="1"/>
      <w:numFmt w:val="decimal"/>
      <w:lvlText w:val="%1.%2.%3.%4."/>
      <w:lvlJc w:val="left"/>
      <w:pPr>
        <w:tabs>
          <w:tab w:val="num" w:pos="1814"/>
        </w:tabs>
        <w:ind w:left="1814" w:hanging="1134"/>
      </w:pPr>
      <w:rPr>
        <w:rFonts w:ascii="Times New Roman" w:hAnsi="Times New Roman" w:hint="default"/>
        <w:caps w:val="0"/>
        <w:strike w:val="0"/>
        <w:dstrike w:val="0"/>
        <w:vanish w:val="0"/>
        <w:color w:val="000000"/>
        <w:sz w:val="24"/>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814"/>
        </w:tabs>
        <w:ind w:left="1814" w:hanging="1134"/>
      </w:pPr>
      <w:rPr>
        <w:rFonts w:hint="default"/>
      </w:rPr>
    </w:lvl>
    <w:lvl w:ilvl="5">
      <w:start w:val="1"/>
      <w:numFmt w:val="decimal"/>
      <w:lvlText w:val="%1.%2.%3.%4.%5.%6"/>
      <w:lvlJc w:val="left"/>
      <w:pPr>
        <w:tabs>
          <w:tab w:val="num" w:pos="3170"/>
        </w:tabs>
        <w:ind w:left="3170" w:hanging="1410"/>
      </w:pPr>
      <w:rPr>
        <w:rFonts w:hint="default"/>
      </w:rPr>
    </w:lvl>
    <w:lvl w:ilvl="6">
      <w:start w:val="1"/>
      <w:numFmt w:val="decimal"/>
      <w:lvlText w:val="%1.%2.%3.%4.%5.%6.%7"/>
      <w:lvlJc w:val="left"/>
      <w:pPr>
        <w:tabs>
          <w:tab w:val="num" w:pos="3560"/>
        </w:tabs>
        <w:ind w:left="3560" w:hanging="1440"/>
      </w:pPr>
      <w:rPr>
        <w:rFonts w:hint="default"/>
      </w:rPr>
    </w:lvl>
    <w:lvl w:ilvl="7">
      <w:start w:val="1"/>
      <w:numFmt w:val="decimal"/>
      <w:lvlText w:val="%1.%2.%3.%4.%5.%6.%7.%8"/>
      <w:lvlJc w:val="left"/>
      <w:pPr>
        <w:tabs>
          <w:tab w:val="num" w:pos="3920"/>
        </w:tabs>
        <w:ind w:left="3920" w:hanging="1440"/>
      </w:pPr>
      <w:rPr>
        <w:rFonts w:hint="default"/>
      </w:rPr>
    </w:lvl>
    <w:lvl w:ilvl="8">
      <w:start w:val="1"/>
      <w:numFmt w:val="decimal"/>
      <w:lvlText w:val="%1.%2.%3.%4.%5.%6.%7.%8.%9"/>
      <w:lvlJc w:val="left"/>
      <w:pPr>
        <w:tabs>
          <w:tab w:val="num" w:pos="4640"/>
        </w:tabs>
        <w:ind w:left="4640" w:hanging="1800"/>
      </w:pPr>
      <w:rPr>
        <w:rFonts w:hint="default"/>
      </w:rPr>
    </w:lvl>
  </w:abstractNum>
  <w:abstractNum w:abstractNumId="9" w15:restartNumberingAfterBreak="0">
    <w:nsid w:val="1AC35ABE"/>
    <w:multiLevelType w:val="multilevel"/>
    <w:tmpl w:val="C128D4B2"/>
    <w:lvl w:ilvl="0">
      <w:start w:val="1"/>
      <w:numFmt w:val="decimal"/>
      <w:lvlText w:val="%1."/>
      <w:lvlJc w:val="left"/>
      <w:pPr>
        <w:tabs>
          <w:tab w:val="num" w:pos="862"/>
        </w:tabs>
        <w:ind w:left="862" w:hanging="720"/>
      </w:pPr>
      <w:rPr>
        <w:rFonts w:hint="default"/>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0" w15:restartNumberingAfterBreak="0">
    <w:nsid w:val="213B1E3F"/>
    <w:multiLevelType w:val="hybridMultilevel"/>
    <w:tmpl w:val="CA56F6B6"/>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853176"/>
    <w:multiLevelType w:val="hybridMultilevel"/>
    <w:tmpl w:val="8934F120"/>
    <w:lvl w:ilvl="0" w:tplc="2B1C1A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696183"/>
    <w:multiLevelType w:val="hybridMultilevel"/>
    <w:tmpl w:val="803044D4"/>
    <w:lvl w:ilvl="0" w:tplc="F04C15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4424302"/>
    <w:multiLevelType w:val="multilevel"/>
    <w:tmpl w:val="6996FA2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0521C3"/>
    <w:multiLevelType w:val="multilevel"/>
    <w:tmpl w:val="105630BE"/>
    <w:name w:val="WW8Num6"/>
    <w:lvl w:ilvl="0">
      <w:start w:val="2"/>
      <w:numFmt w:val="decimal"/>
      <w:lvlText w:val="%1."/>
      <w:lvlJc w:val="left"/>
      <w:pPr>
        <w:tabs>
          <w:tab w:val="num" w:pos="360"/>
        </w:tabs>
        <w:ind w:left="360" w:hanging="360"/>
      </w:pPr>
      <w:rPr>
        <w:rFonts w:hint="default"/>
      </w:rPr>
    </w:lvl>
    <w:lvl w:ilvl="1">
      <w:start w:val="1"/>
      <w:numFmt w:val="decimal"/>
      <w:lvlText w:val="%1.1."/>
      <w:lvlJc w:val="left"/>
      <w:pPr>
        <w:tabs>
          <w:tab w:val="num" w:pos="1010"/>
        </w:tabs>
        <w:ind w:left="1010" w:hanging="36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2670"/>
        </w:tabs>
        <w:ind w:left="2670" w:hanging="720"/>
      </w:pPr>
      <w:rPr>
        <w:rFonts w:hint="default"/>
      </w:rPr>
    </w:lvl>
    <w:lvl w:ilvl="4">
      <w:start w:val="1"/>
      <w:numFmt w:val="decimal"/>
      <w:lvlText w:val="%1.%2.%3.%4.%5."/>
      <w:lvlJc w:val="left"/>
      <w:pPr>
        <w:tabs>
          <w:tab w:val="num" w:pos="3680"/>
        </w:tabs>
        <w:ind w:left="3680" w:hanging="1080"/>
      </w:pPr>
      <w:rPr>
        <w:rFonts w:hint="default"/>
      </w:rPr>
    </w:lvl>
    <w:lvl w:ilvl="5">
      <w:start w:val="1"/>
      <w:numFmt w:val="decimal"/>
      <w:lvlText w:val="%1.%2.%3.%4.%5.%6."/>
      <w:lvlJc w:val="left"/>
      <w:pPr>
        <w:tabs>
          <w:tab w:val="num" w:pos="4330"/>
        </w:tabs>
        <w:ind w:left="4330" w:hanging="1080"/>
      </w:pPr>
      <w:rPr>
        <w:rFonts w:hint="default"/>
      </w:rPr>
    </w:lvl>
    <w:lvl w:ilvl="6">
      <w:start w:val="1"/>
      <w:numFmt w:val="decimal"/>
      <w:lvlText w:val="%1.%2.%3.%4.%5.%6.%7."/>
      <w:lvlJc w:val="left"/>
      <w:pPr>
        <w:tabs>
          <w:tab w:val="num" w:pos="5340"/>
        </w:tabs>
        <w:ind w:left="5340" w:hanging="1440"/>
      </w:pPr>
      <w:rPr>
        <w:rFonts w:hint="default"/>
      </w:rPr>
    </w:lvl>
    <w:lvl w:ilvl="7">
      <w:start w:val="1"/>
      <w:numFmt w:val="decimal"/>
      <w:lvlText w:val="%1.%2.%3.%4.%5.%6.%7.%8."/>
      <w:lvlJc w:val="left"/>
      <w:pPr>
        <w:tabs>
          <w:tab w:val="num" w:pos="5990"/>
        </w:tabs>
        <w:ind w:left="5990" w:hanging="1440"/>
      </w:pPr>
      <w:rPr>
        <w:rFonts w:hint="default"/>
      </w:rPr>
    </w:lvl>
    <w:lvl w:ilvl="8">
      <w:start w:val="1"/>
      <w:numFmt w:val="decimal"/>
      <w:lvlText w:val="%1.%2.%3.%4.%5.%6.%7.%8.%9."/>
      <w:lvlJc w:val="left"/>
      <w:pPr>
        <w:tabs>
          <w:tab w:val="num" w:pos="7000"/>
        </w:tabs>
        <w:ind w:left="7000" w:hanging="1800"/>
      </w:pPr>
      <w:rPr>
        <w:rFonts w:hint="default"/>
      </w:rPr>
    </w:lvl>
  </w:abstractNum>
  <w:abstractNum w:abstractNumId="15"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31071AF7"/>
    <w:multiLevelType w:val="multilevel"/>
    <w:tmpl w:val="1152B668"/>
    <w:lvl w:ilvl="0">
      <w:start w:val="1"/>
      <w:numFmt w:val="decimal"/>
      <w:lvlText w:val="%1."/>
      <w:lvlJc w:val="left"/>
      <w:pPr>
        <w:ind w:left="-360" w:hanging="360"/>
      </w:pPr>
      <w:rPr>
        <w:rFonts w:hint="default"/>
      </w:rPr>
    </w:lvl>
    <w:lvl w:ilvl="1">
      <w:start w:val="4"/>
      <w:numFmt w:val="decimal"/>
      <w:isLgl/>
      <w:lvlText w:val="%1.%2."/>
      <w:lvlJc w:val="left"/>
      <w:pPr>
        <w:ind w:left="-225" w:hanging="495"/>
      </w:pPr>
      <w:rPr>
        <w:rFonts w:hint="default"/>
        <w:b/>
      </w:rPr>
    </w:lvl>
    <w:lvl w:ilvl="2">
      <w:start w:val="1"/>
      <w:numFmt w:val="decimal"/>
      <w:isLgl/>
      <w:lvlText w:val="%1.%2.%3."/>
      <w:lvlJc w:val="left"/>
      <w:pPr>
        <w:ind w:left="0" w:hanging="720"/>
      </w:pPr>
      <w:rPr>
        <w:rFonts w:hint="default"/>
        <w:b/>
      </w:rPr>
    </w:lvl>
    <w:lvl w:ilvl="3">
      <w:start w:val="1"/>
      <w:numFmt w:val="decimal"/>
      <w:isLgl/>
      <w:lvlText w:val="%1.%2.%3.%4."/>
      <w:lvlJc w:val="left"/>
      <w:pPr>
        <w:ind w:left="0" w:hanging="720"/>
      </w:pPr>
      <w:rPr>
        <w:rFonts w:hint="default"/>
        <w:b/>
      </w:rPr>
    </w:lvl>
    <w:lvl w:ilvl="4">
      <w:start w:val="1"/>
      <w:numFmt w:val="decimal"/>
      <w:isLgl/>
      <w:lvlText w:val="%1.%2.%3.%4.%5."/>
      <w:lvlJc w:val="left"/>
      <w:pPr>
        <w:ind w:left="360" w:hanging="1080"/>
      </w:pPr>
      <w:rPr>
        <w:rFonts w:hint="default"/>
        <w:b/>
      </w:rPr>
    </w:lvl>
    <w:lvl w:ilvl="5">
      <w:start w:val="1"/>
      <w:numFmt w:val="decimal"/>
      <w:isLgl/>
      <w:lvlText w:val="%1.%2.%3.%4.%5.%6."/>
      <w:lvlJc w:val="left"/>
      <w:pPr>
        <w:ind w:left="360" w:hanging="1080"/>
      </w:pPr>
      <w:rPr>
        <w:rFonts w:hint="default"/>
        <w:b/>
      </w:rPr>
    </w:lvl>
    <w:lvl w:ilvl="6">
      <w:start w:val="1"/>
      <w:numFmt w:val="decimal"/>
      <w:isLgl/>
      <w:lvlText w:val="%1.%2.%3.%4.%5.%6.%7."/>
      <w:lvlJc w:val="left"/>
      <w:pPr>
        <w:ind w:left="720" w:hanging="1440"/>
      </w:pPr>
      <w:rPr>
        <w:rFonts w:hint="default"/>
        <w:b/>
      </w:rPr>
    </w:lvl>
    <w:lvl w:ilvl="7">
      <w:start w:val="1"/>
      <w:numFmt w:val="decimal"/>
      <w:isLgl/>
      <w:lvlText w:val="%1.%2.%3.%4.%5.%6.%7.%8."/>
      <w:lvlJc w:val="left"/>
      <w:pPr>
        <w:ind w:left="720" w:hanging="1440"/>
      </w:pPr>
      <w:rPr>
        <w:rFonts w:hint="default"/>
        <w:b/>
      </w:rPr>
    </w:lvl>
    <w:lvl w:ilvl="8">
      <w:start w:val="1"/>
      <w:numFmt w:val="decimal"/>
      <w:isLgl/>
      <w:lvlText w:val="%1.%2.%3.%4.%5.%6.%7.%8.%9."/>
      <w:lvlJc w:val="left"/>
      <w:pPr>
        <w:ind w:left="1080" w:hanging="1800"/>
      </w:pPr>
      <w:rPr>
        <w:rFonts w:hint="default"/>
        <w:b/>
      </w:rPr>
    </w:lvl>
  </w:abstractNum>
  <w:abstractNum w:abstractNumId="17" w15:restartNumberingAfterBreak="0">
    <w:nsid w:val="3488122A"/>
    <w:multiLevelType w:val="hybridMultilevel"/>
    <w:tmpl w:val="35186646"/>
    <w:name w:val="WW8Num62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pStyle w:val="a"/>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05D3D"/>
    <w:multiLevelType w:val="hybridMultilevel"/>
    <w:tmpl w:val="720004A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F3077B"/>
    <w:multiLevelType w:val="multilevel"/>
    <w:tmpl w:val="1D0007B4"/>
    <w:lvl w:ilvl="0">
      <w:start w:val="1"/>
      <w:numFmt w:val="decimal"/>
      <w:lvlText w:val="%1."/>
      <w:lvlJc w:val="left"/>
      <w:pPr>
        <w:ind w:left="720" w:hanging="360"/>
      </w:pPr>
      <w:rPr>
        <w:rFonts w:hint="default"/>
        <w:b/>
      </w:rPr>
    </w:lvl>
    <w:lvl w:ilvl="1">
      <w:start w:val="1"/>
      <w:numFmt w:val="decimal"/>
      <w:isLgl/>
      <w:lvlText w:val="%1.%2."/>
      <w:lvlJc w:val="left"/>
      <w:pPr>
        <w:ind w:left="1724" w:hanging="720"/>
      </w:pPr>
      <w:rPr>
        <w:rFonts w:hint="default"/>
        <w:b/>
      </w:rPr>
    </w:lvl>
    <w:lvl w:ilvl="2">
      <w:start w:val="1"/>
      <w:numFmt w:val="decimal"/>
      <w:isLgl/>
      <w:lvlText w:val="%1.%2.%3."/>
      <w:lvlJc w:val="left"/>
      <w:pPr>
        <w:ind w:left="2368" w:hanging="720"/>
      </w:pPr>
      <w:rPr>
        <w:rFonts w:hint="default"/>
      </w:rPr>
    </w:lvl>
    <w:lvl w:ilvl="3">
      <w:start w:val="1"/>
      <w:numFmt w:val="decimal"/>
      <w:isLgl/>
      <w:lvlText w:val="%1.%2.%3.%4."/>
      <w:lvlJc w:val="left"/>
      <w:pPr>
        <w:ind w:left="3372" w:hanging="1080"/>
      </w:pPr>
      <w:rPr>
        <w:rFonts w:hint="default"/>
      </w:rPr>
    </w:lvl>
    <w:lvl w:ilvl="4">
      <w:start w:val="1"/>
      <w:numFmt w:val="decimal"/>
      <w:isLgl/>
      <w:lvlText w:val="%1.%2.%3.%4.%5."/>
      <w:lvlJc w:val="left"/>
      <w:pPr>
        <w:ind w:left="4016" w:hanging="1080"/>
      </w:pPr>
      <w:rPr>
        <w:rFonts w:hint="default"/>
      </w:rPr>
    </w:lvl>
    <w:lvl w:ilvl="5">
      <w:start w:val="1"/>
      <w:numFmt w:val="decimal"/>
      <w:isLgl/>
      <w:lvlText w:val="%1.%2.%3.%4.%5.%6."/>
      <w:lvlJc w:val="left"/>
      <w:pPr>
        <w:ind w:left="5020" w:hanging="1440"/>
      </w:pPr>
      <w:rPr>
        <w:rFonts w:hint="default"/>
      </w:rPr>
    </w:lvl>
    <w:lvl w:ilvl="6">
      <w:start w:val="1"/>
      <w:numFmt w:val="decimal"/>
      <w:isLgl/>
      <w:lvlText w:val="%1.%2.%3.%4.%5.%6.%7."/>
      <w:lvlJc w:val="left"/>
      <w:pPr>
        <w:ind w:left="6024" w:hanging="1800"/>
      </w:pPr>
      <w:rPr>
        <w:rFonts w:hint="default"/>
      </w:rPr>
    </w:lvl>
    <w:lvl w:ilvl="7">
      <w:start w:val="1"/>
      <w:numFmt w:val="decimal"/>
      <w:isLgl/>
      <w:lvlText w:val="%1.%2.%3.%4.%5.%6.%7.%8."/>
      <w:lvlJc w:val="left"/>
      <w:pPr>
        <w:ind w:left="6668" w:hanging="1800"/>
      </w:pPr>
      <w:rPr>
        <w:rFonts w:hint="default"/>
      </w:rPr>
    </w:lvl>
    <w:lvl w:ilvl="8">
      <w:start w:val="1"/>
      <w:numFmt w:val="decimal"/>
      <w:isLgl/>
      <w:lvlText w:val="%1.%2.%3.%4.%5.%6.%7.%8.%9."/>
      <w:lvlJc w:val="left"/>
      <w:pPr>
        <w:ind w:left="7672" w:hanging="2160"/>
      </w:pPr>
      <w:rPr>
        <w:rFonts w:hint="default"/>
      </w:rPr>
    </w:lvl>
  </w:abstractNum>
  <w:abstractNum w:abstractNumId="20" w15:restartNumberingAfterBreak="0">
    <w:nsid w:val="3B630E30"/>
    <w:multiLevelType w:val="hybridMultilevel"/>
    <w:tmpl w:val="5D60C16E"/>
    <w:lvl w:ilvl="0" w:tplc="0419000F">
      <w:start w:val="1"/>
      <w:numFmt w:val="decimal"/>
      <w:lvlText w:val="%1."/>
      <w:lvlJc w:val="left"/>
      <w:pPr>
        <w:tabs>
          <w:tab w:val="num" w:pos="720"/>
        </w:tabs>
        <w:ind w:left="72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C0C6172"/>
    <w:multiLevelType w:val="multilevel"/>
    <w:tmpl w:val="506A62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D6A397F"/>
    <w:multiLevelType w:val="hybridMultilevel"/>
    <w:tmpl w:val="91284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912B28"/>
    <w:multiLevelType w:val="hybridMultilevel"/>
    <w:tmpl w:val="60065DD0"/>
    <w:lvl w:ilvl="0" w:tplc="FFFFFFFF">
      <w:start w:val="1"/>
      <w:numFmt w:val="decimal"/>
      <w:pStyle w:val="1"/>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4C9E00D4"/>
    <w:multiLevelType w:val="hybridMultilevel"/>
    <w:tmpl w:val="86B8EB7E"/>
    <w:lvl w:ilvl="0" w:tplc="5D0E79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2E1A4B"/>
    <w:multiLevelType w:val="multilevel"/>
    <w:tmpl w:val="83FCE7B0"/>
    <w:lvl w:ilvl="0">
      <w:start w:val="1"/>
      <w:numFmt w:val="decimal"/>
      <w:lvlText w:val="%1."/>
      <w:lvlJc w:val="left"/>
      <w:pPr>
        <w:ind w:left="360" w:hanging="360"/>
      </w:pPr>
      <w:rPr>
        <w:rFonts w:hint="default"/>
      </w:rPr>
    </w:lvl>
    <w:lvl w:ilvl="1">
      <w:start w:val="1"/>
      <w:numFmt w:val="decimal"/>
      <w:lvlText w:val="%2."/>
      <w:lvlJc w:val="left"/>
      <w:pPr>
        <w:ind w:left="862" w:hanging="360"/>
      </w:pPr>
      <w:rPr>
        <w:rFonts w:ascii="Times New Roman" w:eastAsia="Times New Roman" w:hAnsi="Times New Roman" w:cs="Times New Roman"/>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6" w15:restartNumberingAfterBreak="0">
    <w:nsid w:val="518F2860"/>
    <w:multiLevelType w:val="singleLevel"/>
    <w:tmpl w:val="57D88988"/>
    <w:lvl w:ilvl="0">
      <w:start w:val="1"/>
      <w:numFmt w:val="bullet"/>
      <w:pStyle w:val="a0"/>
      <w:lvlText w:val="∙"/>
      <w:lvlJc w:val="left"/>
      <w:pPr>
        <w:tabs>
          <w:tab w:val="num" w:pos="0"/>
        </w:tabs>
        <w:ind w:left="2250" w:hanging="144"/>
      </w:pPr>
      <w:rPr>
        <w:rFonts w:ascii="Times New Roman" w:hAnsi="Times New Roman" w:hint="default"/>
        <w:sz w:val="28"/>
      </w:rPr>
    </w:lvl>
  </w:abstractNum>
  <w:abstractNum w:abstractNumId="27" w15:restartNumberingAfterBreak="0">
    <w:nsid w:val="56930524"/>
    <w:multiLevelType w:val="multilevel"/>
    <w:tmpl w:val="558EBF64"/>
    <w:lvl w:ilvl="0">
      <w:start w:val="1"/>
      <w:numFmt w:val="decimal"/>
      <w:lvlText w:val="%1."/>
      <w:lvlJc w:val="left"/>
      <w:pPr>
        <w:tabs>
          <w:tab w:val="num" w:pos="862"/>
        </w:tabs>
        <w:ind w:left="862" w:hanging="720"/>
      </w:pPr>
      <w:rPr>
        <w:rFonts w:hint="default"/>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8" w15:restartNumberingAfterBreak="0">
    <w:nsid w:val="68B2433C"/>
    <w:multiLevelType w:val="multilevel"/>
    <w:tmpl w:val="49E8A19E"/>
    <w:lvl w:ilvl="0">
      <w:start w:val="3"/>
      <w:numFmt w:val="decimal"/>
      <w:pStyle w:val="a1"/>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91D5D8E"/>
    <w:multiLevelType w:val="hybridMultilevel"/>
    <w:tmpl w:val="5AD4EC98"/>
    <w:lvl w:ilvl="0" w:tplc="2C16D0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0E751E"/>
    <w:multiLevelType w:val="multilevel"/>
    <w:tmpl w:val="991C5F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4D5C1E"/>
    <w:multiLevelType w:val="hybridMultilevel"/>
    <w:tmpl w:val="F6C0EE70"/>
    <w:lvl w:ilvl="0" w:tplc="786EA99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15:restartNumberingAfterBreak="0">
    <w:nsid w:val="719D6B20"/>
    <w:multiLevelType w:val="multilevel"/>
    <w:tmpl w:val="9D3C868E"/>
    <w:name w:val="WW8Num62"/>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3" w15:restartNumberingAfterBreak="0">
    <w:nsid w:val="7B5C5A7D"/>
    <w:multiLevelType w:val="multilevel"/>
    <w:tmpl w:val="6276E36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8"/>
  </w:num>
  <w:num w:numId="2">
    <w:abstractNumId w:val="26"/>
  </w:num>
  <w:num w:numId="3">
    <w:abstractNumId w:val="17"/>
  </w:num>
  <w:num w:numId="4">
    <w:abstractNumId w:val="0"/>
  </w:num>
  <w:num w:numId="5">
    <w:abstractNumId w:val="23"/>
  </w:num>
  <w:num w:numId="6">
    <w:abstractNumId w:val="28"/>
  </w:num>
  <w:num w:numId="7">
    <w:abstractNumId w:val="31"/>
  </w:num>
  <w:num w:numId="8">
    <w:abstractNumId w:val="20"/>
  </w:num>
  <w:num w:numId="9">
    <w:abstractNumId w:val="1"/>
  </w:num>
  <w:num w:numId="10">
    <w:abstractNumId w:val="12"/>
  </w:num>
  <w:num w:numId="11">
    <w:abstractNumId w:val="27"/>
  </w:num>
  <w:num w:numId="12">
    <w:abstractNumId w:val="15"/>
  </w:num>
  <w:num w:numId="13">
    <w:abstractNumId w:val="18"/>
  </w:num>
  <w:num w:numId="14">
    <w:abstractNumId w:val="19"/>
  </w:num>
  <w:num w:numId="15">
    <w:abstractNumId w:val="7"/>
  </w:num>
  <w:num w:numId="16">
    <w:abstractNumId w:val="11"/>
  </w:num>
  <w:num w:numId="17">
    <w:abstractNumId w:val="33"/>
  </w:num>
  <w:num w:numId="18">
    <w:abstractNumId w:val="25"/>
  </w:num>
  <w:num w:numId="19">
    <w:abstractNumId w:val="6"/>
  </w:num>
  <w:num w:numId="20">
    <w:abstractNumId w:val="22"/>
  </w:num>
  <w:num w:numId="21">
    <w:abstractNumId w:val="3"/>
  </w:num>
  <w:num w:numId="22">
    <w:abstractNumId w:val="9"/>
  </w:num>
  <w:num w:numId="23">
    <w:abstractNumId w:val="29"/>
  </w:num>
  <w:num w:numId="24">
    <w:abstractNumId w:val="16"/>
  </w:num>
  <w:num w:numId="25">
    <w:abstractNumId w:val="10"/>
  </w:num>
  <w:num w:numId="26">
    <w:abstractNumId w:val="2"/>
  </w:num>
  <w:num w:numId="27">
    <w:abstractNumId w:val="4"/>
  </w:num>
  <w:num w:numId="28">
    <w:abstractNumId w:val="21"/>
  </w:num>
  <w:num w:numId="29">
    <w:abstractNumId w:val="13"/>
  </w:num>
  <w:num w:numId="30">
    <w:abstractNumId w:val="5"/>
  </w:num>
  <w:num w:numId="31">
    <w:abstractNumId w:val="24"/>
  </w:num>
  <w:num w:numId="3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997"/>
    <w:rsid w:val="00003E0B"/>
    <w:rsid w:val="00004442"/>
    <w:rsid w:val="0000500C"/>
    <w:rsid w:val="0001288F"/>
    <w:rsid w:val="0002674F"/>
    <w:rsid w:val="00027A0A"/>
    <w:rsid w:val="00032E43"/>
    <w:rsid w:val="0003378A"/>
    <w:rsid w:val="00035C72"/>
    <w:rsid w:val="00036114"/>
    <w:rsid w:val="00045F5F"/>
    <w:rsid w:val="00050CFC"/>
    <w:rsid w:val="00051591"/>
    <w:rsid w:val="00053BCB"/>
    <w:rsid w:val="0005711B"/>
    <w:rsid w:val="000749E0"/>
    <w:rsid w:val="00074EF7"/>
    <w:rsid w:val="00077538"/>
    <w:rsid w:val="00080997"/>
    <w:rsid w:val="00082098"/>
    <w:rsid w:val="0008405F"/>
    <w:rsid w:val="0009097F"/>
    <w:rsid w:val="000913AA"/>
    <w:rsid w:val="000A2FFC"/>
    <w:rsid w:val="000A5447"/>
    <w:rsid w:val="000B5C8A"/>
    <w:rsid w:val="000B7217"/>
    <w:rsid w:val="000D2A9A"/>
    <w:rsid w:val="000D5826"/>
    <w:rsid w:val="000D5CC0"/>
    <w:rsid w:val="000D7AD8"/>
    <w:rsid w:val="000F317B"/>
    <w:rsid w:val="000F5B3C"/>
    <w:rsid w:val="000F611E"/>
    <w:rsid w:val="000F68F7"/>
    <w:rsid w:val="00106A5E"/>
    <w:rsid w:val="00117C9C"/>
    <w:rsid w:val="00123718"/>
    <w:rsid w:val="001250EE"/>
    <w:rsid w:val="00125FDD"/>
    <w:rsid w:val="00134C25"/>
    <w:rsid w:val="001474E6"/>
    <w:rsid w:val="00156DF4"/>
    <w:rsid w:val="00160C76"/>
    <w:rsid w:val="001629EF"/>
    <w:rsid w:val="0016751D"/>
    <w:rsid w:val="0017269F"/>
    <w:rsid w:val="00172C4D"/>
    <w:rsid w:val="001763AB"/>
    <w:rsid w:val="001865D7"/>
    <w:rsid w:val="00186BAF"/>
    <w:rsid w:val="00190FFD"/>
    <w:rsid w:val="00192836"/>
    <w:rsid w:val="00194AE7"/>
    <w:rsid w:val="00194D33"/>
    <w:rsid w:val="0019686D"/>
    <w:rsid w:val="001A0D4F"/>
    <w:rsid w:val="001B2006"/>
    <w:rsid w:val="001B4458"/>
    <w:rsid w:val="001D15DC"/>
    <w:rsid w:val="001D5615"/>
    <w:rsid w:val="001D604A"/>
    <w:rsid w:val="001E0ED6"/>
    <w:rsid w:val="001E353C"/>
    <w:rsid w:val="001F2F1C"/>
    <w:rsid w:val="00202F55"/>
    <w:rsid w:val="00204301"/>
    <w:rsid w:val="002050A1"/>
    <w:rsid w:val="0021385C"/>
    <w:rsid w:val="0021617A"/>
    <w:rsid w:val="0021770B"/>
    <w:rsid w:val="00221689"/>
    <w:rsid w:val="00224C10"/>
    <w:rsid w:val="0022558E"/>
    <w:rsid w:val="00231584"/>
    <w:rsid w:val="002414C3"/>
    <w:rsid w:val="00241A7F"/>
    <w:rsid w:val="00246E22"/>
    <w:rsid w:val="00247A66"/>
    <w:rsid w:val="00250A71"/>
    <w:rsid w:val="002525B8"/>
    <w:rsid w:val="00257C31"/>
    <w:rsid w:val="00257E67"/>
    <w:rsid w:val="002619BA"/>
    <w:rsid w:val="00262947"/>
    <w:rsid w:val="002678A6"/>
    <w:rsid w:val="00274EFF"/>
    <w:rsid w:val="002819E4"/>
    <w:rsid w:val="002838BE"/>
    <w:rsid w:val="0028478E"/>
    <w:rsid w:val="0028575A"/>
    <w:rsid w:val="002A01F5"/>
    <w:rsid w:val="002A23DB"/>
    <w:rsid w:val="002A6D14"/>
    <w:rsid w:val="002B46B7"/>
    <w:rsid w:val="002B60E4"/>
    <w:rsid w:val="002B6630"/>
    <w:rsid w:val="002C5C91"/>
    <w:rsid w:val="002D0363"/>
    <w:rsid w:val="002E18D2"/>
    <w:rsid w:val="002E5144"/>
    <w:rsid w:val="002F3187"/>
    <w:rsid w:val="002F45E2"/>
    <w:rsid w:val="002F6CD5"/>
    <w:rsid w:val="003004A5"/>
    <w:rsid w:val="00302F43"/>
    <w:rsid w:val="00303693"/>
    <w:rsid w:val="00305A89"/>
    <w:rsid w:val="003109CE"/>
    <w:rsid w:val="00310E22"/>
    <w:rsid w:val="003116E5"/>
    <w:rsid w:val="003132A4"/>
    <w:rsid w:val="00316A4B"/>
    <w:rsid w:val="0032480A"/>
    <w:rsid w:val="00325114"/>
    <w:rsid w:val="00325B9A"/>
    <w:rsid w:val="003351B4"/>
    <w:rsid w:val="003443A5"/>
    <w:rsid w:val="003453F0"/>
    <w:rsid w:val="003536A0"/>
    <w:rsid w:val="00353BCA"/>
    <w:rsid w:val="003601EF"/>
    <w:rsid w:val="003629C3"/>
    <w:rsid w:val="003720FA"/>
    <w:rsid w:val="00376C6F"/>
    <w:rsid w:val="00377BE1"/>
    <w:rsid w:val="0039596F"/>
    <w:rsid w:val="00397503"/>
    <w:rsid w:val="00397D30"/>
    <w:rsid w:val="003A09E9"/>
    <w:rsid w:val="003A147D"/>
    <w:rsid w:val="003A2A38"/>
    <w:rsid w:val="003A4D1A"/>
    <w:rsid w:val="003C3726"/>
    <w:rsid w:val="003E3A5B"/>
    <w:rsid w:val="003E4218"/>
    <w:rsid w:val="003E5809"/>
    <w:rsid w:val="003E5CEF"/>
    <w:rsid w:val="003E653A"/>
    <w:rsid w:val="003F1672"/>
    <w:rsid w:val="003F7E45"/>
    <w:rsid w:val="003F7E96"/>
    <w:rsid w:val="004040EA"/>
    <w:rsid w:val="0040555D"/>
    <w:rsid w:val="00407F0B"/>
    <w:rsid w:val="004100F3"/>
    <w:rsid w:val="0041139D"/>
    <w:rsid w:val="00416F9A"/>
    <w:rsid w:val="00417640"/>
    <w:rsid w:val="00423F32"/>
    <w:rsid w:val="004249FF"/>
    <w:rsid w:val="00427503"/>
    <w:rsid w:val="004316ED"/>
    <w:rsid w:val="00431827"/>
    <w:rsid w:val="00441DB6"/>
    <w:rsid w:val="00461DCA"/>
    <w:rsid w:val="0046506E"/>
    <w:rsid w:val="00466417"/>
    <w:rsid w:val="00470467"/>
    <w:rsid w:val="00471118"/>
    <w:rsid w:val="00480AAF"/>
    <w:rsid w:val="00482E91"/>
    <w:rsid w:val="00487868"/>
    <w:rsid w:val="004935F1"/>
    <w:rsid w:val="004A3F5B"/>
    <w:rsid w:val="004A411D"/>
    <w:rsid w:val="004B1E96"/>
    <w:rsid w:val="004B6C33"/>
    <w:rsid w:val="004B72B3"/>
    <w:rsid w:val="004D1066"/>
    <w:rsid w:val="004E2441"/>
    <w:rsid w:val="004E4CA4"/>
    <w:rsid w:val="004E7B84"/>
    <w:rsid w:val="004F4213"/>
    <w:rsid w:val="004F453B"/>
    <w:rsid w:val="00502CD6"/>
    <w:rsid w:val="00506C83"/>
    <w:rsid w:val="0051215B"/>
    <w:rsid w:val="005123FE"/>
    <w:rsid w:val="0051331A"/>
    <w:rsid w:val="0051342D"/>
    <w:rsid w:val="0051758C"/>
    <w:rsid w:val="00517BE6"/>
    <w:rsid w:val="00531923"/>
    <w:rsid w:val="005360DC"/>
    <w:rsid w:val="005419AD"/>
    <w:rsid w:val="00551A89"/>
    <w:rsid w:val="0055557B"/>
    <w:rsid w:val="00563446"/>
    <w:rsid w:val="00563571"/>
    <w:rsid w:val="00563713"/>
    <w:rsid w:val="00566649"/>
    <w:rsid w:val="0056769D"/>
    <w:rsid w:val="0057020F"/>
    <w:rsid w:val="0057432D"/>
    <w:rsid w:val="0057501B"/>
    <w:rsid w:val="005769AF"/>
    <w:rsid w:val="005800BB"/>
    <w:rsid w:val="00586797"/>
    <w:rsid w:val="0058752B"/>
    <w:rsid w:val="005A3C74"/>
    <w:rsid w:val="005A59A5"/>
    <w:rsid w:val="005A5AAD"/>
    <w:rsid w:val="005A5C66"/>
    <w:rsid w:val="005A668D"/>
    <w:rsid w:val="005C6175"/>
    <w:rsid w:val="005D05CF"/>
    <w:rsid w:val="005E3DAB"/>
    <w:rsid w:val="005F280F"/>
    <w:rsid w:val="00606B29"/>
    <w:rsid w:val="00612707"/>
    <w:rsid w:val="006177D2"/>
    <w:rsid w:val="006178A0"/>
    <w:rsid w:val="00617BC2"/>
    <w:rsid w:val="00626247"/>
    <w:rsid w:val="00626977"/>
    <w:rsid w:val="00640356"/>
    <w:rsid w:val="00644729"/>
    <w:rsid w:val="0064667D"/>
    <w:rsid w:val="0065283A"/>
    <w:rsid w:val="006528E0"/>
    <w:rsid w:val="00657D07"/>
    <w:rsid w:val="0066161A"/>
    <w:rsid w:val="0066252A"/>
    <w:rsid w:val="0067306A"/>
    <w:rsid w:val="006746C7"/>
    <w:rsid w:val="00674F4F"/>
    <w:rsid w:val="00676425"/>
    <w:rsid w:val="0068115D"/>
    <w:rsid w:val="00682A8D"/>
    <w:rsid w:val="006A047C"/>
    <w:rsid w:val="006A3AC4"/>
    <w:rsid w:val="006A3DCF"/>
    <w:rsid w:val="006B1204"/>
    <w:rsid w:val="006B70C3"/>
    <w:rsid w:val="006B7226"/>
    <w:rsid w:val="006C148A"/>
    <w:rsid w:val="006C2887"/>
    <w:rsid w:val="006C4022"/>
    <w:rsid w:val="006C5D2E"/>
    <w:rsid w:val="006C697C"/>
    <w:rsid w:val="006C6C67"/>
    <w:rsid w:val="006C6D25"/>
    <w:rsid w:val="006D6621"/>
    <w:rsid w:val="006D747D"/>
    <w:rsid w:val="006E2CAD"/>
    <w:rsid w:val="006F2CAB"/>
    <w:rsid w:val="006F39A2"/>
    <w:rsid w:val="006F4906"/>
    <w:rsid w:val="00703BED"/>
    <w:rsid w:val="007052C4"/>
    <w:rsid w:val="00706920"/>
    <w:rsid w:val="007100D7"/>
    <w:rsid w:val="0072519C"/>
    <w:rsid w:val="00731198"/>
    <w:rsid w:val="00731DBE"/>
    <w:rsid w:val="007341ED"/>
    <w:rsid w:val="00736DC2"/>
    <w:rsid w:val="00741172"/>
    <w:rsid w:val="007445A5"/>
    <w:rsid w:val="00747FA5"/>
    <w:rsid w:val="00753B2D"/>
    <w:rsid w:val="0076076A"/>
    <w:rsid w:val="00761355"/>
    <w:rsid w:val="007660F6"/>
    <w:rsid w:val="0076797D"/>
    <w:rsid w:val="00767C09"/>
    <w:rsid w:val="00771A9C"/>
    <w:rsid w:val="0077323A"/>
    <w:rsid w:val="00775CBA"/>
    <w:rsid w:val="00777336"/>
    <w:rsid w:val="00777F33"/>
    <w:rsid w:val="00781068"/>
    <w:rsid w:val="0078155D"/>
    <w:rsid w:val="007908A8"/>
    <w:rsid w:val="00790CE4"/>
    <w:rsid w:val="0079504F"/>
    <w:rsid w:val="007961CC"/>
    <w:rsid w:val="007974F7"/>
    <w:rsid w:val="007A02A5"/>
    <w:rsid w:val="007A048A"/>
    <w:rsid w:val="007A2313"/>
    <w:rsid w:val="007A5E46"/>
    <w:rsid w:val="007B4A2F"/>
    <w:rsid w:val="007B66AB"/>
    <w:rsid w:val="007C09FE"/>
    <w:rsid w:val="007C1081"/>
    <w:rsid w:val="007C2148"/>
    <w:rsid w:val="007C30E1"/>
    <w:rsid w:val="007C4957"/>
    <w:rsid w:val="007D4381"/>
    <w:rsid w:val="007E3CF5"/>
    <w:rsid w:val="007E3F46"/>
    <w:rsid w:val="007E5571"/>
    <w:rsid w:val="007E58A5"/>
    <w:rsid w:val="007E5BDC"/>
    <w:rsid w:val="007E7454"/>
    <w:rsid w:val="007E7DB0"/>
    <w:rsid w:val="007F166D"/>
    <w:rsid w:val="007F4EC1"/>
    <w:rsid w:val="007F52B1"/>
    <w:rsid w:val="007F61B7"/>
    <w:rsid w:val="007F707B"/>
    <w:rsid w:val="008034A7"/>
    <w:rsid w:val="0080454E"/>
    <w:rsid w:val="00807FC6"/>
    <w:rsid w:val="00814B6E"/>
    <w:rsid w:val="008157B4"/>
    <w:rsid w:val="00821418"/>
    <w:rsid w:val="008240AB"/>
    <w:rsid w:val="008244F4"/>
    <w:rsid w:val="008249CD"/>
    <w:rsid w:val="00825B87"/>
    <w:rsid w:val="00840CF3"/>
    <w:rsid w:val="008419D2"/>
    <w:rsid w:val="0084234E"/>
    <w:rsid w:val="00842FE5"/>
    <w:rsid w:val="008516D2"/>
    <w:rsid w:val="00853562"/>
    <w:rsid w:val="008537B1"/>
    <w:rsid w:val="00856184"/>
    <w:rsid w:val="00860502"/>
    <w:rsid w:val="00863608"/>
    <w:rsid w:val="00863A87"/>
    <w:rsid w:val="008656CB"/>
    <w:rsid w:val="008718FD"/>
    <w:rsid w:val="00875251"/>
    <w:rsid w:val="0087588F"/>
    <w:rsid w:val="00876E1C"/>
    <w:rsid w:val="00877646"/>
    <w:rsid w:val="00882158"/>
    <w:rsid w:val="008871B9"/>
    <w:rsid w:val="008A77DA"/>
    <w:rsid w:val="008B6AF7"/>
    <w:rsid w:val="008B7E63"/>
    <w:rsid w:val="008C4BE6"/>
    <w:rsid w:val="008D078C"/>
    <w:rsid w:val="008D3100"/>
    <w:rsid w:val="008D410B"/>
    <w:rsid w:val="008E284B"/>
    <w:rsid w:val="008E68CA"/>
    <w:rsid w:val="008E6ABD"/>
    <w:rsid w:val="008F0A50"/>
    <w:rsid w:val="008F52E5"/>
    <w:rsid w:val="008F5E5C"/>
    <w:rsid w:val="00900739"/>
    <w:rsid w:val="0090247D"/>
    <w:rsid w:val="00910DBB"/>
    <w:rsid w:val="009114A9"/>
    <w:rsid w:val="00916BDA"/>
    <w:rsid w:val="0092010C"/>
    <w:rsid w:val="00930F66"/>
    <w:rsid w:val="00930F7B"/>
    <w:rsid w:val="0093390B"/>
    <w:rsid w:val="0093436D"/>
    <w:rsid w:val="0093570D"/>
    <w:rsid w:val="009402F3"/>
    <w:rsid w:val="00941860"/>
    <w:rsid w:val="009456F4"/>
    <w:rsid w:val="00946DD5"/>
    <w:rsid w:val="00953BAE"/>
    <w:rsid w:val="00956B7A"/>
    <w:rsid w:val="00960164"/>
    <w:rsid w:val="00960A25"/>
    <w:rsid w:val="00962606"/>
    <w:rsid w:val="009632C8"/>
    <w:rsid w:val="0096495D"/>
    <w:rsid w:val="00965BB2"/>
    <w:rsid w:val="0096680D"/>
    <w:rsid w:val="00967065"/>
    <w:rsid w:val="009671B7"/>
    <w:rsid w:val="00973696"/>
    <w:rsid w:val="00973A68"/>
    <w:rsid w:val="00975FCD"/>
    <w:rsid w:val="0098650B"/>
    <w:rsid w:val="00992528"/>
    <w:rsid w:val="00994861"/>
    <w:rsid w:val="0099705D"/>
    <w:rsid w:val="009A1063"/>
    <w:rsid w:val="009A129E"/>
    <w:rsid w:val="009A3AE3"/>
    <w:rsid w:val="009A4587"/>
    <w:rsid w:val="009B3DBF"/>
    <w:rsid w:val="009C4BA2"/>
    <w:rsid w:val="009C624C"/>
    <w:rsid w:val="009C7E4E"/>
    <w:rsid w:val="009D3315"/>
    <w:rsid w:val="009D6250"/>
    <w:rsid w:val="009D70B6"/>
    <w:rsid w:val="009E4CBF"/>
    <w:rsid w:val="009E6B72"/>
    <w:rsid w:val="009E7175"/>
    <w:rsid w:val="009F5DB5"/>
    <w:rsid w:val="00A000AC"/>
    <w:rsid w:val="00A0138C"/>
    <w:rsid w:val="00A02DD8"/>
    <w:rsid w:val="00A06F1F"/>
    <w:rsid w:val="00A145EE"/>
    <w:rsid w:val="00A240DC"/>
    <w:rsid w:val="00A243BD"/>
    <w:rsid w:val="00A271BE"/>
    <w:rsid w:val="00A30810"/>
    <w:rsid w:val="00A41ADF"/>
    <w:rsid w:val="00A42378"/>
    <w:rsid w:val="00A423F8"/>
    <w:rsid w:val="00A427E7"/>
    <w:rsid w:val="00A51474"/>
    <w:rsid w:val="00A5207E"/>
    <w:rsid w:val="00A5216D"/>
    <w:rsid w:val="00A5643C"/>
    <w:rsid w:val="00A569E9"/>
    <w:rsid w:val="00A636AC"/>
    <w:rsid w:val="00A66274"/>
    <w:rsid w:val="00A743CB"/>
    <w:rsid w:val="00A75204"/>
    <w:rsid w:val="00A769CD"/>
    <w:rsid w:val="00A81E16"/>
    <w:rsid w:val="00A81FF3"/>
    <w:rsid w:val="00A90696"/>
    <w:rsid w:val="00A91E7E"/>
    <w:rsid w:val="00A93D2D"/>
    <w:rsid w:val="00A94429"/>
    <w:rsid w:val="00AA6B6C"/>
    <w:rsid w:val="00AA7E2F"/>
    <w:rsid w:val="00AB0433"/>
    <w:rsid w:val="00AB1D05"/>
    <w:rsid w:val="00AB5E36"/>
    <w:rsid w:val="00AC25DC"/>
    <w:rsid w:val="00AC45EE"/>
    <w:rsid w:val="00AC5E66"/>
    <w:rsid w:val="00AC6466"/>
    <w:rsid w:val="00AD476E"/>
    <w:rsid w:val="00AD755C"/>
    <w:rsid w:val="00AE0C8B"/>
    <w:rsid w:val="00AE3654"/>
    <w:rsid w:val="00AF2475"/>
    <w:rsid w:val="00AF2932"/>
    <w:rsid w:val="00B0001D"/>
    <w:rsid w:val="00B02EEA"/>
    <w:rsid w:val="00B03AAC"/>
    <w:rsid w:val="00B05A79"/>
    <w:rsid w:val="00B06F65"/>
    <w:rsid w:val="00B175D7"/>
    <w:rsid w:val="00B179E8"/>
    <w:rsid w:val="00B2015C"/>
    <w:rsid w:val="00B22EF4"/>
    <w:rsid w:val="00B257A6"/>
    <w:rsid w:val="00B270FD"/>
    <w:rsid w:val="00B3232F"/>
    <w:rsid w:val="00B332FC"/>
    <w:rsid w:val="00B4010A"/>
    <w:rsid w:val="00B40939"/>
    <w:rsid w:val="00B43C4A"/>
    <w:rsid w:val="00B464D6"/>
    <w:rsid w:val="00B5042F"/>
    <w:rsid w:val="00B512B8"/>
    <w:rsid w:val="00B53A00"/>
    <w:rsid w:val="00B53C33"/>
    <w:rsid w:val="00B5631A"/>
    <w:rsid w:val="00B56DAB"/>
    <w:rsid w:val="00B6166A"/>
    <w:rsid w:val="00B61855"/>
    <w:rsid w:val="00B634AE"/>
    <w:rsid w:val="00B63986"/>
    <w:rsid w:val="00B65788"/>
    <w:rsid w:val="00B724D8"/>
    <w:rsid w:val="00B729E8"/>
    <w:rsid w:val="00B75C11"/>
    <w:rsid w:val="00B770D4"/>
    <w:rsid w:val="00B776E7"/>
    <w:rsid w:val="00B80254"/>
    <w:rsid w:val="00B80677"/>
    <w:rsid w:val="00B826DE"/>
    <w:rsid w:val="00B83533"/>
    <w:rsid w:val="00B83846"/>
    <w:rsid w:val="00B87337"/>
    <w:rsid w:val="00B903E3"/>
    <w:rsid w:val="00B90937"/>
    <w:rsid w:val="00B929DD"/>
    <w:rsid w:val="00BA112E"/>
    <w:rsid w:val="00BA3D3A"/>
    <w:rsid w:val="00BA736E"/>
    <w:rsid w:val="00BB28AC"/>
    <w:rsid w:val="00BB2F4B"/>
    <w:rsid w:val="00BB59DA"/>
    <w:rsid w:val="00BB7047"/>
    <w:rsid w:val="00BC279F"/>
    <w:rsid w:val="00BC3489"/>
    <w:rsid w:val="00BC3870"/>
    <w:rsid w:val="00BC512D"/>
    <w:rsid w:val="00BC79E6"/>
    <w:rsid w:val="00BD028C"/>
    <w:rsid w:val="00BD02B5"/>
    <w:rsid w:val="00BD42BC"/>
    <w:rsid w:val="00BD4634"/>
    <w:rsid w:val="00BD5849"/>
    <w:rsid w:val="00BE1C57"/>
    <w:rsid w:val="00BE285E"/>
    <w:rsid w:val="00BE3E99"/>
    <w:rsid w:val="00BF0F3B"/>
    <w:rsid w:val="00BF4CA0"/>
    <w:rsid w:val="00BF5184"/>
    <w:rsid w:val="00BF5B61"/>
    <w:rsid w:val="00C03951"/>
    <w:rsid w:val="00C0454B"/>
    <w:rsid w:val="00C1059F"/>
    <w:rsid w:val="00C11411"/>
    <w:rsid w:val="00C13295"/>
    <w:rsid w:val="00C141A9"/>
    <w:rsid w:val="00C14EA1"/>
    <w:rsid w:val="00C14EAA"/>
    <w:rsid w:val="00C152E8"/>
    <w:rsid w:val="00C15924"/>
    <w:rsid w:val="00C23D9D"/>
    <w:rsid w:val="00C24588"/>
    <w:rsid w:val="00C267A9"/>
    <w:rsid w:val="00C279CF"/>
    <w:rsid w:val="00C31E93"/>
    <w:rsid w:val="00C325E9"/>
    <w:rsid w:val="00C363AA"/>
    <w:rsid w:val="00C565B0"/>
    <w:rsid w:val="00C61D8F"/>
    <w:rsid w:val="00C639ED"/>
    <w:rsid w:val="00C63A4C"/>
    <w:rsid w:val="00C63D6D"/>
    <w:rsid w:val="00C65AA7"/>
    <w:rsid w:val="00C66227"/>
    <w:rsid w:val="00C70862"/>
    <w:rsid w:val="00C758D6"/>
    <w:rsid w:val="00C804A3"/>
    <w:rsid w:val="00C8523B"/>
    <w:rsid w:val="00C879B0"/>
    <w:rsid w:val="00C87CB7"/>
    <w:rsid w:val="00C9236C"/>
    <w:rsid w:val="00C937B6"/>
    <w:rsid w:val="00C95C8A"/>
    <w:rsid w:val="00CA19CB"/>
    <w:rsid w:val="00CA51F3"/>
    <w:rsid w:val="00CA55BA"/>
    <w:rsid w:val="00CA6533"/>
    <w:rsid w:val="00CB09D8"/>
    <w:rsid w:val="00CB59E8"/>
    <w:rsid w:val="00CB6B96"/>
    <w:rsid w:val="00CC054D"/>
    <w:rsid w:val="00CC0723"/>
    <w:rsid w:val="00CC07C5"/>
    <w:rsid w:val="00CC1688"/>
    <w:rsid w:val="00CC6607"/>
    <w:rsid w:val="00CD1D14"/>
    <w:rsid w:val="00CD76EB"/>
    <w:rsid w:val="00CE39F9"/>
    <w:rsid w:val="00CE5398"/>
    <w:rsid w:val="00CE62D6"/>
    <w:rsid w:val="00CF2D8B"/>
    <w:rsid w:val="00CF3A67"/>
    <w:rsid w:val="00D00665"/>
    <w:rsid w:val="00D053F3"/>
    <w:rsid w:val="00D116CF"/>
    <w:rsid w:val="00D126E5"/>
    <w:rsid w:val="00D13364"/>
    <w:rsid w:val="00D173DF"/>
    <w:rsid w:val="00D205A9"/>
    <w:rsid w:val="00D215F7"/>
    <w:rsid w:val="00D2378C"/>
    <w:rsid w:val="00D27100"/>
    <w:rsid w:val="00D345EC"/>
    <w:rsid w:val="00D3561B"/>
    <w:rsid w:val="00D40AD3"/>
    <w:rsid w:val="00D45B6D"/>
    <w:rsid w:val="00D46EAB"/>
    <w:rsid w:val="00D538F6"/>
    <w:rsid w:val="00D54651"/>
    <w:rsid w:val="00D569B9"/>
    <w:rsid w:val="00D62C63"/>
    <w:rsid w:val="00D70D6E"/>
    <w:rsid w:val="00D75931"/>
    <w:rsid w:val="00D76043"/>
    <w:rsid w:val="00D8151F"/>
    <w:rsid w:val="00D84DF6"/>
    <w:rsid w:val="00D85DA6"/>
    <w:rsid w:val="00D87D0A"/>
    <w:rsid w:val="00D91B47"/>
    <w:rsid w:val="00D94671"/>
    <w:rsid w:val="00D955AE"/>
    <w:rsid w:val="00D96A18"/>
    <w:rsid w:val="00D974A9"/>
    <w:rsid w:val="00D97A6B"/>
    <w:rsid w:val="00DA0E7D"/>
    <w:rsid w:val="00DA1396"/>
    <w:rsid w:val="00DB066E"/>
    <w:rsid w:val="00DC0D4F"/>
    <w:rsid w:val="00DC37BC"/>
    <w:rsid w:val="00DC5297"/>
    <w:rsid w:val="00DD0D56"/>
    <w:rsid w:val="00DD1604"/>
    <w:rsid w:val="00DD6465"/>
    <w:rsid w:val="00DD673E"/>
    <w:rsid w:val="00DD75DF"/>
    <w:rsid w:val="00DE26F4"/>
    <w:rsid w:val="00DE2DB6"/>
    <w:rsid w:val="00DE34BF"/>
    <w:rsid w:val="00DE6F4D"/>
    <w:rsid w:val="00DF00F4"/>
    <w:rsid w:val="00DF0BB8"/>
    <w:rsid w:val="00DF25BE"/>
    <w:rsid w:val="00DF7D68"/>
    <w:rsid w:val="00E015A3"/>
    <w:rsid w:val="00E10F73"/>
    <w:rsid w:val="00E12B78"/>
    <w:rsid w:val="00E16C8B"/>
    <w:rsid w:val="00E21B99"/>
    <w:rsid w:val="00E325DC"/>
    <w:rsid w:val="00E35198"/>
    <w:rsid w:val="00E36DCB"/>
    <w:rsid w:val="00E41B67"/>
    <w:rsid w:val="00E471B6"/>
    <w:rsid w:val="00E50B06"/>
    <w:rsid w:val="00E51047"/>
    <w:rsid w:val="00E53CD0"/>
    <w:rsid w:val="00E543FA"/>
    <w:rsid w:val="00E62102"/>
    <w:rsid w:val="00E70200"/>
    <w:rsid w:val="00E72BE9"/>
    <w:rsid w:val="00E75989"/>
    <w:rsid w:val="00E778A7"/>
    <w:rsid w:val="00E77E97"/>
    <w:rsid w:val="00E8038F"/>
    <w:rsid w:val="00E81079"/>
    <w:rsid w:val="00E85A82"/>
    <w:rsid w:val="00E86ACA"/>
    <w:rsid w:val="00E92810"/>
    <w:rsid w:val="00E934DC"/>
    <w:rsid w:val="00E9398A"/>
    <w:rsid w:val="00E93A27"/>
    <w:rsid w:val="00E94723"/>
    <w:rsid w:val="00E9516B"/>
    <w:rsid w:val="00E966BF"/>
    <w:rsid w:val="00E97131"/>
    <w:rsid w:val="00EA0112"/>
    <w:rsid w:val="00EA0B7D"/>
    <w:rsid w:val="00EA150E"/>
    <w:rsid w:val="00EA3BD8"/>
    <w:rsid w:val="00EA4DDB"/>
    <w:rsid w:val="00EA510A"/>
    <w:rsid w:val="00EB0105"/>
    <w:rsid w:val="00EB1998"/>
    <w:rsid w:val="00EB7C77"/>
    <w:rsid w:val="00EC3180"/>
    <w:rsid w:val="00ED0FA9"/>
    <w:rsid w:val="00EE34B3"/>
    <w:rsid w:val="00EE53A9"/>
    <w:rsid w:val="00EE5EBF"/>
    <w:rsid w:val="00EE7DA0"/>
    <w:rsid w:val="00EF2C9D"/>
    <w:rsid w:val="00EF30F2"/>
    <w:rsid w:val="00EF73AF"/>
    <w:rsid w:val="00F02440"/>
    <w:rsid w:val="00F02AD8"/>
    <w:rsid w:val="00F02FE0"/>
    <w:rsid w:val="00F035BF"/>
    <w:rsid w:val="00F059BA"/>
    <w:rsid w:val="00F06CEC"/>
    <w:rsid w:val="00F15BB9"/>
    <w:rsid w:val="00F20076"/>
    <w:rsid w:val="00F20FAB"/>
    <w:rsid w:val="00F2106E"/>
    <w:rsid w:val="00F24607"/>
    <w:rsid w:val="00F246E0"/>
    <w:rsid w:val="00F269A8"/>
    <w:rsid w:val="00F30724"/>
    <w:rsid w:val="00F327CE"/>
    <w:rsid w:val="00F34B9A"/>
    <w:rsid w:val="00F35108"/>
    <w:rsid w:val="00F35596"/>
    <w:rsid w:val="00F36760"/>
    <w:rsid w:val="00F426DC"/>
    <w:rsid w:val="00F42CB5"/>
    <w:rsid w:val="00F4427E"/>
    <w:rsid w:val="00F4443F"/>
    <w:rsid w:val="00F46045"/>
    <w:rsid w:val="00F5103E"/>
    <w:rsid w:val="00F6089A"/>
    <w:rsid w:val="00F672B4"/>
    <w:rsid w:val="00F71DB8"/>
    <w:rsid w:val="00F7355B"/>
    <w:rsid w:val="00F76430"/>
    <w:rsid w:val="00F80192"/>
    <w:rsid w:val="00F80A7A"/>
    <w:rsid w:val="00F84754"/>
    <w:rsid w:val="00F85122"/>
    <w:rsid w:val="00F870ED"/>
    <w:rsid w:val="00F8746E"/>
    <w:rsid w:val="00F87963"/>
    <w:rsid w:val="00F93124"/>
    <w:rsid w:val="00F974E6"/>
    <w:rsid w:val="00FA6DDD"/>
    <w:rsid w:val="00FB08B2"/>
    <w:rsid w:val="00FB1887"/>
    <w:rsid w:val="00FB40DB"/>
    <w:rsid w:val="00FB677B"/>
    <w:rsid w:val="00FD5677"/>
    <w:rsid w:val="00FE76C2"/>
    <w:rsid w:val="00FF1A8C"/>
    <w:rsid w:val="00FF3E1D"/>
    <w:rsid w:val="00FF4912"/>
    <w:rsid w:val="00FF49D7"/>
    <w:rsid w:val="00FF49FE"/>
    <w:rsid w:val="00FF7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08E4B0-706E-4EF5-825F-230A80D5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76425"/>
  </w:style>
  <w:style w:type="paragraph" w:styleId="10">
    <w:name w:val="heading 1"/>
    <w:aliases w:val="Заголовок А,Обычный + по ширине,Первая строка:  1,27 см,Перед:  12 ...,Перед:  12 пт,После:  3 пт,Ме...,После: ..."/>
    <w:basedOn w:val="a2"/>
    <w:next w:val="a2"/>
    <w:qFormat/>
    <w:rsid w:val="00080997"/>
    <w:pPr>
      <w:keepNext/>
      <w:outlineLvl w:val="0"/>
    </w:pPr>
    <w:rPr>
      <w:b/>
      <w:caps/>
      <w:kern w:val="32"/>
      <w:sz w:val="24"/>
    </w:rPr>
  </w:style>
  <w:style w:type="paragraph" w:styleId="2">
    <w:name w:val="heading 2"/>
    <w:aliases w:val="Заголовок 2 Знак,Chapter Title,Sub Head,PullOut"/>
    <w:basedOn w:val="a2"/>
    <w:next w:val="a2"/>
    <w:link w:val="21"/>
    <w:qFormat/>
    <w:rsid w:val="00080997"/>
    <w:pPr>
      <w:keepNext/>
      <w:outlineLvl w:val="1"/>
    </w:pPr>
    <w:rPr>
      <w:caps/>
      <w:sz w:val="24"/>
    </w:rPr>
  </w:style>
  <w:style w:type="paragraph" w:styleId="3">
    <w:name w:val="heading 3"/>
    <w:basedOn w:val="a2"/>
    <w:next w:val="a2"/>
    <w:qFormat/>
    <w:rsid w:val="00080997"/>
    <w:pPr>
      <w:keepNext/>
      <w:spacing w:before="240" w:after="60"/>
      <w:outlineLvl w:val="2"/>
    </w:pPr>
    <w:rPr>
      <w:rFonts w:ascii="Arial" w:hAnsi="Arial" w:cs="Arial"/>
      <w:b/>
      <w:bCs/>
      <w:sz w:val="26"/>
      <w:szCs w:val="26"/>
    </w:rPr>
  </w:style>
  <w:style w:type="paragraph" w:styleId="4">
    <w:name w:val="heading 4"/>
    <w:basedOn w:val="a2"/>
    <w:next w:val="a2"/>
    <w:qFormat/>
    <w:rsid w:val="00080997"/>
    <w:pPr>
      <w:keepNext/>
      <w:spacing w:before="240" w:after="60"/>
      <w:outlineLvl w:val="3"/>
    </w:pPr>
    <w:rPr>
      <w:b/>
      <w:bCs/>
      <w:sz w:val="28"/>
      <w:szCs w:val="28"/>
    </w:rPr>
  </w:style>
  <w:style w:type="paragraph" w:styleId="5">
    <w:name w:val="heading 5"/>
    <w:basedOn w:val="a2"/>
    <w:next w:val="a2"/>
    <w:qFormat/>
    <w:rsid w:val="00080997"/>
    <w:pPr>
      <w:keepNext/>
      <w:numPr>
        <w:ilvl w:val="4"/>
        <w:numId w:val="1"/>
      </w:numPr>
      <w:tabs>
        <w:tab w:val="left" w:pos="900"/>
      </w:tabs>
      <w:spacing w:before="120" w:line="360" w:lineRule="auto"/>
      <w:jc w:val="both"/>
      <w:outlineLvl w:val="4"/>
    </w:pPr>
    <w:rPr>
      <w:b/>
      <w:bCs/>
      <w:i/>
      <w:iCs/>
      <w:sz w:val="24"/>
      <w:szCs w:val="24"/>
    </w:rPr>
  </w:style>
  <w:style w:type="paragraph" w:styleId="6">
    <w:name w:val="heading 6"/>
    <w:basedOn w:val="a2"/>
    <w:next w:val="a2"/>
    <w:qFormat/>
    <w:rsid w:val="00080997"/>
    <w:pPr>
      <w:spacing w:before="240" w:after="60"/>
      <w:outlineLvl w:val="5"/>
    </w:pPr>
    <w:rPr>
      <w:b/>
      <w:bCs/>
      <w:sz w:val="22"/>
      <w:szCs w:val="22"/>
    </w:rPr>
  </w:style>
  <w:style w:type="paragraph" w:styleId="7">
    <w:name w:val="heading 7"/>
    <w:basedOn w:val="a2"/>
    <w:next w:val="a2"/>
    <w:qFormat/>
    <w:rsid w:val="00080997"/>
    <w:pPr>
      <w:keepNext/>
      <w:spacing w:before="120" w:line="360" w:lineRule="auto"/>
      <w:outlineLvl w:val="6"/>
    </w:pPr>
    <w:rPr>
      <w:rFonts w:ascii="Arial" w:hAnsi="Arial" w:cs="Arial"/>
      <w:b/>
      <w:bCs/>
      <w:i/>
      <w:iCs/>
      <w:sz w:val="24"/>
      <w:szCs w:val="24"/>
    </w:rPr>
  </w:style>
  <w:style w:type="paragraph" w:styleId="8">
    <w:name w:val="heading 8"/>
    <w:basedOn w:val="a2"/>
    <w:next w:val="a2"/>
    <w:qFormat/>
    <w:rsid w:val="00080997"/>
    <w:pPr>
      <w:keepNext/>
      <w:jc w:val="center"/>
      <w:outlineLvl w:val="7"/>
    </w:pPr>
    <w:rPr>
      <w:b/>
      <w:sz w:val="24"/>
    </w:rPr>
  </w:style>
  <w:style w:type="paragraph" w:styleId="9">
    <w:name w:val="heading 9"/>
    <w:basedOn w:val="a2"/>
    <w:next w:val="a2"/>
    <w:qFormat/>
    <w:rsid w:val="00080997"/>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2">
    <w:name w:val="Знак Знак1 Знак"/>
    <w:basedOn w:val="a2"/>
    <w:rsid w:val="00080997"/>
    <w:pPr>
      <w:spacing w:after="160" w:line="240" w:lineRule="exact"/>
    </w:pPr>
    <w:rPr>
      <w:rFonts w:ascii="Tahoma" w:hAnsi="Tahoma" w:cs="Tahoma"/>
      <w:sz w:val="18"/>
      <w:szCs w:val="18"/>
      <w:lang w:val="en-US" w:eastAsia="en-US"/>
    </w:rPr>
  </w:style>
  <w:style w:type="paragraph" w:styleId="a6">
    <w:name w:val="header"/>
    <w:basedOn w:val="a2"/>
    <w:rsid w:val="00080997"/>
    <w:pPr>
      <w:tabs>
        <w:tab w:val="center" w:pos="4677"/>
        <w:tab w:val="right" w:pos="9355"/>
      </w:tabs>
    </w:pPr>
    <w:rPr>
      <w:sz w:val="24"/>
    </w:rPr>
  </w:style>
  <w:style w:type="character" w:styleId="a7">
    <w:name w:val="Hyperlink"/>
    <w:rsid w:val="00080997"/>
    <w:rPr>
      <w:color w:val="0000FF"/>
      <w:u w:val="single"/>
    </w:rPr>
  </w:style>
  <w:style w:type="paragraph" w:styleId="13">
    <w:name w:val="toc 1"/>
    <w:basedOn w:val="a2"/>
    <w:next w:val="a2"/>
    <w:autoRedefine/>
    <w:semiHidden/>
    <w:rsid w:val="00080997"/>
    <w:pPr>
      <w:spacing w:before="120" w:after="120"/>
    </w:pPr>
    <w:rPr>
      <w:b/>
      <w:caps/>
      <w:sz w:val="24"/>
    </w:rPr>
  </w:style>
  <w:style w:type="paragraph" w:styleId="20">
    <w:name w:val="toc 2"/>
    <w:basedOn w:val="a2"/>
    <w:next w:val="a2"/>
    <w:autoRedefine/>
    <w:semiHidden/>
    <w:rsid w:val="00080997"/>
    <w:pPr>
      <w:widowControl w:val="0"/>
      <w:tabs>
        <w:tab w:val="left" w:pos="400"/>
        <w:tab w:val="right" w:leader="dot" w:pos="10195"/>
      </w:tabs>
      <w:suppressAutoHyphens/>
      <w:ind w:left="240"/>
      <w:jc w:val="center"/>
    </w:pPr>
    <w:rPr>
      <w:b/>
      <w:smallCaps/>
      <w:sz w:val="24"/>
      <w:szCs w:val="24"/>
    </w:rPr>
  </w:style>
  <w:style w:type="paragraph" w:styleId="a8">
    <w:name w:val="footer"/>
    <w:basedOn w:val="a2"/>
    <w:link w:val="a9"/>
    <w:rsid w:val="00080997"/>
    <w:pPr>
      <w:tabs>
        <w:tab w:val="center" w:pos="4677"/>
        <w:tab w:val="right" w:pos="9355"/>
      </w:tabs>
    </w:pPr>
    <w:rPr>
      <w:sz w:val="24"/>
    </w:rPr>
  </w:style>
  <w:style w:type="paragraph" w:styleId="22">
    <w:name w:val="Body Text Indent 2"/>
    <w:basedOn w:val="a2"/>
    <w:rsid w:val="00080997"/>
    <w:pPr>
      <w:ind w:left="720"/>
    </w:pPr>
    <w:rPr>
      <w:sz w:val="24"/>
    </w:rPr>
  </w:style>
  <w:style w:type="character" w:styleId="aa">
    <w:name w:val="page number"/>
    <w:basedOn w:val="a3"/>
    <w:rsid w:val="00080997"/>
  </w:style>
  <w:style w:type="table" w:styleId="ab">
    <w:name w:val="Table Grid"/>
    <w:basedOn w:val="a4"/>
    <w:rsid w:val="00080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basedOn w:val="a3"/>
    <w:rsid w:val="00080997"/>
  </w:style>
  <w:style w:type="paragraph" w:styleId="23">
    <w:name w:val="List 2"/>
    <w:basedOn w:val="a2"/>
    <w:rsid w:val="00080997"/>
    <w:pPr>
      <w:spacing w:line="360" w:lineRule="auto"/>
      <w:ind w:left="566" w:hanging="283"/>
      <w:jc w:val="both"/>
    </w:pPr>
    <w:rPr>
      <w:rFonts w:ascii="Arial" w:hAnsi="Arial" w:cs="Arial"/>
      <w:kern w:val="22"/>
      <w:sz w:val="22"/>
    </w:rPr>
  </w:style>
  <w:style w:type="paragraph" w:styleId="24">
    <w:name w:val="List Bullet 2"/>
    <w:basedOn w:val="a2"/>
    <w:autoRedefine/>
    <w:rsid w:val="00080997"/>
    <w:pPr>
      <w:spacing w:line="360" w:lineRule="auto"/>
      <w:ind w:left="2410" w:hanging="1701"/>
      <w:jc w:val="both"/>
    </w:pPr>
    <w:rPr>
      <w:rFonts w:ascii="Arial" w:hAnsi="Arial" w:cs="Arial"/>
      <w:kern w:val="22"/>
      <w:sz w:val="22"/>
    </w:rPr>
  </w:style>
  <w:style w:type="paragraph" w:customStyle="1" w:styleId="90">
    <w:name w:val="Стиль9"/>
    <w:basedOn w:val="10"/>
    <w:rsid w:val="00080997"/>
    <w:pPr>
      <w:pageBreakBefore/>
      <w:tabs>
        <w:tab w:val="num" w:pos="1012"/>
        <w:tab w:val="num" w:pos="1134"/>
        <w:tab w:val="num" w:pos="1429"/>
      </w:tabs>
      <w:spacing w:before="360" w:after="240"/>
      <w:ind w:left="1429" w:hanging="360"/>
    </w:pPr>
    <w:rPr>
      <w:rFonts w:cs="Arial"/>
      <w:bCs/>
      <w:caps w:val="0"/>
      <w:sz w:val="32"/>
      <w:szCs w:val="32"/>
    </w:rPr>
  </w:style>
  <w:style w:type="character" w:customStyle="1" w:styleId="14">
    <w:name w:val="Заголовок 1 Знак"/>
    <w:aliases w:val="Заголовок А Знак"/>
    <w:rsid w:val="00080997"/>
    <w:rPr>
      <w:rFonts w:cs="Arial"/>
      <w:b/>
      <w:bCs/>
      <w:kern w:val="32"/>
      <w:sz w:val="32"/>
      <w:szCs w:val="32"/>
      <w:lang w:val="ru-RU" w:eastAsia="ru-RU" w:bidi="ar-SA"/>
    </w:rPr>
  </w:style>
  <w:style w:type="paragraph" w:customStyle="1" w:styleId="16">
    <w:name w:val="Стиль16"/>
    <w:basedOn w:val="20"/>
    <w:next w:val="a2"/>
    <w:autoRedefine/>
    <w:rsid w:val="00080997"/>
    <w:pPr>
      <w:tabs>
        <w:tab w:val="left" w:pos="1177"/>
        <w:tab w:val="right" w:leader="dot" w:pos="9603"/>
      </w:tabs>
      <w:ind w:left="979" w:hanging="330"/>
    </w:pPr>
    <w:rPr>
      <w:smallCaps w:val="0"/>
    </w:rPr>
  </w:style>
  <w:style w:type="paragraph" w:customStyle="1" w:styleId="313">
    <w:name w:val="Стиль Стиль3 + 13 пт По ширине"/>
    <w:basedOn w:val="30"/>
    <w:rsid w:val="00080997"/>
    <w:pPr>
      <w:tabs>
        <w:tab w:val="clear" w:pos="1440"/>
        <w:tab w:val="num" w:pos="1800"/>
      </w:tabs>
      <w:jc w:val="both"/>
    </w:pPr>
    <w:rPr>
      <w:iCs w:val="0"/>
      <w:sz w:val="26"/>
      <w:szCs w:val="20"/>
    </w:rPr>
  </w:style>
  <w:style w:type="paragraph" w:customStyle="1" w:styleId="30">
    <w:name w:val="Стиль3"/>
    <w:basedOn w:val="2"/>
    <w:rsid w:val="00080997"/>
    <w:pPr>
      <w:tabs>
        <w:tab w:val="num" w:pos="1276"/>
        <w:tab w:val="num" w:pos="1440"/>
        <w:tab w:val="num" w:pos="1581"/>
      </w:tabs>
      <w:spacing w:before="240" w:after="240"/>
      <w:ind w:left="680"/>
    </w:pPr>
    <w:rPr>
      <w:b/>
      <w:bCs/>
      <w:iCs/>
      <w:caps w:val="0"/>
      <w:sz w:val="28"/>
      <w:szCs w:val="28"/>
    </w:rPr>
  </w:style>
  <w:style w:type="paragraph" w:customStyle="1" w:styleId="17">
    <w:name w:val="Стиль17"/>
    <w:basedOn w:val="TimesNewRoman2"/>
    <w:autoRedefine/>
    <w:rsid w:val="00080997"/>
    <w:pPr>
      <w:tabs>
        <w:tab w:val="num" w:pos="360"/>
        <w:tab w:val="left" w:pos="4719"/>
      </w:tabs>
      <w:ind w:left="360" w:hanging="360"/>
    </w:pPr>
    <w:rPr>
      <w:b w:val="0"/>
    </w:rPr>
  </w:style>
  <w:style w:type="paragraph" w:customStyle="1" w:styleId="TimesNewRoman2">
    <w:name w:val="Стиль Стиль Основной текст с отступом + Times New Roman2 + По ширин..."/>
    <w:basedOn w:val="TimesNewRoman20"/>
    <w:rsid w:val="00080997"/>
    <w:pPr>
      <w:ind w:left="680" w:firstLine="0"/>
      <w:jc w:val="both"/>
    </w:pPr>
    <w:rPr>
      <w:b/>
    </w:rPr>
  </w:style>
  <w:style w:type="paragraph" w:customStyle="1" w:styleId="TimesNewRoman20">
    <w:name w:val="Стиль Основной текст с отступом + Times New Roman2"/>
    <w:basedOn w:val="40"/>
    <w:autoRedefine/>
    <w:rsid w:val="00080997"/>
    <w:pPr>
      <w:tabs>
        <w:tab w:val="left" w:pos="1100"/>
      </w:tabs>
      <w:ind w:left="0" w:firstLine="693"/>
    </w:pPr>
    <w:rPr>
      <w:sz w:val="24"/>
      <w:szCs w:val="24"/>
    </w:rPr>
  </w:style>
  <w:style w:type="paragraph" w:styleId="40">
    <w:name w:val="toc 4"/>
    <w:basedOn w:val="a2"/>
    <w:next w:val="a2"/>
    <w:autoRedefine/>
    <w:semiHidden/>
    <w:rsid w:val="00080997"/>
    <w:pPr>
      <w:ind w:left="600"/>
    </w:pPr>
  </w:style>
  <w:style w:type="paragraph" w:customStyle="1" w:styleId="1511">
    <w:name w:val="Стиль Стиль15 + 11 пт"/>
    <w:basedOn w:val="15"/>
    <w:autoRedefine/>
    <w:rsid w:val="00080997"/>
    <w:pPr>
      <w:spacing w:before="120" w:line="288" w:lineRule="auto"/>
    </w:pPr>
    <w:rPr>
      <w:sz w:val="22"/>
      <w:szCs w:val="22"/>
    </w:rPr>
  </w:style>
  <w:style w:type="paragraph" w:customStyle="1" w:styleId="15">
    <w:name w:val="Стиль15"/>
    <w:basedOn w:val="130"/>
    <w:autoRedefine/>
    <w:rsid w:val="00080997"/>
    <w:pPr>
      <w:widowControl w:val="0"/>
      <w:tabs>
        <w:tab w:val="clear" w:pos="0"/>
        <w:tab w:val="clear" w:pos="792"/>
        <w:tab w:val="clear" w:pos="1418"/>
        <w:tab w:val="num" w:pos="1419"/>
        <w:tab w:val="num" w:pos="1800"/>
      </w:tabs>
      <w:spacing w:before="240"/>
      <w:ind w:left="34" w:firstLine="0"/>
    </w:pPr>
  </w:style>
  <w:style w:type="paragraph" w:customStyle="1" w:styleId="130">
    <w:name w:val="Стиль13"/>
    <w:basedOn w:val="41"/>
    <w:rsid w:val="00080997"/>
    <w:pPr>
      <w:tabs>
        <w:tab w:val="clear" w:pos="1589"/>
        <w:tab w:val="num" w:pos="1588"/>
      </w:tabs>
      <w:spacing w:before="0"/>
    </w:pPr>
  </w:style>
  <w:style w:type="paragraph" w:customStyle="1" w:styleId="41">
    <w:name w:val="Стиль4"/>
    <w:basedOn w:val="a2"/>
    <w:rsid w:val="00080997"/>
    <w:pPr>
      <w:tabs>
        <w:tab w:val="num" w:pos="0"/>
        <w:tab w:val="num" w:pos="792"/>
        <w:tab w:val="num" w:pos="1418"/>
        <w:tab w:val="num" w:pos="1589"/>
      </w:tabs>
      <w:spacing w:before="120" w:line="360" w:lineRule="auto"/>
      <w:ind w:firstLine="680"/>
      <w:jc w:val="both"/>
    </w:pPr>
    <w:rPr>
      <w:sz w:val="24"/>
      <w:szCs w:val="24"/>
    </w:rPr>
  </w:style>
  <w:style w:type="paragraph" w:styleId="25">
    <w:name w:val="Body Text 2"/>
    <w:basedOn w:val="a2"/>
    <w:rsid w:val="00080997"/>
    <w:pPr>
      <w:widowControl w:val="0"/>
      <w:autoSpaceDE w:val="0"/>
      <w:autoSpaceDN w:val="0"/>
      <w:adjustRightInd w:val="0"/>
      <w:spacing w:line="360" w:lineRule="auto"/>
      <w:jc w:val="both"/>
    </w:pPr>
    <w:rPr>
      <w:sz w:val="24"/>
    </w:rPr>
  </w:style>
  <w:style w:type="paragraph" w:customStyle="1" w:styleId="18">
    <w:name w:val="заголовок 1"/>
    <w:basedOn w:val="a2"/>
    <w:next w:val="a2"/>
    <w:rsid w:val="00080997"/>
    <w:pPr>
      <w:keepNext/>
      <w:spacing w:before="240" w:after="200"/>
    </w:pPr>
    <w:rPr>
      <w:rFonts w:ascii="Arial" w:hAnsi="Arial"/>
      <w:b/>
      <w:snapToGrid w:val="0"/>
      <w:sz w:val="22"/>
    </w:rPr>
  </w:style>
  <w:style w:type="paragraph" w:customStyle="1" w:styleId="1TimesNewRoman14pt">
    <w:name w:val="Заголовок 1 + Times New Roman 14 pt"/>
    <w:basedOn w:val="10"/>
    <w:autoRedefine/>
    <w:rsid w:val="0072519C"/>
    <w:pPr>
      <w:tabs>
        <w:tab w:val="num" w:pos="1276"/>
        <w:tab w:val="num" w:pos="1581"/>
        <w:tab w:val="num" w:pos="1800"/>
      </w:tabs>
      <w:ind w:left="181" w:right="-57"/>
      <w:jc w:val="center"/>
      <w:outlineLvl w:val="9"/>
    </w:pPr>
    <w:rPr>
      <w:rFonts w:cs="Arial"/>
      <w:bCs/>
      <w:caps w:val="0"/>
      <w:sz w:val="28"/>
      <w:szCs w:val="28"/>
    </w:rPr>
  </w:style>
  <w:style w:type="paragraph" w:styleId="ac">
    <w:name w:val="Body Text"/>
    <w:basedOn w:val="a2"/>
    <w:rsid w:val="00080997"/>
    <w:pPr>
      <w:spacing w:after="120"/>
    </w:pPr>
  </w:style>
  <w:style w:type="paragraph" w:customStyle="1" w:styleId="BodyText21">
    <w:name w:val="Body Text 21"/>
    <w:basedOn w:val="a2"/>
    <w:rsid w:val="00080997"/>
    <w:pPr>
      <w:jc w:val="both"/>
    </w:pPr>
    <w:rPr>
      <w:snapToGrid w:val="0"/>
      <w:sz w:val="22"/>
    </w:rPr>
  </w:style>
  <w:style w:type="paragraph" w:styleId="ad">
    <w:name w:val="footnote text"/>
    <w:basedOn w:val="a2"/>
    <w:semiHidden/>
    <w:rsid w:val="00080997"/>
  </w:style>
  <w:style w:type="paragraph" w:customStyle="1" w:styleId="xl24">
    <w:name w:val="xl24"/>
    <w:basedOn w:val="a2"/>
    <w:rsid w:val="00080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A20">
    <w:name w:val="A2"/>
    <w:rsid w:val="00080997"/>
    <w:pPr>
      <w:tabs>
        <w:tab w:val="left" w:pos="360"/>
        <w:tab w:val="left" w:pos="993"/>
      </w:tabs>
      <w:spacing w:before="120" w:after="72"/>
      <w:ind w:left="1134" w:hanging="1134"/>
    </w:pPr>
    <w:rPr>
      <w:rFonts w:ascii="Arial" w:hAnsi="Arial"/>
      <w:b/>
      <w:sz w:val="22"/>
    </w:rPr>
  </w:style>
  <w:style w:type="paragraph" w:styleId="31">
    <w:name w:val="Body Text 3"/>
    <w:basedOn w:val="a2"/>
    <w:link w:val="32"/>
    <w:rsid w:val="00080997"/>
    <w:pPr>
      <w:spacing w:after="120"/>
    </w:pPr>
    <w:rPr>
      <w:sz w:val="16"/>
      <w:szCs w:val="16"/>
      <w:lang w:val="x-none" w:eastAsia="x-none"/>
    </w:rPr>
  </w:style>
  <w:style w:type="paragraph" w:customStyle="1" w:styleId="ConsPlusNormal">
    <w:name w:val="ConsPlusNormal"/>
    <w:rsid w:val="00080997"/>
    <w:pPr>
      <w:widowControl w:val="0"/>
      <w:autoSpaceDE w:val="0"/>
      <w:autoSpaceDN w:val="0"/>
      <w:adjustRightInd w:val="0"/>
      <w:ind w:firstLine="720"/>
    </w:pPr>
    <w:rPr>
      <w:rFonts w:ascii="Arial" w:hAnsi="Arial" w:cs="Arial"/>
    </w:rPr>
  </w:style>
  <w:style w:type="paragraph" w:styleId="ae">
    <w:name w:val="Plain Text"/>
    <w:basedOn w:val="a2"/>
    <w:rsid w:val="00080997"/>
    <w:rPr>
      <w:rFonts w:ascii="Courier New" w:hAnsi="Courier New"/>
    </w:rPr>
  </w:style>
  <w:style w:type="paragraph" w:customStyle="1" w:styleId="50">
    <w:name w:val="Стиль5"/>
    <w:basedOn w:val="a2"/>
    <w:rsid w:val="00080997"/>
    <w:pPr>
      <w:widowControl w:val="0"/>
      <w:tabs>
        <w:tab w:val="num" w:pos="1260"/>
      </w:tabs>
      <w:autoSpaceDE w:val="0"/>
      <w:autoSpaceDN w:val="0"/>
      <w:adjustRightInd w:val="0"/>
      <w:spacing w:line="360" w:lineRule="auto"/>
      <w:ind w:left="715"/>
      <w:jc w:val="both"/>
    </w:pPr>
    <w:rPr>
      <w:color w:val="000000"/>
      <w:sz w:val="24"/>
      <w:szCs w:val="28"/>
    </w:rPr>
  </w:style>
  <w:style w:type="paragraph" w:customStyle="1" w:styleId="11">
    <w:name w:val="Стиль11"/>
    <w:basedOn w:val="41"/>
    <w:autoRedefine/>
    <w:rsid w:val="00080997"/>
    <w:pPr>
      <w:numPr>
        <w:numId w:val="1"/>
      </w:numPr>
      <w:tabs>
        <w:tab w:val="clear" w:pos="792"/>
        <w:tab w:val="clear" w:pos="1418"/>
        <w:tab w:val="clear" w:pos="1589"/>
        <w:tab w:val="clear" w:pos="1838"/>
        <w:tab w:val="num" w:pos="33"/>
        <w:tab w:val="num" w:pos="1260"/>
      </w:tabs>
      <w:spacing w:before="0"/>
      <w:ind w:left="0" w:firstLine="680"/>
    </w:pPr>
  </w:style>
  <w:style w:type="paragraph" w:customStyle="1" w:styleId="140">
    <w:name w:val="Стиль14"/>
    <w:basedOn w:val="a2"/>
    <w:autoRedefine/>
    <w:rsid w:val="00080997"/>
    <w:pPr>
      <w:tabs>
        <w:tab w:val="left" w:leader="underscore" w:pos="1531"/>
      </w:tabs>
      <w:spacing w:line="360" w:lineRule="auto"/>
      <w:ind w:firstLine="680"/>
      <w:jc w:val="both"/>
    </w:pPr>
    <w:rPr>
      <w:sz w:val="24"/>
      <w:szCs w:val="24"/>
    </w:rPr>
  </w:style>
  <w:style w:type="paragraph" w:customStyle="1" w:styleId="312002">
    <w:name w:val="Стиль Основной текст с отступом 3 + 12 пт Слева:  002 см Первая ..."/>
    <w:basedOn w:val="33"/>
    <w:rsid w:val="00080997"/>
    <w:pPr>
      <w:tabs>
        <w:tab w:val="left" w:pos="1440"/>
      </w:tabs>
      <w:spacing w:after="0" w:line="360" w:lineRule="auto"/>
      <w:ind w:left="11" w:firstLine="704"/>
      <w:jc w:val="both"/>
    </w:pPr>
    <w:rPr>
      <w:sz w:val="24"/>
      <w:szCs w:val="20"/>
    </w:rPr>
  </w:style>
  <w:style w:type="paragraph" w:styleId="33">
    <w:name w:val="Body Text Indent 3"/>
    <w:basedOn w:val="a2"/>
    <w:rsid w:val="00080997"/>
    <w:pPr>
      <w:spacing w:after="120"/>
      <w:ind w:left="283"/>
    </w:pPr>
    <w:rPr>
      <w:sz w:val="16"/>
      <w:szCs w:val="16"/>
    </w:rPr>
  </w:style>
  <w:style w:type="paragraph" w:customStyle="1" w:styleId="xl28">
    <w:name w:val="xl28"/>
    <w:basedOn w:val="a2"/>
    <w:rsid w:val="00080997"/>
    <w:pPr>
      <w:spacing w:before="100" w:beforeAutospacing="1" w:after="100" w:afterAutospacing="1"/>
      <w:jc w:val="center"/>
      <w:textAlignment w:val="top"/>
    </w:pPr>
    <w:rPr>
      <w:rFonts w:eastAsia="Arial Unicode MS"/>
      <w:b/>
      <w:bCs/>
      <w:sz w:val="24"/>
      <w:szCs w:val="24"/>
    </w:rPr>
  </w:style>
  <w:style w:type="paragraph" w:styleId="af">
    <w:name w:val="annotation text"/>
    <w:basedOn w:val="a2"/>
    <w:semiHidden/>
    <w:rsid w:val="00080997"/>
  </w:style>
  <w:style w:type="paragraph" w:styleId="af0">
    <w:name w:val="Balloon Text"/>
    <w:basedOn w:val="a2"/>
    <w:semiHidden/>
    <w:rsid w:val="00080997"/>
    <w:rPr>
      <w:rFonts w:ascii="Tahoma" w:hAnsi="Tahoma" w:cs="Tahoma"/>
      <w:sz w:val="16"/>
      <w:szCs w:val="16"/>
    </w:rPr>
  </w:style>
  <w:style w:type="paragraph" w:customStyle="1" w:styleId="a0">
    <w:name w:val="Достижение"/>
    <w:basedOn w:val="a2"/>
    <w:rsid w:val="00080997"/>
    <w:pPr>
      <w:numPr>
        <w:numId w:val="2"/>
      </w:numPr>
      <w:spacing w:line="312" w:lineRule="auto"/>
      <w:jc w:val="both"/>
    </w:pPr>
    <w:rPr>
      <w:sz w:val="26"/>
    </w:rPr>
  </w:style>
  <w:style w:type="paragraph" w:customStyle="1" w:styleId="af1">
    <w:name w:val="Текст нпа"/>
    <w:basedOn w:val="a2"/>
    <w:autoRedefine/>
    <w:rsid w:val="00080997"/>
    <w:pPr>
      <w:pBdr>
        <w:right w:val="single" w:sz="4" w:space="4" w:color="auto"/>
      </w:pBdr>
      <w:spacing w:line="216" w:lineRule="auto"/>
      <w:jc w:val="both"/>
    </w:pPr>
    <w:rPr>
      <w:spacing w:val="-10"/>
      <w:sz w:val="22"/>
      <w:szCs w:val="22"/>
    </w:rPr>
  </w:style>
  <w:style w:type="paragraph" w:styleId="af2">
    <w:name w:val="Body Text Indent"/>
    <w:aliases w:val="Основной текст без отступа,текст"/>
    <w:basedOn w:val="a2"/>
    <w:rsid w:val="00080997"/>
    <w:pPr>
      <w:ind w:firstLine="320"/>
    </w:pPr>
    <w:rPr>
      <w:sz w:val="24"/>
      <w:szCs w:val="24"/>
    </w:rPr>
  </w:style>
  <w:style w:type="character" w:customStyle="1" w:styleId="txt1">
    <w:name w:val="txt1"/>
    <w:rsid w:val="00080997"/>
    <w:rPr>
      <w:rFonts w:ascii="Verdana" w:hAnsi="Verdana" w:hint="default"/>
      <w:color w:val="0B0BA8"/>
      <w:sz w:val="18"/>
      <w:szCs w:val="18"/>
    </w:rPr>
  </w:style>
  <w:style w:type="character" w:styleId="af3">
    <w:name w:val="Emphasis"/>
    <w:qFormat/>
    <w:rsid w:val="00080997"/>
    <w:rPr>
      <w:i/>
      <w:iCs/>
    </w:rPr>
  </w:style>
  <w:style w:type="paragraph" w:styleId="34">
    <w:name w:val="toc 3"/>
    <w:basedOn w:val="a2"/>
    <w:next w:val="a2"/>
    <w:autoRedefine/>
    <w:semiHidden/>
    <w:rsid w:val="00080997"/>
    <w:pPr>
      <w:tabs>
        <w:tab w:val="right" w:leader="dot" w:pos="9912"/>
      </w:tabs>
      <w:ind w:left="480"/>
    </w:pPr>
    <w:rPr>
      <w:noProof/>
      <w:spacing w:val="-6"/>
      <w:sz w:val="24"/>
      <w:szCs w:val="28"/>
    </w:rPr>
  </w:style>
  <w:style w:type="paragraph" w:styleId="51">
    <w:name w:val="toc 5"/>
    <w:basedOn w:val="a2"/>
    <w:next w:val="a2"/>
    <w:autoRedefine/>
    <w:semiHidden/>
    <w:rsid w:val="00080997"/>
    <w:pPr>
      <w:ind w:left="960"/>
    </w:pPr>
    <w:rPr>
      <w:sz w:val="24"/>
      <w:szCs w:val="24"/>
    </w:rPr>
  </w:style>
  <w:style w:type="paragraph" w:styleId="60">
    <w:name w:val="toc 6"/>
    <w:basedOn w:val="a2"/>
    <w:next w:val="a2"/>
    <w:autoRedefine/>
    <w:semiHidden/>
    <w:rsid w:val="00080997"/>
    <w:pPr>
      <w:ind w:left="1200"/>
    </w:pPr>
    <w:rPr>
      <w:sz w:val="24"/>
      <w:szCs w:val="24"/>
    </w:rPr>
  </w:style>
  <w:style w:type="paragraph" w:styleId="70">
    <w:name w:val="toc 7"/>
    <w:basedOn w:val="a2"/>
    <w:next w:val="a2"/>
    <w:autoRedefine/>
    <w:semiHidden/>
    <w:rsid w:val="00080997"/>
    <w:pPr>
      <w:ind w:left="1440"/>
    </w:pPr>
    <w:rPr>
      <w:sz w:val="24"/>
      <w:szCs w:val="24"/>
    </w:rPr>
  </w:style>
  <w:style w:type="paragraph" w:styleId="80">
    <w:name w:val="toc 8"/>
    <w:basedOn w:val="a2"/>
    <w:next w:val="a2"/>
    <w:autoRedefine/>
    <w:semiHidden/>
    <w:rsid w:val="00080997"/>
    <w:pPr>
      <w:ind w:left="1680"/>
    </w:pPr>
    <w:rPr>
      <w:sz w:val="24"/>
      <w:szCs w:val="24"/>
    </w:rPr>
  </w:style>
  <w:style w:type="paragraph" w:styleId="91">
    <w:name w:val="toc 9"/>
    <w:basedOn w:val="a2"/>
    <w:next w:val="a2"/>
    <w:autoRedefine/>
    <w:semiHidden/>
    <w:rsid w:val="00080997"/>
    <w:pPr>
      <w:ind w:left="1920"/>
    </w:pPr>
    <w:rPr>
      <w:sz w:val="24"/>
      <w:szCs w:val="24"/>
    </w:rPr>
  </w:style>
  <w:style w:type="paragraph" w:styleId="af4">
    <w:name w:val="caption"/>
    <w:basedOn w:val="a2"/>
    <w:next w:val="a2"/>
    <w:qFormat/>
    <w:rsid w:val="00080997"/>
    <w:rPr>
      <w:rFonts w:ascii="Arial" w:hAnsi="Arial" w:cs="Arial"/>
      <w:b/>
      <w:bCs/>
      <w:i/>
      <w:iCs/>
      <w:sz w:val="24"/>
      <w:szCs w:val="24"/>
    </w:rPr>
  </w:style>
  <w:style w:type="paragraph" w:customStyle="1" w:styleId="af5">
    <w:name w:val="Обычный текст с отступом"/>
    <w:basedOn w:val="a2"/>
    <w:rsid w:val="00080997"/>
    <w:pPr>
      <w:spacing w:line="360" w:lineRule="auto"/>
      <w:ind w:firstLine="720"/>
      <w:jc w:val="both"/>
    </w:pPr>
    <w:rPr>
      <w:sz w:val="28"/>
      <w:szCs w:val="24"/>
    </w:rPr>
  </w:style>
  <w:style w:type="paragraph" w:styleId="af6">
    <w:name w:val="Title"/>
    <w:basedOn w:val="a2"/>
    <w:link w:val="af7"/>
    <w:qFormat/>
    <w:rsid w:val="00080997"/>
    <w:pPr>
      <w:jc w:val="center"/>
    </w:pPr>
    <w:rPr>
      <w:b/>
      <w:caps/>
      <w:sz w:val="34"/>
    </w:rPr>
  </w:style>
  <w:style w:type="character" w:styleId="af8">
    <w:name w:val="FollowedHyperlink"/>
    <w:rsid w:val="00080997"/>
    <w:rPr>
      <w:color w:val="800080"/>
      <w:u w:val="single"/>
    </w:rPr>
  </w:style>
  <w:style w:type="paragraph" w:customStyle="1" w:styleId="af9">
    <w:name w:val="директор"/>
    <w:basedOn w:val="a2"/>
    <w:rsid w:val="00080997"/>
    <w:pPr>
      <w:widowControl w:val="0"/>
      <w:spacing w:line="218" w:lineRule="auto"/>
      <w:ind w:firstLine="454"/>
      <w:jc w:val="both"/>
    </w:pPr>
    <w:rPr>
      <w:rFonts w:ascii="Arial" w:hAnsi="Arial"/>
      <w:sz w:val="24"/>
    </w:rPr>
  </w:style>
  <w:style w:type="paragraph" w:customStyle="1" w:styleId="afa">
    <w:name w:val="Стиль маркированного абзаца с г"/>
    <w:basedOn w:val="a2"/>
    <w:rsid w:val="00080997"/>
    <w:pPr>
      <w:autoSpaceDE w:val="0"/>
      <w:autoSpaceDN w:val="0"/>
      <w:adjustRightInd w:val="0"/>
      <w:spacing w:before="17" w:after="17"/>
      <w:ind w:left="612" w:right="113" w:hanging="204"/>
      <w:jc w:val="both"/>
    </w:pPr>
    <w:rPr>
      <w:rFonts w:ascii="Arial" w:hAnsi="Arial" w:cs="Arial"/>
    </w:rPr>
  </w:style>
  <w:style w:type="paragraph" w:customStyle="1" w:styleId="FR1">
    <w:name w:val="FR1"/>
    <w:rsid w:val="00080997"/>
    <w:pPr>
      <w:spacing w:line="640" w:lineRule="auto"/>
      <w:jc w:val="both"/>
    </w:pPr>
    <w:rPr>
      <w:rFonts w:ascii="Courier New" w:hAnsi="Courier New"/>
      <w:snapToGrid w:val="0"/>
      <w:sz w:val="18"/>
    </w:rPr>
  </w:style>
  <w:style w:type="paragraph" w:styleId="afb">
    <w:name w:val="Normal (Web)"/>
    <w:aliases w:val="Обычный (Web)"/>
    <w:basedOn w:val="a2"/>
    <w:rsid w:val="00080997"/>
    <w:pPr>
      <w:spacing w:before="100" w:beforeAutospacing="1" w:after="100" w:afterAutospacing="1"/>
    </w:pPr>
    <w:rPr>
      <w:rFonts w:ascii="Arial" w:hAnsi="Arial" w:cs="Arial"/>
      <w:color w:val="000000"/>
      <w:sz w:val="18"/>
      <w:szCs w:val="18"/>
    </w:rPr>
  </w:style>
  <w:style w:type="paragraph" w:styleId="afc">
    <w:name w:val="Subtitle"/>
    <w:basedOn w:val="a2"/>
    <w:qFormat/>
    <w:rsid w:val="00080997"/>
    <w:pPr>
      <w:spacing w:before="480"/>
      <w:ind w:right="-1"/>
    </w:pPr>
    <w:rPr>
      <w:sz w:val="32"/>
      <w:szCs w:val="32"/>
    </w:rPr>
  </w:style>
  <w:style w:type="paragraph" w:customStyle="1" w:styleId="constitle">
    <w:name w:val="constitle"/>
    <w:basedOn w:val="a2"/>
    <w:rsid w:val="00080997"/>
    <w:pPr>
      <w:spacing w:before="200" w:after="200"/>
      <w:ind w:left="200" w:right="200"/>
    </w:pPr>
    <w:rPr>
      <w:sz w:val="24"/>
      <w:szCs w:val="24"/>
    </w:rPr>
  </w:style>
  <w:style w:type="paragraph" w:customStyle="1" w:styleId="ConsNormal">
    <w:name w:val="ConsNormal"/>
    <w:rsid w:val="00080997"/>
    <w:pPr>
      <w:widowControl w:val="0"/>
      <w:autoSpaceDE w:val="0"/>
      <w:autoSpaceDN w:val="0"/>
      <w:adjustRightInd w:val="0"/>
      <w:ind w:right="19772" w:firstLine="720"/>
    </w:pPr>
    <w:rPr>
      <w:rFonts w:ascii="Arial" w:hAnsi="Arial" w:cs="Arial"/>
    </w:rPr>
  </w:style>
  <w:style w:type="paragraph" w:customStyle="1" w:styleId="ConsNonformat">
    <w:name w:val="ConsNonformat"/>
    <w:rsid w:val="00080997"/>
    <w:pPr>
      <w:widowControl w:val="0"/>
      <w:autoSpaceDE w:val="0"/>
      <w:autoSpaceDN w:val="0"/>
      <w:adjustRightInd w:val="0"/>
      <w:ind w:right="19772"/>
    </w:pPr>
    <w:rPr>
      <w:rFonts w:ascii="Courier New" w:hAnsi="Courier New" w:cs="Courier New"/>
    </w:rPr>
  </w:style>
  <w:style w:type="paragraph" w:customStyle="1" w:styleId="consplusnormal0">
    <w:name w:val="consplusnormal"/>
    <w:basedOn w:val="a2"/>
    <w:rsid w:val="00080997"/>
    <w:pPr>
      <w:spacing w:before="100" w:beforeAutospacing="1" w:after="100" w:afterAutospacing="1"/>
    </w:pPr>
    <w:rPr>
      <w:sz w:val="24"/>
      <w:szCs w:val="24"/>
    </w:rPr>
  </w:style>
  <w:style w:type="paragraph" w:customStyle="1" w:styleId="consnormal0">
    <w:name w:val="consnormal"/>
    <w:basedOn w:val="a2"/>
    <w:rsid w:val="00080997"/>
    <w:pPr>
      <w:spacing w:before="150"/>
      <w:jc w:val="both"/>
    </w:pPr>
    <w:rPr>
      <w:color w:val="000000"/>
      <w:sz w:val="24"/>
      <w:szCs w:val="24"/>
    </w:rPr>
  </w:style>
  <w:style w:type="paragraph" w:customStyle="1" w:styleId="afd">
    <w:name w:val="Статья"/>
    <w:basedOn w:val="a2"/>
    <w:autoRedefine/>
    <w:rsid w:val="00080997"/>
    <w:pPr>
      <w:keepNext/>
      <w:pBdr>
        <w:right w:val="single" w:sz="4" w:space="4" w:color="auto"/>
      </w:pBdr>
      <w:spacing w:before="60" w:after="20" w:line="216" w:lineRule="auto"/>
    </w:pPr>
    <w:rPr>
      <w:rFonts w:ascii="Arial" w:hAnsi="Arial"/>
      <w:b/>
      <w:bCs/>
      <w:i/>
      <w:spacing w:val="-10"/>
      <w:sz w:val="22"/>
      <w:szCs w:val="22"/>
    </w:rPr>
  </w:style>
  <w:style w:type="paragraph" w:customStyle="1" w:styleId="consplustitle">
    <w:name w:val="consplustitle"/>
    <w:basedOn w:val="a2"/>
    <w:rsid w:val="00080997"/>
    <w:pPr>
      <w:spacing w:before="100" w:beforeAutospacing="1" w:after="100" w:afterAutospacing="1"/>
    </w:pPr>
    <w:rPr>
      <w:sz w:val="24"/>
      <w:szCs w:val="24"/>
    </w:rPr>
  </w:style>
  <w:style w:type="paragraph" w:customStyle="1" w:styleId="consplusnonformat">
    <w:name w:val="consplusnonformat"/>
    <w:basedOn w:val="a2"/>
    <w:rsid w:val="00080997"/>
    <w:pPr>
      <w:spacing w:before="100" w:beforeAutospacing="1" w:after="100" w:afterAutospacing="1"/>
    </w:pPr>
    <w:rPr>
      <w:sz w:val="24"/>
      <w:szCs w:val="24"/>
    </w:rPr>
  </w:style>
  <w:style w:type="paragraph" w:customStyle="1" w:styleId="heading">
    <w:name w:val="heading"/>
    <w:basedOn w:val="a2"/>
    <w:rsid w:val="00080997"/>
    <w:pPr>
      <w:spacing w:before="100" w:beforeAutospacing="1" w:after="100" w:afterAutospacing="1"/>
    </w:pPr>
    <w:rPr>
      <w:sz w:val="24"/>
      <w:szCs w:val="24"/>
    </w:rPr>
  </w:style>
  <w:style w:type="paragraph" w:customStyle="1" w:styleId="afe">
    <w:name w:val="Вопрос"/>
    <w:basedOn w:val="a2"/>
    <w:rsid w:val="00080997"/>
    <w:rPr>
      <w:b/>
      <w:bCs/>
      <w:sz w:val="28"/>
      <w:szCs w:val="24"/>
    </w:rPr>
  </w:style>
  <w:style w:type="character" w:styleId="aff">
    <w:name w:val="Strong"/>
    <w:qFormat/>
    <w:rsid w:val="00080997"/>
    <w:rPr>
      <w:b/>
      <w:bCs/>
    </w:rPr>
  </w:style>
  <w:style w:type="paragraph" w:styleId="aff0">
    <w:name w:val="annotation subject"/>
    <w:basedOn w:val="af"/>
    <w:next w:val="af"/>
    <w:semiHidden/>
    <w:rsid w:val="00080997"/>
    <w:rPr>
      <w:b/>
      <w:bCs/>
    </w:rPr>
  </w:style>
  <w:style w:type="character" w:customStyle="1" w:styleId="postbody1">
    <w:name w:val="postbody1"/>
    <w:rsid w:val="00080997"/>
    <w:rPr>
      <w:sz w:val="24"/>
      <w:szCs w:val="24"/>
    </w:rPr>
  </w:style>
  <w:style w:type="paragraph" w:styleId="aff1">
    <w:name w:val="endnote text"/>
    <w:basedOn w:val="a2"/>
    <w:semiHidden/>
    <w:rsid w:val="00080997"/>
  </w:style>
  <w:style w:type="paragraph" w:customStyle="1" w:styleId="news">
    <w:name w:val="news"/>
    <w:basedOn w:val="a2"/>
    <w:rsid w:val="00080997"/>
    <w:pPr>
      <w:spacing w:before="100" w:after="100"/>
    </w:pPr>
    <w:rPr>
      <w:rFonts w:ascii="Arial" w:hAnsi="Arial"/>
      <w:sz w:val="24"/>
    </w:rPr>
  </w:style>
  <w:style w:type="paragraph" w:styleId="HTML">
    <w:name w:val="HTML Preformatted"/>
    <w:basedOn w:val="a2"/>
    <w:rsid w:val="00080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f2">
    <w:name w:val="Знак Знак Знак Знак Знак Знак Знак Знак Знак Знак Знак Знак Знак Знак Знак Знак"/>
    <w:basedOn w:val="a2"/>
    <w:rsid w:val="00080997"/>
    <w:pPr>
      <w:spacing w:after="160" w:line="240" w:lineRule="exact"/>
    </w:pPr>
    <w:rPr>
      <w:rFonts w:ascii="Verdana" w:hAnsi="Verdana"/>
      <w:sz w:val="24"/>
      <w:szCs w:val="24"/>
      <w:lang w:val="en-US" w:eastAsia="en-US"/>
    </w:rPr>
  </w:style>
  <w:style w:type="paragraph" w:customStyle="1" w:styleId="Iacaaiea">
    <w:name w:val="Iacaaiea"/>
    <w:basedOn w:val="a2"/>
    <w:rsid w:val="00080997"/>
    <w:pPr>
      <w:jc w:val="center"/>
    </w:pPr>
    <w:rPr>
      <w:b/>
      <w:smallCaps/>
      <w:sz w:val="32"/>
    </w:rPr>
  </w:style>
  <w:style w:type="paragraph" w:customStyle="1" w:styleId="BodyText23">
    <w:name w:val="Body Text 23"/>
    <w:basedOn w:val="a2"/>
    <w:link w:val="BodyText2"/>
    <w:rsid w:val="00080997"/>
    <w:pPr>
      <w:ind w:firstLine="567"/>
      <w:jc w:val="both"/>
    </w:pPr>
    <w:rPr>
      <w:sz w:val="24"/>
    </w:rPr>
  </w:style>
  <w:style w:type="character" w:customStyle="1" w:styleId="BodyText2">
    <w:name w:val="Body Text 2 Знак"/>
    <w:link w:val="BodyText23"/>
    <w:rsid w:val="00080997"/>
    <w:rPr>
      <w:sz w:val="24"/>
      <w:lang w:val="ru-RU" w:eastAsia="ru-RU" w:bidi="ar-SA"/>
    </w:rPr>
  </w:style>
  <w:style w:type="character" w:styleId="aff3">
    <w:name w:val="footnote reference"/>
    <w:semiHidden/>
    <w:rsid w:val="00A569E9"/>
    <w:rPr>
      <w:vertAlign w:val="superscript"/>
    </w:rPr>
  </w:style>
  <w:style w:type="paragraph" w:customStyle="1" w:styleId="FR5">
    <w:name w:val="FR5"/>
    <w:rsid w:val="00A569E9"/>
    <w:pPr>
      <w:ind w:left="40" w:firstLine="420"/>
      <w:jc w:val="both"/>
    </w:pPr>
    <w:rPr>
      <w:rFonts w:ascii="Arial" w:hAnsi="Arial"/>
      <w:sz w:val="24"/>
    </w:rPr>
  </w:style>
  <w:style w:type="paragraph" w:customStyle="1" w:styleId="110">
    <w:name w:val="заголовок 11"/>
    <w:basedOn w:val="a2"/>
    <w:next w:val="a2"/>
    <w:rsid w:val="00A569E9"/>
    <w:pPr>
      <w:keepNext/>
      <w:jc w:val="center"/>
    </w:pPr>
    <w:rPr>
      <w:sz w:val="24"/>
      <w:szCs w:val="24"/>
    </w:rPr>
  </w:style>
  <w:style w:type="paragraph" w:customStyle="1" w:styleId="xl25">
    <w:name w:val="xl25"/>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
    <w:name w:val="xl26"/>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24"/>
      <w:szCs w:val="24"/>
    </w:rPr>
  </w:style>
  <w:style w:type="paragraph" w:customStyle="1" w:styleId="xl27">
    <w:name w:val="xl27"/>
    <w:basedOn w:val="a2"/>
    <w:rsid w:val="00A569E9"/>
    <w:pPr>
      <w:pBdr>
        <w:top w:val="single" w:sz="4" w:space="0" w:color="auto"/>
        <w:left w:val="single" w:sz="4" w:space="0" w:color="auto"/>
        <w:bottom w:val="single" w:sz="4" w:space="0" w:color="auto"/>
      </w:pBdr>
      <w:spacing w:before="100" w:beforeAutospacing="1" w:after="100" w:afterAutospacing="1"/>
    </w:pPr>
    <w:rPr>
      <w:rFonts w:ascii="Arial" w:hAnsi="Arial"/>
      <w:b/>
      <w:bCs/>
      <w:sz w:val="24"/>
      <w:szCs w:val="24"/>
    </w:rPr>
  </w:style>
  <w:style w:type="paragraph" w:customStyle="1" w:styleId="xl29">
    <w:name w:val="xl29"/>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 w:val="24"/>
      <w:szCs w:val="24"/>
    </w:rPr>
  </w:style>
  <w:style w:type="paragraph" w:customStyle="1" w:styleId="xl30">
    <w:name w:val="xl30"/>
    <w:basedOn w:val="a2"/>
    <w:rsid w:val="00A569E9"/>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sz w:val="24"/>
      <w:szCs w:val="24"/>
    </w:rPr>
  </w:style>
  <w:style w:type="paragraph" w:customStyle="1" w:styleId="xl31">
    <w:name w:val="xl31"/>
    <w:basedOn w:val="a2"/>
    <w:rsid w:val="00A569E9"/>
    <w:pPr>
      <w:pBdr>
        <w:top w:val="single" w:sz="4" w:space="0" w:color="auto"/>
        <w:bottom w:val="single" w:sz="4" w:space="0" w:color="auto"/>
      </w:pBdr>
      <w:spacing w:before="100" w:beforeAutospacing="1" w:after="100" w:afterAutospacing="1"/>
      <w:textAlignment w:val="top"/>
    </w:pPr>
    <w:rPr>
      <w:rFonts w:ascii="Arial" w:hAnsi="Arial"/>
      <w:b/>
      <w:bCs/>
      <w:sz w:val="24"/>
      <w:szCs w:val="24"/>
    </w:rPr>
  </w:style>
  <w:style w:type="paragraph" w:customStyle="1" w:styleId="xl32">
    <w:name w:val="xl32"/>
    <w:basedOn w:val="a2"/>
    <w:rsid w:val="00A569E9"/>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sz w:val="24"/>
      <w:szCs w:val="24"/>
    </w:rPr>
  </w:style>
  <w:style w:type="paragraph" w:customStyle="1" w:styleId="xl33">
    <w:name w:val="xl33"/>
    <w:basedOn w:val="a2"/>
    <w:rsid w:val="00A569E9"/>
    <w:pPr>
      <w:pBdr>
        <w:top w:val="single" w:sz="4" w:space="0" w:color="auto"/>
        <w:bottom w:val="single" w:sz="4" w:space="0" w:color="auto"/>
      </w:pBdr>
      <w:spacing w:before="100" w:beforeAutospacing="1" w:after="100" w:afterAutospacing="1"/>
      <w:jc w:val="center"/>
      <w:textAlignment w:val="top"/>
    </w:pPr>
    <w:rPr>
      <w:rFonts w:ascii="Arial" w:hAnsi="Arial"/>
      <w:b/>
      <w:bCs/>
      <w:sz w:val="24"/>
      <w:szCs w:val="24"/>
    </w:rPr>
  </w:style>
  <w:style w:type="paragraph" w:customStyle="1" w:styleId="xl34">
    <w:name w:val="xl34"/>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sz w:val="24"/>
      <w:szCs w:val="24"/>
    </w:rPr>
  </w:style>
  <w:style w:type="paragraph" w:customStyle="1" w:styleId="xl35">
    <w:name w:val="xl35"/>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sz w:val="24"/>
      <w:szCs w:val="24"/>
    </w:rPr>
  </w:style>
  <w:style w:type="paragraph" w:customStyle="1" w:styleId="xl36">
    <w:name w:val="xl36"/>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styleId="19">
    <w:name w:val="index 1"/>
    <w:basedOn w:val="a2"/>
    <w:next w:val="a2"/>
    <w:autoRedefine/>
    <w:semiHidden/>
    <w:rsid w:val="00A569E9"/>
    <w:pPr>
      <w:ind w:left="200" w:hanging="200"/>
    </w:pPr>
    <w:rPr>
      <w:sz w:val="24"/>
      <w:szCs w:val="24"/>
    </w:rPr>
  </w:style>
  <w:style w:type="paragraph" w:styleId="26">
    <w:name w:val="index 2"/>
    <w:basedOn w:val="a2"/>
    <w:next w:val="a2"/>
    <w:autoRedefine/>
    <w:semiHidden/>
    <w:rsid w:val="00A569E9"/>
    <w:pPr>
      <w:ind w:left="400" w:hanging="200"/>
    </w:pPr>
    <w:rPr>
      <w:sz w:val="24"/>
      <w:szCs w:val="24"/>
    </w:rPr>
  </w:style>
  <w:style w:type="paragraph" w:styleId="35">
    <w:name w:val="index 3"/>
    <w:basedOn w:val="a2"/>
    <w:next w:val="a2"/>
    <w:autoRedefine/>
    <w:semiHidden/>
    <w:rsid w:val="00A569E9"/>
    <w:pPr>
      <w:ind w:left="600" w:hanging="200"/>
    </w:pPr>
    <w:rPr>
      <w:sz w:val="24"/>
      <w:szCs w:val="24"/>
    </w:rPr>
  </w:style>
  <w:style w:type="paragraph" w:styleId="42">
    <w:name w:val="index 4"/>
    <w:basedOn w:val="a2"/>
    <w:next w:val="a2"/>
    <w:autoRedefine/>
    <w:semiHidden/>
    <w:rsid w:val="00A569E9"/>
    <w:pPr>
      <w:ind w:left="800" w:hanging="200"/>
    </w:pPr>
    <w:rPr>
      <w:sz w:val="24"/>
      <w:szCs w:val="24"/>
    </w:rPr>
  </w:style>
  <w:style w:type="paragraph" w:styleId="52">
    <w:name w:val="index 5"/>
    <w:basedOn w:val="a2"/>
    <w:next w:val="a2"/>
    <w:autoRedefine/>
    <w:semiHidden/>
    <w:rsid w:val="00A569E9"/>
    <w:pPr>
      <w:ind w:left="1000" w:hanging="200"/>
    </w:pPr>
    <w:rPr>
      <w:sz w:val="24"/>
      <w:szCs w:val="24"/>
    </w:rPr>
  </w:style>
  <w:style w:type="paragraph" w:styleId="61">
    <w:name w:val="index 6"/>
    <w:basedOn w:val="a2"/>
    <w:next w:val="a2"/>
    <w:autoRedefine/>
    <w:semiHidden/>
    <w:rsid w:val="00A569E9"/>
    <w:pPr>
      <w:ind w:left="1200" w:hanging="200"/>
    </w:pPr>
    <w:rPr>
      <w:sz w:val="24"/>
      <w:szCs w:val="24"/>
    </w:rPr>
  </w:style>
  <w:style w:type="paragraph" w:styleId="71">
    <w:name w:val="index 7"/>
    <w:basedOn w:val="a2"/>
    <w:next w:val="a2"/>
    <w:autoRedefine/>
    <w:semiHidden/>
    <w:rsid w:val="00A569E9"/>
    <w:pPr>
      <w:ind w:left="1400" w:hanging="200"/>
    </w:pPr>
    <w:rPr>
      <w:sz w:val="24"/>
      <w:szCs w:val="24"/>
    </w:rPr>
  </w:style>
  <w:style w:type="paragraph" w:styleId="81">
    <w:name w:val="index 8"/>
    <w:basedOn w:val="a2"/>
    <w:next w:val="a2"/>
    <w:autoRedefine/>
    <w:semiHidden/>
    <w:rsid w:val="00A569E9"/>
    <w:pPr>
      <w:ind w:left="1600" w:hanging="200"/>
    </w:pPr>
    <w:rPr>
      <w:sz w:val="24"/>
      <w:szCs w:val="24"/>
    </w:rPr>
  </w:style>
  <w:style w:type="paragraph" w:styleId="92">
    <w:name w:val="index 9"/>
    <w:basedOn w:val="a2"/>
    <w:next w:val="a2"/>
    <w:autoRedefine/>
    <w:semiHidden/>
    <w:rsid w:val="00A569E9"/>
    <w:pPr>
      <w:ind w:left="1800" w:hanging="200"/>
    </w:pPr>
    <w:rPr>
      <w:sz w:val="24"/>
      <w:szCs w:val="24"/>
    </w:rPr>
  </w:style>
  <w:style w:type="paragraph" w:styleId="aff4">
    <w:name w:val="index heading"/>
    <w:basedOn w:val="a2"/>
    <w:next w:val="19"/>
    <w:semiHidden/>
    <w:rsid w:val="00A569E9"/>
    <w:rPr>
      <w:sz w:val="24"/>
      <w:szCs w:val="24"/>
    </w:rPr>
  </w:style>
  <w:style w:type="character" w:customStyle="1" w:styleId="aff5">
    <w:name w:val="Гипертекстовая ссылка"/>
    <w:rsid w:val="00A569E9"/>
    <w:rPr>
      <w:color w:val="008000"/>
      <w:u w:val="single"/>
    </w:rPr>
  </w:style>
  <w:style w:type="character" w:styleId="aff6">
    <w:name w:val="annotation reference"/>
    <w:semiHidden/>
    <w:rsid w:val="00A569E9"/>
    <w:rPr>
      <w:sz w:val="16"/>
      <w:szCs w:val="16"/>
    </w:rPr>
  </w:style>
  <w:style w:type="paragraph" w:customStyle="1" w:styleId="aff7">
    <w:name w:val="Заголовок статьи"/>
    <w:basedOn w:val="a2"/>
    <w:next w:val="a2"/>
    <w:rsid w:val="00A569E9"/>
    <w:pPr>
      <w:widowControl w:val="0"/>
      <w:autoSpaceDE w:val="0"/>
      <w:autoSpaceDN w:val="0"/>
      <w:adjustRightInd w:val="0"/>
      <w:ind w:left="1612" w:hanging="892"/>
      <w:jc w:val="both"/>
    </w:pPr>
    <w:rPr>
      <w:rFonts w:ascii="Arial" w:hAnsi="Arial" w:cs="Arial"/>
      <w:sz w:val="24"/>
      <w:szCs w:val="24"/>
    </w:rPr>
  </w:style>
  <w:style w:type="paragraph" w:styleId="aff8">
    <w:name w:val="Block Text"/>
    <w:basedOn w:val="a2"/>
    <w:rsid w:val="00A569E9"/>
    <w:pPr>
      <w:ind w:left="-567" w:right="-240" w:firstLine="1287"/>
      <w:jc w:val="both"/>
    </w:pPr>
    <w:rPr>
      <w:sz w:val="24"/>
      <w:szCs w:val="24"/>
    </w:rPr>
  </w:style>
  <w:style w:type="character" w:customStyle="1" w:styleId="21">
    <w:name w:val="Заголовок 2 Знак1"/>
    <w:aliases w:val="Заголовок 2 Знак Знак,Chapter Title Знак,Sub Head Знак,PullOut Знак"/>
    <w:link w:val="2"/>
    <w:rsid w:val="00A569E9"/>
    <w:rPr>
      <w:caps/>
      <w:sz w:val="24"/>
      <w:lang w:val="ru-RU" w:eastAsia="ru-RU" w:bidi="ar-SA"/>
    </w:rPr>
  </w:style>
  <w:style w:type="paragraph" w:customStyle="1" w:styleId="1a">
    <w:name w:val="Абзац списка1"/>
    <w:basedOn w:val="a2"/>
    <w:qFormat/>
    <w:rsid w:val="00A569E9"/>
    <w:pPr>
      <w:ind w:left="720"/>
      <w:contextualSpacing/>
    </w:pPr>
    <w:rPr>
      <w:rFonts w:eastAsia="Calibri"/>
      <w:sz w:val="24"/>
      <w:szCs w:val="24"/>
      <w:lang w:eastAsia="ja-JP"/>
    </w:rPr>
  </w:style>
  <w:style w:type="paragraph" w:styleId="a">
    <w:name w:val="List Bullet"/>
    <w:basedOn w:val="a2"/>
    <w:autoRedefine/>
    <w:rsid w:val="00A569E9"/>
    <w:pPr>
      <w:numPr>
        <w:ilvl w:val="1"/>
        <w:numId w:val="3"/>
      </w:numPr>
      <w:tabs>
        <w:tab w:val="clear" w:pos="1440"/>
        <w:tab w:val="num" w:pos="709"/>
      </w:tabs>
      <w:spacing w:after="60"/>
      <w:ind w:hanging="1440"/>
      <w:jc w:val="both"/>
    </w:pPr>
    <w:rPr>
      <w:b/>
      <w:i/>
      <w:sz w:val="24"/>
      <w:szCs w:val="24"/>
    </w:rPr>
  </w:style>
  <w:style w:type="character" w:customStyle="1" w:styleId="Heading1">
    <w:name w:val="Heading 1 Знак"/>
    <w:aliases w:val="Обычный + по ширине Знак1,Первая строка:  1 Знак1,27 см Знак1,Перед:  12 ... Знак,Перед:  12 пт Знак1,После:  3 пт Знак,Ме... Знак,После: ... Знак Знак"/>
    <w:rsid w:val="00A569E9"/>
    <w:rPr>
      <w:rFonts w:ascii="Arial" w:hAnsi="Arial" w:cs="Arial"/>
      <w:b/>
      <w:bCs/>
      <w:kern w:val="32"/>
      <w:sz w:val="32"/>
      <w:szCs w:val="32"/>
      <w:lang w:val="ru-RU" w:eastAsia="ru-RU" w:bidi="ar-SA"/>
    </w:rPr>
  </w:style>
  <w:style w:type="paragraph" w:customStyle="1" w:styleId="1b">
    <w:name w:val="Стиль1"/>
    <w:basedOn w:val="a2"/>
    <w:rsid w:val="00A569E9"/>
    <w:pPr>
      <w:tabs>
        <w:tab w:val="num" w:pos="1800"/>
      </w:tabs>
      <w:jc w:val="both"/>
    </w:pPr>
    <w:rPr>
      <w:rFonts w:ascii="Arial" w:hAnsi="Arial"/>
      <w:snapToGrid w:val="0"/>
      <w:sz w:val="22"/>
      <w:szCs w:val="24"/>
    </w:rPr>
  </w:style>
  <w:style w:type="paragraph" w:customStyle="1" w:styleId="BodyText22">
    <w:name w:val="Body Text 22"/>
    <w:basedOn w:val="a2"/>
    <w:rsid w:val="00A569E9"/>
    <w:rPr>
      <w:rFonts w:ascii="Arial" w:hAnsi="Arial"/>
      <w:snapToGrid w:val="0"/>
      <w:sz w:val="22"/>
      <w:szCs w:val="24"/>
    </w:rPr>
  </w:style>
  <w:style w:type="character" w:customStyle="1" w:styleId="zakonnavy">
    <w:name w:val="zakon_navy"/>
    <w:basedOn w:val="a3"/>
    <w:rsid w:val="00A569E9"/>
  </w:style>
  <w:style w:type="paragraph" w:customStyle="1" w:styleId="1-">
    <w:name w:val="1_Титульный лист - Приложение к приказу"/>
    <w:basedOn w:val="a2"/>
    <w:rsid w:val="00A569E9"/>
    <w:pPr>
      <w:jc w:val="right"/>
    </w:pPr>
    <w:rPr>
      <w:sz w:val="24"/>
      <w:szCs w:val="24"/>
    </w:rPr>
  </w:style>
  <w:style w:type="paragraph" w:customStyle="1" w:styleId="Tab">
    <w:name w:val="Tab_Текст в таблице"/>
    <w:rsid w:val="00A569E9"/>
    <w:pPr>
      <w:spacing w:before="60" w:after="60"/>
      <w:contextualSpacing/>
      <w:jc w:val="both"/>
    </w:pPr>
    <w:rPr>
      <w:rFonts w:ascii="Arial" w:hAnsi="Arial"/>
      <w:bCs/>
      <w:lang w:val="en-US"/>
    </w:rPr>
  </w:style>
  <w:style w:type="paragraph" w:customStyle="1" w:styleId="xl51">
    <w:name w:val="xl51"/>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9">
    <w:name w:val="xl59"/>
    <w:basedOn w:val="a2"/>
    <w:rsid w:val="00A569E9"/>
    <w:pPr>
      <w:pBdr>
        <w:top w:val="single" w:sz="4" w:space="0" w:color="auto"/>
        <w:bottom w:val="single" w:sz="4" w:space="0" w:color="auto"/>
        <w:right w:val="single" w:sz="4" w:space="0" w:color="auto"/>
      </w:pBdr>
      <w:spacing w:before="100" w:beforeAutospacing="1" w:after="100" w:afterAutospacing="1"/>
      <w:jc w:val="center"/>
    </w:pPr>
    <w:rPr>
      <w:b/>
      <w:bCs/>
      <w:i/>
      <w:iCs/>
      <w:sz w:val="30"/>
      <w:szCs w:val="30"/>
    </w:rPr>
  </w:style>
  <w:style w:type="paragraph" w:styleId="aff9">
    <w:name w:val="Document Map"/>
    <w:basedOn w:val="a2"/>
    <w:semiHidden/>
    <w:rsid w:val="00A569E9"/>
    <w:pPr>
      <w:shd w:val="clear" w:color="auto" w:fill="000080"/>
    </w:pPr>
    <w:rPr>
      <w:rFonts w:ascii="Tahoma" w:hAnsi="Tahoma" w:cs="Tahoma"/>
      <w:sz w:val="24"/>
      <w:szCs w:val="24"/>
    </w:rPr>
  </w:style>
  <w:style w:type="paragraph" w:customStyle="1" w:styleId="1c">
    <w:name w:val="ПРИЛОЖЕНИЕ 1"/>
    <w:basedOn w:val="10"/>
    <w:rsid w:val="00A569E9"/>
    <w:pPr>
      <w:spacing w:before="240" w:after="60"/>
      <w:ind w:firstLine="709"/>
      <w:jc w:val="both"/>
    </w:pPr>
    <w:rPr>
      <w:bCs/>
      <w:caps w:val="0"/>
      <w:szCs w:val="24"/>
    </w:rPr>
  </w:style>
  <w:style w:type="paragraph" w:customStyle="1" w:styleId="27">
    <w:name w:val="ПРИЛОЖЕНИЕ 2"/>
    <w:basedOn w:val="a2"/>
    <w:rsid w:val="00A569E9"/>
    <w:pPr>
      <w:ind w:left="708"/>
      <w:jc w:val="right"/>
    </w:pPr>
    <w:rPr>
      <w:b/>
      <w:sz w:val="24"/>
      <w:szCs w:val="24"/>
    </w:rPr>
  </w:style>
  <w:style w:type="paragraph" w:customStyle="1" w:styleId="220">
    <w:name w:val="ПРИЛОЖЕНИЕ 2ПРИЛОЖЕНИЕ 2"/>
    <w:basedOn w:val="27"/>
    <w:rsid w:val="00A569E9"/>
  </w:style>
  <w:style w:type="character" w:customStyle="1" w:styleId="127123">
    <w:name w:val="Обычный + по ширине;Первая строка:  1;27 см;Перед:  12 пт;После:  3 пт;Ме... Знак"/>
    <w:rsid w:val="00A569E9"/>
    <w:rPr>
      <w:rFonts w:ascii="Arial" w:hAnsi="Arial" w:cs="Arial"/>
      <w:b/>
      <w:bCs/>
      <w:kern w:val="32"/>
      <w:sz w:val="32"/>
      <w:szCs w:val="32"/>
      <w:lang w:val="ru-RU" w:eastAsia="ru-RU" w:bidi="ar-SA"/>
    </w:rPr>
  </w:style>
  <w:style w:type="paragraph" w:customStyle="1" w:styleId="affa">
    <w:name w:val="Обычный + вправо"/>
    <w:aliases w:val="После:  5 пт"/>
    <w:basedOn w:val="Tab"/>
    <w:rsid w:val="00A569E9"/>
    <w:pPr>
      <w:bidi/>
      <w:spacing w:before="100" w:beforeAutospacing="1" w:after="100" w:afterAutospacing="1"/>
      <w:jc w:val="right"/>
    </w:pPr>
    <w:rPr>
      <w:sz w:val="24"/>
      <w:szCs w:val="24"/>
      <w:lang w:val="ru-RU"/>
    </w:rPr>
  </w:style>
  <w:style w:type="character" w:customStyle="1" w:styleId="affb">
    <w:name w:val="Обычный + по ширине Знак"/>
    <w:aliases w:val="Первая строка:  1 Знак,27 см Знак,Перед:  12 пт Знак,После: ... Знак"/>
    <w:rsid w:val="00A569E9"/>
    <w:rPr>
      <w:rFonts w:ascii="Arial" w:hAnsi="Arial" w:cs="Arial"/>
      <w:b/>
      <w:bCs/>
      <w:kern w:val="32"/>
      <w:sz w:val="32"/>
      <w:szCs w:val="32"/>
      <w:lang w:val="ru-RU" w:eastAsia="ru-RU" w:bidi="ar-SA"/>
    </w:rPr>
  </w:style>
  <w:style w:type="paragraph" w:customStyle="1" w:styleId="BodyTextIndent21">
    <w:name w:val="Body Text Indent 21"/>
    <w:basedOn w:val="a2"/>
    <w:rsid w:val="00A569E9"/>
    <w:pPr>
      <w:widowControl w:val="0"/>
      <w:ind w:firstLine="709"/>
      <w:jc w:val="both"/>
    </w:pPr>
    <w:rPr>
      <w:sz w:val="24"/>
      <w:szCs w:val="24"/>
    </w:rPr>
  </w:style>
  <w:style w:type="paragraph" w:customStyle="1" w:styleId="affc">
    <w:name w:val="Дополнительный"/>
    <w:basedOn w:val="a2"/>
    <w:next w:val="a2"/>
    <w:rsid w:val="00A569E9"/>
    <w:pPr>
      <w:spacing w:after="120"/>
      <w:jc w:val="both"/>
    </w:pPr>
    <w:rPr>
      <w:sz w:val="24"/>
      <w:szCs w:val="24"/>
    </w:rPr>
  </w:style>
  <w:style w:type="paragraph" w:customStyle="1" w:styleId="affd">
    <w:name w:val="Обычный без отступа"/>
    <w:basedOn w:val="a2"/>
    <w:rsid w:val="00A569E9"/>
    <w:pPr>
      <w:spacing w:before="40" w:after="40"/>
      <w:jc w:val="both"/>
    </w:pPr>
    <w:rPr>
      <w:sz w:val="24"/>
      <w:szCs w:val="24"/>
      <w:lang w:val="ro-RO"/>
    </w:rPr>
  </w:style>
  <w:style w:type="numbering" w:styleId="111111">
    <w:name w:val="Outline List 2"/>
    <w:aliases w:val="5.3/5.3.1 / 5.3.2"/>
    <w:basedOn w:val="a5"/>
    <w:rsid w:val="00A569E9"/>
    <w:pPr>
      <w:numPr>
        <w:numId w:val="4"/>
      </w:numPr>
    </w:pPr>
  </w:style>
  <w:style w:type="paragraph" w:customStyle="1" w:styleId="Normal1">
    <w:name w:val="Normal1"/>
    <w:rsid w:val="00A569E9"/>
    <w:pPr>
      <w:suppressAutoHyphens/>
    </w:pPr>
    <w:rPr>
      <w:sz w:val="24"/>
      <w:lang w:eastAsia="ar-SA"/>
    </w:rPr>
  </w:style>
  <w:style w:type="paragraph" w:customStyle="1" w:styleId="1">
    <w:name w:val="Список 1"/>
    <w:basedOn w:val="10"/>
    <w:next w:val="23"/>
    <w:rsid w:val="00A569E9"/>
    <w:pPr>
      <w:numPr>
        <w:numId w:val="5"/>
      </w:numPr>
      <w:spacing w:before="120" w:after="120"/>
      <w:ind w:right="153"/>
      <w:jc w:val="center"/>
    </w:pPr>
    <w:rPr>
      <w:rFonts w:ascii="Microsoft Sans Serif" w:hAnsi="Microsoft Sans Serif" w:cs="Arial"/>
      <w:caps w:val="0"/>
      <w:sz w:val="20"/>
      <w:szCs w:val="32"/>
    </w:rPr>
  </w:style>
  <w:style w:type="paragraph" w:styleId="36">
    <w:name w:val="List 3"/>
    <w:basedOn w:val="23"/>
    <w:rsid w:val="00A569E9"/>
    <w:pPr>
      <w:spacing w:before="60" w:after="60"/>
      <w:ind w:left="2717" w:right="153" w:hanging="737"/>
      <w:outlineLvl w:val="0"/>
    </w:pPr>
    <w:rPr>
      <w:rFonts w:ascii="Microsoft Sans Serif" w:hAnsi="Microsoft Sans Serif"/>
      <w:kern w:val="32"/>
      <w:sz w:val="20"/>
      <w:szCs w:val="32"/>
    </w:rPr>
  </w:style>
  <w:style w:type="paragraph" w:styleId="43">
    <w:name w:val="List 4"/>
    <w:basedOn w:val="1"/>
    <w:rsid w:val="00A569E9"/>
    <w:pPr>
      <w:numPr>
        <w:numId w:val="0"/>
      </w:numPr>
      <w:spacing w:before="60" w:after="60"/>
      <w:ind w:left="1985" w:hanging="851"/>
      <w:jc w:val="both"/>
    </w:pPr>
    <w:rPr>
      <w:b w:val="0"/>
    </w:rPr>
  </w:style>
  <w:style w:type="paragraph" w:customStyle="1" w:styleId="53">
    <w:name w:val="заголовок 5"/>
    <w:basedOn w:val="a2"/>
    <w:next w:val="a2"/>
    <w:rsid w:val="00A569E9"/>
    <w:pPr>
      <w:keepNext/>
      <w:spacing w:line="312" w:lineRule="auto"/>
      <w:jc w:val="center"/>
      <w:outlineLvl w:val="4"/>
    </w:pPr>
    <w:rPr>
      <w:sz w:val="24"/>
      <w:szCs w:val="24"/>
    </w:rPr>
  </w:style>
  <w:style w:type="paragraph" w:customStyle="1" w:styleId="a1">
    <w:name w:val="Раздел"/>
    <w:basedOn w:val="a2"/>
    <w:rsid w:val="00A569E9"/>
    <w:pPr>
      <w:numPr>
        <w:numId w:val="6"/>
      </w:numPr>
    </w:pPr>
    <w:rPr>
      <w:sz w:val="24"/>
      <w:szCs w:val="24"/>
    </w:rPr>
  </w:style>
  <w:style w:type="paragraph" w:customStyle="1" w:styleId="affe">
    <w:name w:val="Знак Знак Знак"/>
    <w:basedOn w:val="a2"/>
    <w:rsid w:val="00A569E9"/>
    <w:pPr>
      <w:spacing w:after="160" w:line="240" w:lineRule="exact"/>
    </w:pPr>
    <w:rPr>
      <w:rFonts w:ascii="Tahoma" w:hAnsi="Tahoma" w:cs="Tahoma"/>
      <w:sz w:val="18"/>
      <w:szCs w:val="18"/>
      <w:lang w:val="en-US" w:eastAsia="en-US"/>
    </w:rPr>
  </w:style>
  <w:style w:type="character" w:customStyle="1" w:styleId="ca-01">
    <w:name w:val="ca-01"/>
    <w:rsid w:val="00A569E9"/>
    <w:rPr>
      <w:rFonts w:ascii="Times New Roman" w:hAnsi="Times New Roman" w:cs="Times New Roman" w:hint="default"/>
      <w:sz w:val="22"/>
      <w:szCs w:val="22"/>
    </w:rPr>
  </w:style>
  <w:style w:type="paragraph" w:customStyle="1" w:styleId="xl23">
    <w:name w:val="xl23"/>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2"/>
    <w:rsid w:val="00A569E9"/>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38">
    <w:name w:val="xl38"/>
    <w:basedOn w:val="a2"/>
    <w:rsid w:val="00A569E9"/>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9">
    <w:name w:val="xl39"/>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0">
    <w:name w:val="xl40"/>
    <w:basedOn w:val="a2"/>
    <w:rsid w:val="00A569E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41">
    <w:name w:val="xl41"/>
    <w:basedOn w:val="a2"/>
    <w:rsid w:val="00A569E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
    <w:name w:val="xl42"/>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43">
    <w:name w:val="xl43"/>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4">
    <w:name w:val="xl44"/>
    <w:basedOn w:val="a2"/>
    <w:rsid w:val="00A569E9"/>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5">
    <w:name w:val="xl45"/>
    <w:basedOn w:val="a2"/>
    <w:rsid w:val="00A569E9"/>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6">
    <w:name w:val="xl46"/>
    <w:basedOn w:val="a2"/>
    <w:rsid w:val="00A569E9"/>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47">
    <w:name w:val="xl47"/>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48">
    <w:name w:val="xl48"/>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49">
    <w:name w:val="xl49"/>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
    <w:name w:val="xl50"/>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52">
    <w:name w:val="xl52"/>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53">
    <w:name w:val="xl53"/>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character" w:customStyle="1" w:styleId="a9">
    <w:name w:val="Нижний колонтитул Знак"/>
    <w:link w:val="a8"/>
    <w:locked/>
    <w:rsid w:val="00204301"/>
    <w:rPr>
      <w:sz w:val="24"/>
      <w:lang w:val="ru-RU" w:eastAsia="ru-RU" w:bidi="ar-SA"/>
    </w:rPr>
  </w:style>
  <w:style w:type="character" w:customStyle="1" w:styleId="af7">
    <w:name w:val="Название Знак"/>
    <w:link w:val="af6"/>
    <w:rsid w:val="00204301"/>
    <w:rPr>
      <w:b/>
      <w:caps/>
      <w:sz w:val="34"/>
      <w:lang w:val="ru-RU" w:eastAsia="ru-RU" w:bidi="ar-SA"/>
    </w:rPr>
  </w:style>
  <w:style w:type="paragraph" w:customStyle="1" w:styleId="arial12">
    <w:name w:val="arial12"/>
    <w:basedOn w:val="a2"/>
    <w:rsid w:val="00004442"/>
    <w:pPr>
      <w:spacing w:before="100" w:beforeAutospacing="1" w:after="100" w:afterAutospacing="1"/>
      <w:jc w:val="both"/>
    </w:pPr>
    <w:rPr>
      <w:sz w:val="22"/>
      <w:szCs w:val="24"/>
    </w:rPr>
  </w:style>
  <w:style w:type="character" w:customStyle="1" w:styleId="bold">
    <w:name w:val="bold"/>
    <w:rsid w:val="00004442"/>
    <w:rPr>
      <w:rFonts w:cs="Times New Roman"/>
      <w:b/>
      <w:lang w:val="ru-RU" w:eastAsia="x-none"/>
    </w:rPr>
  </w:style>
  <w:style w:type="character" w:customStyle="1" w:styleId="32">
    <w:name w:val="Основной текст 3 Знак"/>
    <w:link w:val="31"/>
    <w:rsid w:val="0001288F"/>
    <w:rPr>
      <w:sz w:val="16"/>
      <w:szCs w:val="16"/>
    </w:rPr>
  </w:style>
  <w:style w:type="character" w:customStyle="1" w:styleId="afff">
    <w:name w:val="Стиль вставки"/>
    <w:uiPriority w:val="1"/>
    <w:qFormat/>
    <w:rsid w:val="008034A7"/>
    <w:rPr>
      <w:rFonts w:ascii="Tahoma" w:hAnsi="Tahoma"/>
      <w:color w:val="000000"/>
      <w:sz w:val="20"/>
    </w:rPr>
  </w:style>
  <w:style w:type="paragraph" w:styleId="afff0">
    <w:name w:val="List Paragraph"/>
    <w:basedOn w:val="a2"/>
    <w:uiPriority w:val="34"/>
    <w:qFormat/>
    <w:rsid w:val="00B5631A"/>
    <w:pPr>
      <w:ind w:left="720"/>
      <w:contextualSpacing/>
    </w:pPr>
    <w:rPr>
      <w:rFonts w:eastAsia="Batang"/>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44589">
      <w:bodyDiv w:val="1"/>
      <w:marLeft w:val="0"/>
      <w:marRight w:val="0"/>
      <w:marTop w:val="0"/>
      <w:marBottom w:val="0"/>
      <w:divBdr>
        <w:top w:val="none" w:sz="0" w:space="0" w:color="auto"/>
        <w:left w:val="none" w:sz="0" w:space="0" w:color="auto"/>
        <w:bottom w:val="none" w:sz="0" w:space="0" w:color="auto"/>
        <w:right w:val="none" w:sz="0" w:space="0" w:color="auto"/>
      </w:divBdr>
    </w:div>
    <w:div w:id="187959341">
      <w:bodyDiv w:val="1"/>
      <w:marLeft w:val="0"/>
      <w:marRight w:val="0"/>
      <w:marTop w:val="0"/>
      <w:marBottom w:val="0"/>
      <w:divBdr>
        <w:top w:val="none" w:sz="0" w:space="0" w:color="auto"/>
        <w:left w:val="none" w:sz="0" w:space="0" w:color="auto"/>
        <w:bottom w:val="none" w:sz="0" w:space="0" w:color="auto"/>
        <w:right w:val="none" w:sz="0" w:space="0" w:color="auto"/>
      </w:divBdr>
    </w:div>
    <w:div w:id="222369773">
      <w:bodyDiv w:val="1"/>
      <w:marLeft w:val="0"/>
      <w:marRight w:val="0"/>
      <w:marTop w:val="0"/>
      <w:marBottom w:val="0"/>
      <w:divBdr>
        <w:top w:val="none" w:sz="0" w:space="0" w:color="auto"/>
        <w:left w:val="none" w:sz="0" w:space="0" w:color="auto"/>
        <w:bottom w:val="none" w:sz="0" w:space="0" w:color="auto"/>
        <w:right w:val="none" w:sz="0" w:space="0" w:color="auto"/>
      </w:divBdr>
    </w:div>
    <w:div w:id="242955459">
      <w:bodyDiv w:val="1"/>
      <w:marLeft w:val="0"/>
      <w:marRight w:val="0"/>
      <w:marTop w:val="0"/>
      <w:marBottom w:val="0"/>
      <w:divBdr>
        <w:top w:val="none" w:sz="0" w:space="0" w:color="auto"/>
        <w:left w:val="none" w:sz="0" w:space="0" w:color="auto"/>
        <w:bottom w:val="none" w:sz="0" w:space="0" w:color="auto"/>
        <w:right w:val="none" w:sz="0" w:space="0" w:color="auto"/>
      </w:divBdr>
    </w:div>
    <w:div w:id="248657554">
      <w:bodyDiv w:val="1"/>
      <w:marLeft w:val="0"/>
      <w:marRight w:val="0"/>
      <w:marTop w:val="0"/>
      <w:marBottom w:val="0"/>
      <w:divBdr>
        <w:top w:val="none" w:sz="0" w:space="0" w:color="auto"/>
        <w:left w:val="none" w:sz="0" w:space="0" w:color="auto"/>
        <w:bottom w:val="none" w:sz="0" w:space="0" w:color="auto"/>
        <w:right w:val="none" w:sz="0" w:space="0" w:color="auto"/>
      </w:divBdr>
    </w:div>
    <w:div w:id="261495736">
      <w:bodyDiv w:val="1"/>
      <w:marLeft w:val="0"/>
      <w:marRight w:val="0"/>
      <w:marTop w:val="0"/>
      <w:marBottom w:val="0"/>
      <w:divBdr>
        <w:top w:val="none" w:sz="0" w:space="0" w:color="auto"/>
        <w:left w:val="none" w:sz="0" w:space="0" w:color="auto"/>
        <w:bottom w:val="none" w:sz="0" w:space="0" w:color="auto"/>
        <w:right w:val="none" w:sz="0" w:space="0" w:color="auto"/>
      </w:divBdr>
    </w:div>
    <w:div w:id="266892075">
      <w:bodyDiv w:val="1"/>
      <w:marLeft w:val="0"/>
      <w:marRight w:val="0"/>
      <w:marTop w:val="0"/>
      <w:marBottom w:val="0"/>
      <w:divBdr>
        <w:top w:val="none" w:sz="0" w:space="0" w:color="auto"/>
        <w:left w:val="none" w:sz="0" w:space="0" w:color="auto"/>
        <w:bottom w:val="none" w:sz="0" w:space="0" w:color="auto"/>
        <w:right w:val="none" w:sz="0" w:space="0" w:color="auto"/>
      </w:divBdr>
    </w:div>
    <w:div w:id="356658923">
      <w:bodyDiv w:val="1"/>
      <w:marLeft w:val="0"/>
      <w:marRight w:val="0"/>
      <w:marTop w:val="0"/>
      <w:marBottom w:val="0"/>
      <w:divBdr>
        <w:top w:val="none" w:sz="0" w:space="0" w:color="auto"/>
        <w:left w:val="none" w:sz="0" w:space="0" w:color="auto"/>
        <w:bottom w:val="none" w:sz="0" w:space="0" w:color="auto"/>
        <w:right w:val="none" w:sz="0" w:space="0" w:color="auto"/>
      </w:divBdr>
    </w:div>
    <w:div w:id="373310822">
      <w:bodyDiv w:val="1"/>
      <w:marLeft w:val="0"/>
      <w:marRight w:val="0"/>
      <w:marTop w:val="0"/>
      <w:marBottom w:val="0"/>
      <w:divBdr>
        <w:top w:val="none" w:sz="0" w:space="0" w:color="auto"/>
        <w:left w:val="none" w:sz="0" w:space="0" w:color="auto"/>
        <w:bottom w:val="none" w:sz="0" w:space="0" w:color="auto"/>
        <w:right w:val="none" w:sz="0" w:space="0" w:color="auto"/>
      </w:divBdr>
    </w:div>
    <w:div w:id="433675376">
      <w:bodyDiv w:val="1"/>
      <w:marLeft w:val="0"/>
      <w:marRight w:val="0"/>
      <w:marTop w:val="0"/>
      <w:marBottom w:val="0"/>
      <w:divBdr>
        <w:top w:val="none" w:sz="0" w:space="0" w:color="auto"/>
        <w:left w:val="none" w:sz="0" w:space="0" w:color="auto"/>
        <w:bottom w:val="none" w:sz="0" w:space="0" w:color="auto"/>
        <w:right w:val="none" w:sz="0" w:space="0" w:color="auto"/>
      </w:divBdr>
    </w:div>
    <w:div w:id="467016271">
      <w:bodyDiv w:val="1"/>
      <w:marLeft w:val="0"/>
      <w:marRight w:val="0"/>
      <w:marTop w:val="0"/>
      <w:marBottom w:val="0"/>
      <w:divBdr>
        <w:top w:val="none" w:sz="0" w:space="0" w:color="auto"/>
        <w:left w:val="none" w:sz="0" w:space="0" w:color="auto"/>
        <w:bottom w:val="none" w:sz="0" w:space="0" w:color="auto"/>
        <w:right w:val="none" w:sz="0" w:space="0" w:color="auto"/>
      </w:divBdr>
    </w:div>
    <w:div w:id="557743596">
      <w:bodyDiv w:val="1"/>
      <w:marLeft w:val="0"/>
      <w:marRight w:val="0"/>
      <w:marTop w:val="0"/>
      <w:marBottom w:val="0"/>
      <w:divBdr>
        <w:top w:val="none" w:sz="0" w:space="0" w:color="auto"/>
        <w:left w:val="none" w:sz="0" w:space="0" w:color="auto"/>
        <w:bottom w:val="none" w:sz="0" w:space="0" w:color="auto"/>
        <w:right w:val="none" w:sz="0" w:space="0" w:color="auto"/>
      </w:divBdr>
    </w:div>
    <w:div w:id="577715865">
      <w:bodyDiv w:val="1"/>
      <w:marLeft w:val="0"/>
      <w:marRight w:val="0"/>
      <w:marTop w:val="0"/>
      <w:marBottom w:val="0"/>
      <w:divBdr>
        <w:top w:val="none" w:sz="0" w:space="0" w:color="auto"/>
        <w:left w:val="none" w:sz="0" w:space="0" w:color="auto"/>
        <w:bottom w:val="none" w:sz="0" w:space="0" w:color="auto"/>
        <w:right w:val="none" w:sz="0" w:space="0" w:color="auto"/>
      </w:divBdr>
    </w:div>
    <w:div w:id="622882406">
      <w:bodyDiv w:val="1"/>
      <w:marLeft w:val="0"/>
      <w:marRight w:val="0"/>
      <w:marTop w:val="0"/>
      <w:marBottom w:val="0"/>
      <w:divBdr>
        <w:top w:val="none" w:sz="0" w:space="0" w:color="auto"/>
        <w:left w:val="none" w:sz="0" w:space="0" w:color="auto"/>
        <w:bottom w:val="none" w:sz="0" w:space="0" w:color="auto"/>
        <w:right w:val="none" w:sz="0" w:space="0" w:color="auto"/>
      </w:divBdr>
    </w:div>
    <w:div w:id="626857252">
      <w:bodyDiv w:val="1"/>
      <w:marLeft w:val="0"/>
      <w:marRight w:val="0"/>
      <w:marTop w:val="0"/>
      <w:marBottom w:val="0"/>
      <w:divBdr>
        <w:top w:val="none" w:sz="0" w:space="0" w:color="auto"/>
        <w:left w:val="none" w:sz="0" w:space="0" w:color="auto"/>
        <w:bottom w:val="none" w:sz="0" w:space="0" w:color="auto"/>
        <w:right w:val="none" w:sz="0" w:space="0" w:color="auto"/>
      </w:divBdr>
    </w:div>
    <w:div w:id="641695528">
      <w:bodyDiv w:val="1"/>
      <w:marLeft w:val="0"/>
      <w:marRight w:val="0"/>
      <w:marTop w:val="0"/>
      <w:marBottom w:val="0"/>
      <w:divBdr>
        <w:top w:val="none" w:sz="0" w:space="0" w:color="auto"/>
        <w:left w:val="none" w:sz="0" w:space="0" w:color="auto"/>
        <w:bottom w:val="none" w:sz="0" w:space="0" w:color="auto"/>
        <w:right w:val="none" w:sz="0" w:space="0" w:color="auto"/>
      </w:divBdr>
    </w:div>
    <w:div w:id="713578208">
      <w:bodyDiv w:val="1"/>
      <w:marLeft w:val="0"/>
      <w:marRight w:val="0"/>
      <w:marTop w:val="0"/>
      <w:marBottom w:val="0"/>
      <w:divBdr>
        <w:top w:val="none" w:sz="0" w:space="0" w:color="auto"/>
        <w:left w:val="none" w:sz="0" w:space="0" w:color="auto"/>
        <w:bottom w:val="none" w:sz="0" w:space="0" w:color="auto"/>
        <w:right w:val="none" w:sz="0" w:space="0" w:color="auto"/>
      </w:divBdr>
    </w:div>
    <w:div w:id="717626436">
      <w:bodyDiv w:val="1"/>
      <w:marLeft w:val="0"/>
      <w:marRight w:val="0"/>
      <w:marTop w:val="0"/>
      <w:marBottom w:val="0"/>
      <w:divBdr>
        <w:top w:val="none" w:sz="0" w:space="0" w:color="auto"/>
        <w:left w:val="none" w:sz="0" w:space="0" w:color="auto"/>
        <w:bottom w:val="none" w:sz="0" w:space="0" w:color="auto"/>
        <w:right w:val="none" w:sz="0" w:space="0" w:color="auto"/>
      </w:divBdr>
    </w:div>
    <w:div w:id="788822220">
      <w:bodyDiv w:val="1"/>
      <w:marLeft w:val="0"/>
      <w:marRight w:val="0"/>
      <w:marTop w:val="0"/>
      <w:marBottom w:val="0"/>
      <w:divBdr>
        <w:top w:val="none" w:sz="0" w:space="0" w:color="auto"/>
        <w:left w:val="none" w:sz="0" w:space="0" w:color="auto"/>
        <w:bottom w:val="none" w:sz="0" w:space="0" w:color="auto"/>
        <w:right w:val="none" w:sz="0" w:space="0" w:color="auto"/>
      </w:divBdr>
    </w:div>
    <w:div w:id="796531220">
      <w:bodyDiv w:val="1"/>
      <w:marLeft w:val="0"/>
      <w:marRight w:val="0"/>
      <w:marTop w:val="0"/>
      <w:marBottom w:val="0"/>
      <w:divBdr>
        <w:top w:val="none" w:sz="0" w:space="0" w:color="auto"/>
        <w:left w:val="none" w:sz="0" w:space="0" w:color="auto"/>
        <w:bottom w:val="none" w:sz="0" w:space="0" w:color="auto"/>
        <w:right w:val="none" w:sz="0" w:space="0" w:color="auto"/>
      </w:divBdr>
    </w:div>
    <w:div w:id="805702197">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53541282">
      <w:bodyDiv w:val="1"/>
      <w:marLeft w:val="0"/>
      <w:marRight w:val="0"/>
      <w:marTop w:val="0"/>
      <w:marBottom w:val="0"/>
      <w:divBdr>
        <w:top w:val="none" w:sz="0" w:space="0" w:color="auto"/>
        <w:left w:val="none" w:sz="0" w:space="0" w:color="auto"/>
        <w:bottom w:val="none" w:sz="0" w:space="0" w:color="auto"/>
        <w:right w:val="none" w:sz="0" w:space="0" w:color="auto"/>
      </w:divBdr>
    </w:div>
    <w:div w:id="875970534">
      <w:bodyDiv w:val="1"/>
      <w:marLeft w:val="0"/>
      <w:marRight w:val="0"/>
      <w:marTop w:val="0"/>
      <w:marBottom w:val="0"/>
      <w:divBdr>
        <w:top w:val="none" w:sz="0" w:space="0" w:color="auto"/>
        <w:left w:val="none" w:sz="0" w:space="0" w:color="auto"/>
        <w:bottom w:val="none" w:sz="0" w:space="0" w:color="auto"/>
        <w:right w:val="none" w:sz="0" w:space="0" w:color="auto"/>
      </w:divBdr>
    </w:div>
    <w:div w:id="893925355">
      <w:bodyDiv w:val="1"/>
      <w:marLeft w:val="0"/>
      <w:marRight w:val="0"/>
      <w:marTop w:val="0"/>
      <w:marBottom w:val="0"/>
      <w:divBdr>
        <w:top w:val="none" w:sz="0" w:space="0" w:color="auto"/>
        <w:left w:val="none" w:sz="0" w:space="0" w:color="auto"/>
        <w:bottom w:val="none" w:sz="0" w:space="0" w:color="auto"/>
        <w:right w:val="none" w:sz="0" w:space="0" w:color="auto"/>
      </w:divBdr>
    </w:div>
    <w:div w:id="897979925">
      <w:bodyDiv w:val="1"/>
      <w:marLeft w:val="0"/>
      <w:marRight w:val="0"/>
      <w:marTop w:val="0"/>
      <w:marBottom w:val="0"/>
      <w:divBdr>
        <w:top w:val="none" w:sz="0" w:space="0" w:color="auto"/>
        <w:left w:val="none" w:sz="0" w:space="0" w:color="auto"/>
        <w:bottom w:val="none" w:sz="0" w:space="0" w:color="auto"/>
        <w:right w:val="none" w:sz="0" w:space="0" w:color="auto"/>
      </w:divBdr>
    </w:div>
    <w:div w:id="910114343">
      <w:bodyDiv w:val="1"/>
      <w:marLeft w:val="0"/>
      <w:marRight w:val="0"/>
      <w:marTop w:val="0"/>
      <w:marBottom w:val="0"/>
      <w:divBdr>
        <w:top w:val="none" w:sz="0" w:space="0" w:color="auto"/>
        <w:left w:val="none" w:sz="0" w:space="0" w:color="auto"/>
        <w:bottom w:val="none" w:sz="0" w:space="0" w:color="auto"/>
        <w:right w:val="none" w:sz="0" w:space="0" w:color="auto"/>
      </w:divBdr>
    </w:div>
    <w:div w:id="1019742833">
      <w:bodyDiv w:val="1"/>
      <w:marLeft w:val="0"/>
      <w:marRight w:val="0"/>
      <w:marTop w:val="0"/>
      <w:marBottom w:val="0"/>
      <w:divBdr>
        <w:top w:val="none" w:sz="0" w:space="0" w:color="auto"/>
        <w:left w:val="none" w:sz="0" w:space="0" w:color="auto"/>
        <w:bottom w:val="none" w:sz="0" w:space="0" w:color="auto"/>
        <w:right w:val="none" w:sz="0" w:space="0" w:color="auto"/>
      </w:divBdr>
    </w:div>
    <w:div w:id="1049375780">
      <w:bodyDiv w:val="1"/>
      <w:marLeft w:val="0"/>
      <w:marRight w:val="0"/>
      <w:marTop w:val="0"/>
      <w:marBottom w:val="0"/>
      <w:divBdr>
        <w:top w:val="none" w:sz="0" w:space="0" w:color="auto"/>
        <w:left w:val="none" w:sz="0" w:space="0" w:color="auto"/>
        <w:bottom w:val="none" w:sz="0" w:space="0" w:color="auto"/>
        <w:right w:val="none" w:sz="0" w:space="0" w:color="auto"/>
      </w:divBdr>
    </w:div>
    <w:div w:id="1097677179">
      <w:bodyDiv w:val="1"/>
      <w:marLeft w:val="0"/>
      <w:marRight w:val="0"/>
      <w:marTop w:val="0"/>
      <w:marBottom w:val="0"/>
      <w:divBdr>
        <w:top w:val="none" w:sz="0" w:space="0" w:color="auto"/>
        <w:left w:val="none" w:sz="0" w:space="0" w:color="auto"/>
        <w:bottom w:val="none" w:sz="0" w:space="0" w:color="auto"/>
        <w:right w:val="none" w:sz="0" w:space="0" w:color="auto"/>
      </w:divBdr>
    </w:div>
    <w:div w:id="1125350561">
      <w:bodyDiv w:val="1"/>
      <w:marLeft w:val="0"/>
      <w:marRight w:val="0"/>
      <w:marTop w:val="0"/>
      <w:marBottom w:val="0"/>
      <w:divBdr>
        <w:top w:val="none" w:sz="0" w:space="0" w:color="auto"/>
        <w:left w:val="none" w:sz="0" w:space="0" w:color="auto"/>
        <w:bottom w:val="none" w:sz="0" w:space="0" w:color="auto"/>
        <w:right w:val="none" w:sz="0" w:space="0" w:color="auto"/>
      </w:divBdr>
    </w:div>
    <w:div w:id="1172725242">
      <w:bodyDiv w:val="1"/>
      <w:marLeft w:val="0"/>
      <w:marRight w:val="0"/>
      <w:marTop w:val="0"/>
      <w:marBottom w:val="0"/>
      <w:divBdr>
        <w:top w:val="none" w:sz="0" w:space="0" w:color="auto"/>
        <w:left w:val="none" w:sz="0" w:space="0" w:color="auto"/>
        <w:bottom w:val="none" w:sz="0" w:space="0" w:color="auto"/>
        <w:right w:val="none" w:sz="0" w:space="0" w:color="auto"/>
      </w:divBdr>
    </w:div>
    <w:div w:id="1303921724">
      <w:bodyDiv w:val="1"/>
      <w:marLeft w:val="0"/>
      <w:marRight w:val="0"/>
      <w:marTop w:val="0"/>
      <w:marBottom w:val="0"/>
      <w:divBdr>
        <w:top w:val="none" w:sz="0" w:space="0" w:color="auto"/>
        <w:left w:val="none" w:sz="0" w:space="0" w:color="auto"/>
        <w:bottom w:val="none" w:sz="0" w:space="0" w:color="auto"/>
        <w:right w:val="none" w:sz="0" w:space="0" w:color="auto"/>
      </w:divBdr>
    </w:div>
    <w:div w:id="1338338938">
      <w:bodyDiv w:val="1"/>
      <w:marLeft w:val="0"/>
      <w:marRight w:val="0"/>
      <w:marTop w:val="0"/>
      <w:marBottom w:val="0"/>
      <w:divBdr>
        <w:top w:val="none" w:sz="0" w:space="0" w:color="auto"/>
        <w:left w:val="none" w:sz="0" w:space="0" w:color="auto"/>
        <w:bottom w:val="none" w:sz="0" w:space="0" w:color="auto"/>
        <w:right w:val="none" w:sz="0" w:space="0" w:color="auto"/>
      </w:divBdr>
    </w:div>
    <w:div w:id="1363822559">
      <w:bodyDiv w:val="1"/>
      <w:marLeft w:val="0"/>
      <w:marRight w:val="0"/>
      <w:marTop w:val="0"/>
      <w:marBottom w:val="0"/>
      <w:divBdr>
        <w:top w:val="none" w:sz="0" w:space="0" w:color="auto"/>
        <w:left w:val="none" w:sz="0" w:space="0" w:color="auto"/>
        <w:bottom w:val="none" w:sz="0" w:space="0" w:color="auto"/>
        <w:right w:val="none" w:sz="0" w:space="0" w:color="auto"/>
      </w:divBdr>
    </w:div>
    <w:div w:id="1368874310">
      <w:bodyDiv w:val="1"/>
      <w:marLeft w:val="0"/>
      <w:marRight w:val="0"/>
      <w:marTop w:val="0"/>
      <w:marBottom w:val="0"/>
      <w:divBdr>
        <w:top w:val="none" w:sz="0" w:space="0" w:color="auto"/>
        <w:left w:val="none" w:sz="0" w:space="0" w:color="auto"/>
        <w:bottom w:val="none" w:sz="0" w:space="0" w:color="auto"/>
        <w:right w:val="none" w:sz="0" w:space="0" w:color="auto"/>
      </w:divBdr>
    </w:div>
    <w:div w:id="1379478879">
      <w:bodyDiv w:val="1"/>
      <w:marLeft w:val="0"/>
      <w:marRight w:val="0"/>
      <w:marTop w:val="0"/>
      <w:marBottom w:val="0"/>
      <w:divBdr>
        <w:top w:val="none" w:sz="0" w:space="0" w:color="auto"/>
        <w:left w:val="none" w:sz="0" w:space="0" w:color="auto"/>
        <w:bottom w:val="none" w:sz="0" w:space="0" w:color="auto"/>
        <w:right w:val="none" w:sz="0" w:space="0" w:color="auto"/>
      </w:divBdr>
    </w:div>
    <w:div w:id="1390609901">
      <w:bodyDiv w:val="1"/>
      <w:marLeft w:val="0"/>
      <w:marRight w:val="0"/>
      <w:marTop w:val="0"/>
      <w:marBottom w:val="0"/>
      <w:divBdr>
        <w:top w:val="none" w:sz="0" w:space="0" w:color="auto"/>
        <w:left w:val="none" w:sz="0" w:space="0" w:color="auto"/>
        <w:bottom w:val="none" w:sz="0" w:space="0" w:color="auto"/>
        <w:right w:val="none" w:sz="0" w:space="0" w:color="auto"/>
      </w:divBdr>
    </w:div>
    <w:div w:id="1423184904">
      <w:bodyDiv w:val="1"/>
      <w:marLeft w:val="0"/>
      <w:marRight w:val="0"/>
      <w:marTop w:val="0"/>
      <w:marBottom w:val="0"/>
      <w:divBdr>
        <w:top w:val="none" w:sz="0" w:space="0" w:color="auto"/>
        <w:left w:val="none" w:sz="0" w:space="0" w:color="auto"/>
        <w:bottom w:val="none" w:sz="0" w:space="0" w:color="auto"/>
        <w:right w:val="none" w:sz="0" w:space="0" w:color="auto"/>
      </w:divBdr>
    </w:div>
    <w:div w:id="1441336057">
      <w:bodyDiv w:val="1"/>
      <w:marLeft w:val="0"/>
      <w:marRight w:val="0"/>
      <w:marTop w:val="0"/>
      <w:marBottom w:val="0"/>
      <w:divBdr>
        <w:top w:val="none" w:sz="0" w:space="0" w:color="auto"/>
        <w:left w:val="none" w:sz="0" w:space="0" w:color="auto"/>
        <w:bottom w:val="none" w:sz="0" w:space="0" w:color="auto"/>
        <w:right w:val="none" w:sz="0" w:space="0" w:color="auto"/>
      </w:divBdr>
    </w:div>
    <w:div w:id="1448550188">
      <w:bodyDiv w:val="1"/>
      <w:marLeft w:val="0"/>
      <w:marRight w:val="0"/>
      <w:marTop w:val="0"/>
      <w:marBottom w:val="0"/>
      <w:divBdr>
        <w:top w:val="none" w:sz="0" w:space="0" w:color="auto"/>
        <w:left w:val="none" w:sz="0" w:space="0" w:color="auto"/>
        <w:bottom w:val="none" w:sz="0" w:space="0" w:color="auto"/>
        <w:right w:val="none" w:sz="0" w:space="0" w:color="auto"/>
      </w:divBdr>
    </w:div>
    <w:div w:id="1459883046">
      <w:bodyDiv w:val="1"/>
      <w:marLeft w:val="0"/>
      <w:marRight w:val="0"/>
      <w:marTop w:val="0"/>
      <w:marBottom w:val="0"/>
      <w:divBdr>
        <w:top w:val="none" w:sz="0" w:space="0" w:color="auto"/>
        <w:left w:val="none" w:sz="0" w:space="0" w:color="auto"/>
        <w:bottom w:val="none" w:sz="0" w:space="0" w:color="auto"/>
        <w:right w:val="none" w:sz="0" w:space="0" w:color="auto"/>
      </w:divBdr>
    </w:div>
    <w:div w:id="1496528762">
      <w:bodyDiv w:val="1"/>
      <w:marLeft w:val="0"/>
      <w:marRight w:val="0"/>
      <w:marTop w:val="0"/>
      <w:marBottom w:val="0"/>
      <w:divBdr>
        <w:top w:val="none" w:sz="0" w:space="0" w:color="auto"/>
        <w:left w:val="none" w:sz="0" w:space="0" w:color="auto"/>
        <w:bottom w:val="none" w:sz="0" w:space="0" w:color="auto"/>
        <w:right w:val="none" w:sz="0" w:space="0" w:color="auto"/>
      </w:divBdr>
    </w:div>
    <w:div w:id="1497383728">
      <w:bodyDiv w:val="1"/>
      <w:marLeft w:val="0"/>
      <w:marRight w:val="0"/>
      <w:marTop w:val="0"/>
      <w:marBottom w:val="0"/>
      <w:divBdr>
        <w:top w:val="none" w:sz="0" w:space="0" w:color="auto"/>
        <w:left w:val="none" w:sz="0" w:space="0" w:color="auto"/>
        <w:bottom w:val="none" w:sz="0" w:space="0" w:color="auto"/>
        <w:right w:val="none" w:sz="0" w:space="0" w:color="auto"/>
      </w:divBdr>
    </w:div>
    <w:div w:id="1536307024">
      <w:bodyDiv w:val="1"/>
      <w:marLeft w:val="0"/>
      <w:marRight w:val="0"/>
      <w:marTop w:val="0"/>
      <w:marBottom w:val="0"/>
      <w:divBdr>
        <w:top w:val="none" w:sz="0" w:space="0" w:color="auto"/>
        <w:left w:val="none" w:sz="0" w:space="0" w:color="auto"/>
        <w:bottom w:val="none" w:sz="0" w:space="0" w:color="auto"/>
        <w:right w:val="none" w:sz="0" w:space="0" w:color="auto"/>
      </w:divBdr>
    </w:div>
    <w:div w:id="1537280070">
      <w:bodyDiv w:val="1"/>
      <w:marLeft w:val="0"/>
      <w:marRight w:val="0"/>
      <w:marTop w:val="0"/>
      <w:marBottom w:val="0"/>
      <w:divBdr>
        <w:top w:val="none" w:sz="0" w:space="0" w:color="auto"/>
        <w:left w:val="none" w:sz="0" w:space="0" w:color="auto"/>
        <w:bottom w:val="none" w:sz="0" w:space="0" w:color="auto"/>
        <w:right w:val="none" w:sz="0" w:space="0" w:color="auto"/>
      </w:divBdr>
    </w:div>
    <w:div w:id="1592078607">
      <w:bodyDiv w:val="1"/>
      <w:marLeft w:val="0"/>
      <w:marRight w:val="0"/>
      <w:marTop w:val="0"/>
      <w:marBottom w:val="0"/>
      <w:divBdr>
        <w:top w:val="none" w:sz="0" w:space="0" w:color="auto"/>
        <w:left w:val="none" w:sz="0" w:space="0" w:color="auto"/>
        <w:bottom w:val="none" w:sz="0" w:space="0" w:color="auto"/>
        <w:right w:val="none" w:sz="0" w:space="0" w:color="auto"/>
      </w:divBdr>
    </w:div>
    <w:div w:id="1630627663">
      <w:bodyDiv w:val="1"/>
      <w:marLeft w:val="0"/>
      <w:marRight w:val="0"/>
      <w:marTop w:val="0"/>
      <w:marBottom w:val="0"/>
      <w:divBdr>
        <w:top w:val="none" w:sz="0" w:space="0" w:color="auto"/>
        <w:left w:val="none" w:sz="0" w:space="0" w:color="auto"/>
        <w:bottom w:val="none" w:sz="0" w:space="0" w:color="auto"/>
        <w:right w:val="none" w:sz="0" w:space="0" w:color="auto"/>
      </w:divBdr>
    </w:div>
    <w:div w:id="1634750231">
      <w:bodyDiv w:val="1"/>
      <w:marLeft w:val="0"/>
      <w:marRight w:val="0"/>
      <w:marTop w:val="0"/>
      <w:marBottom w:val="0"/>
      <w:divBdr>
        <w:top w:val="none" w:sz="0" w:space="0" w:color="auto"/>
        <w:left w:val="none" w:sz="0" w:space="0" w:color="auto"/>
        <w:bottom w:val="none" w:sz="0" w:space="0" w:color="auto"/>
        <w:right w:val="none" w:sz="0" w:space="0" w:color="auto"/>
      </w:divBdr>
    </w:div>
    <w:div w:id="1638148090">
      <w:bodyDiv w:val="1"/>
      <w:marLeft w:val="0"/>
      <w:marRight w:val="0"/>
      <w:marTop w:val="0"/>
      <w:marBottom w:val="0"/>
      <w:divBdr>
        <w:top w:val="none" w:sz="0" w:space="0" w:color="auto"/>
        <w:left w:val="none" w:sz="0" w:space="0" w:color="auto"/>
        <w:bottom w:val="none" w:sz="0" w:space="0" w:color="auto"/>
        <w:right w:val="none" w:sz="0" w:space="0" w:color="auto"/>
      </w:divBdr>
    </w:div>
    <w:div w:id="1681664342">
      <w:bodyDiv w:val="1"/>
      <w:marLeft w:val="0"/>
      <w:marRight w:val="0"/>
      <w:marTop w:val="0"/>
      <w:marBottom w:val="0"/>
      <w:divBdr>
        <w:top w:val="none" w:sz="0" w:space="0" w:color="auto"/>
        <w:left w:val="none" w:sz="0" w:space="0" w:color="auto"/>
        <w:bottom w:val="none" w:sz="0" w:space="0" w:color="auto"/>
        <w:right w:val="none" w:sz="0" w:space="0" w:color="auto"/>
      </w:divBdr>
    </w:div>
    <w:div w:id="1726297899">
      <w:bodyDiv w:val="1"/>
      <w:marLeft w:val="0"/>
      <w:marRight w:val="0"/>
      <w:marTop w:val="0"/>
      <w:marBottom w:val="0"/>
      <w:divBdr>
        <w:top w:val="none" w:sz="0" w:space="0" w:color="auto"/>
        <w:left w:val="none" w:sz="0" w:space="0" w:color="auto"/>
        <w:bottom w:val="none" w:sz="0" w:space="0" w:color="auto"/>
        <w:right w:val="none" w:sz="0" w:space="0" w:color="auto"/>
      </w:divBdr>
    </w:div>
    <w:div w:id="1770004743">
      <w:bodyDiv w:val="1"/>
      <w:marLeft w:val="0"/>
      <w:marRight w:val="0"/>
      <w:marTop w:val="0"/>
      <w:marBottom w:val="0"/>
      <w:divBdr>
        <w:top w:val="none" w:sz="0" w:space="0" w:color="auto"/>
        <w:left w:val="none" w:sz="0" w:space="0" w:color="auto"/>
        <w:bottom w:val="none" w:sz="0" w:space="0" w:color="auto"/>
        <w:right w:val="none" w:sz="0" w:space="0" w:color="auto"/>
      </w:divBdr>
    </w:div>
    <w:div w:id="1776319722">
      <w:bodyDiv w:val="1"/>
      <w:marLeft w:val="0"/>
      <w:marRight w:val="0"/>
      <w:marTop w:val="0"/>
      <w:marBottom w:val="0"/>
      <w:divBdr>
        <w:top w:val="none" w:sz="0" w:space="0" w:color="auto"/>
        <w:left w:val="none" w:sz="0" w:space="0" w:color="auto"/>
        <w:bottom w:val="none" w:sz="0" w:space="0" w:color="auto"/>
        <w:right w:val="none" w:sz="0" w:space="0" w:color="auto"/>
      </w:divBdr>
    </w:div>
    <w:div w:id="1787695684">
      <w:bodyDiv w:val="1"/>
      <w:marLeft w:val="0"/>
      <w:marRight w:val="0"/>
      <w:marTop w:val="0"/>
      <w:marBottom w:val="0"/>
      <w:divBdr>
        <w:top w:val="none" w:sz="0" w:space="0" w:color="auto"/>
        <w:left w:val="none" w:sz="0" w:space="0" w:color="auto"/>
        <w:bottom w:val="none" w:sz="0" w:space="0" w:color="auto"/>
        <w:right w:val="none" w:sz="0" w:space="0" w:color="auto"/>
      </w:divBdr>
    </w:div>
    <w:div w:id="1802528924">
      <w:bodyDiv w:val="1"/>
      <w:marLeft w:val="0"/>
      <w:marRight w:val="0"/>
      <w:marTop w:val="0"/>
      <w:marBottom w:val="0"/>
      <w:divBdr>
        <w:top w:val="none" w:sz="0" w:space="0" w:color="auto"/>
        <w:left w:val="none" w:sz="0" w:space="0" w:color="auto"/>
        <w:bottom w:val="none" w:sz="0" w:space="0" w:color="auto"/>
        <w:right w:val="none" w:sz="0" w:space="0" w:color="auto"/>
      </w:divBdr>
    </w:div>
    <w:div w:id="1856847377">
      <w:bodyDiv w:val="1"/>
      <w:marLeft w:val="0"/>
      <w:marRight w:val="0"/>
      <w:marTop w:val="0"/>
      <w:marBottom w:val="0"/>
      <w:divBdr>
        <w:top w:val="none" w:sz="0" w:space="0" w:color="auto"/>
        <w:left w:val="none" w:sz="0" w:space="0" w:color="auto"/>
        <w:bottom w:val="none" w:sz="0" w:space="0" w:color="auto"/>
        <w:right w:val="none" w:sz="0" w:space="0" w:color="auto"/>
      </w:divBdr>
    </w:div>
    <w:div w:id="1931544902">
      <w:bodyDiv w:val="1"/>
      <w:marLeft w:val="0"/>
      <w:marRight w:val="0"/>
      <w:marTop w:val="0"/>
      <w:marBottom w:val="0"/>
      <w:divBdr>
        <w:top w:val="none" w:sz="0" w:space="0" w:color="auto"/>
        <w:left w:val="none" w:sz="0" w:space="0" w:color="auto"/>
        <w:bottom w:val="none" w:sz="0" w:space="0" w:color="auto"/>
        <w:right w:val="none" w:sz="0" w:space="0" w:color="auto"/>
      </w:divBdr>
    </w:div>
    <w:div w:id="1968124888">
      <w:bodyDiv w:val="1"/>
      <w:marLeft w:val="0"/>
      <w:marRight w:val="0"/>
      <w:marTop w:val="0"/>
      <w:marBottom w:val="0"/>
      <w:divBdr>
        <w:top w:val="none" w:sz="0" w:space="0" w:color="auto"/>
        <w:left w:val="none" w:sz="0" w:space="0" w:color="auto"/>
        <w:bottom w:val="none" w:sz="0" w:space="0" w:color="auto"/>
        <w:right w:val="none" w:sz="0" w:space="0" w:color="auto"/>
      </w:divBdr>
    </w:div>
    <w:div w:id="1995916879">
      <w:bodyDiv w:val="1"/>
      <w:marLeft w:val="0"/>
      <w:marRight w:val="0"/>
      <w:marTop w:val="0"/>
      <w:marBottom w:val="0"/>
      <w:divBdr>
        <w:top w:val="none" w:sz="0" w:space="0" w:color="auto"/>
        <w:left w:val="none" w:sz="0" w:space="0" w:color="auto"/>
        <w:bottom w:val="none" w:sz="0" w:space="0" w:color="auto"/>
        <w:right w:val="none" w:sz="0" w:space="0" w:color="auto"/>
      </w:divBdr>
    </w:div>
    <w:div w:id="2037922944">
      <w:bodyDiv w:val="1"/>
      <w:marLeft w:val="0"/>
      <w:marRight w:val="0"/>
      <w:marTop w:val="0"/>
      <w:marBottom w:val="0"/>
      <w:divBdr>
        <w:top w:val="none" w:sz="0" w:space="0" w:color="auto"/>
        <w:left w:val="none" w:sz="0" w:space="0" w:color="auto"/>
        <w:bottom w:val="none" w:sz="0" w:space="0" w:color="auto"/>
        <w:right w:val="none" w:sz="0" w:space="0" w:color="auto"/>
      </w:divBdr>
    </w:div>
    <w:div w:id="2045210867">
      <w:bodyDiv w:val="1"/>
      <w:marLeft w:val="0"/>
      <w:marRight w:val="0"/>
      <w:marTop w:val="0"/>
      <w:marBottom w:val="0"/>
      <w:divBdr>
        <w:top w:val="none" w:sz="0" w:space="0" w:color="auto"/>
        <w:left w:val="none" w:sz="0" w:space="0" w:color="auto"/>
        <w:bottom w:val="none" w:sz="0" w:space="0" w:color="auto"/>
        <w:right w:val="none" w:sz="0" w:space="0" w:color="auto"/>
      </w:divBdr>
    </w:div>
    <w:div w:id="2078357960">
      <w:bodyDiv w:val="1"/>
      <w:marLeft w:val="0"/>
      <w:marRight w:val="0"/>
      <w:marTop w:val="0"/>
      <w:marBottom w:val="0"/>
      <w:divBdr>
        <w:top w:val="none" w:sz="0" w:space="0" w:color="auto"/>
        <w:left w:val="none" w:sz="0" w:space="0" w:color="auto"/>
        <w:bottom w:val="none" w:sz="0" w:space="0" w:color="auto"/>
        <w:right w:val="none" w:sz="0" w:space="0" w:color="auto"/>
      </w:divBdr>
    </w:div>
    <w:div w:id="2097240482">
      <w:bodyDiv w:val="1"/>
      <w:marLeft w:val="0"/>
      <w:marRight w:val="0"/>
      <w:marTop w:val="0"/>
      <w:marBottom w:val="0"/>
      <w:divBdr>
        <w:top w:val="none" w:sz="0" w:space="0" w:color="auto"/>
        <w:left w:val="none" w:sz="0" w:space="0" w:color="auto"/>
        <w:bottom w:val="none" w:sz="0" w:space="0" w:color="auto"/>
        <w:right w:val="none" w:sz="0" w:space="0" w:color="auto"/>
      </w:divBdr>
    </w:div>
    <w:div w:id="210326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481FD-71C9-4B77-AC83-A8B85865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4132</Words>
  <Characters>29670</Characters>
  <Application>Microsoft Office Word</Application>
  <DocSecurity>0</DocSecurity>
  <Lines>247</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УТВЕРЖДАЮ:                                                                          Генеральный директор                                                                     ОАО «Гипротрубопровод»</vt:lpstr>
      <vt:lpstr>УТВЕРЖДАЮ:                                                                          Генеральный директор                                                                     ОАО «Гипротрубопровод»</vt:lpstr>
    </vt:vector>
  </TitlesOfParts>
  <Company>ОАО "Гипротрубопровод"</Company>
  <LinksUpToDate>false</LinksUpToDate>
  <CharactersWithSpaces>33735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                                                                          Генеральный директор                                                                     ОАО «Гипротрубопровод»</dc:title>
  <dc:subject/>
  <dc:creator>podgornayalv</dc:creator>
  <cp:keywords/>
  <cp:lastModifiedBy>Крысанова Марина Владимировна</cp:lastModifiedBy>
  <cp:revision>2</cp:revision>
  <cp:lastPrinted>2018-02-26T07:15:00Z</cp:lastPrinted>
  <dcterms:created xsi:type="dcterms:W3CDTF">2018-03-12T06:15:00Z</dcterms:created>
  <dcterms:modified xsi:type="dcterms:W3CDTF">2018-03-12T06:15:00Z</dcterms:modified>
</cp:coreProperties>
</file>