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1582" w:rsidRPr="00572513" w:rsidRDefault="00496A3E" w:rsidP="00D61582">
      <w:pPr>
        <w:pStyle w:val="10"/>
      </w:pPr>
      <w:r>
        <w:t xml:space="preserve">     </w:t>
      </w:r>
      <w:r w:rsidR="00E844ED">
        <w:t xml:space="preserve">                   </w:t>
      </w:r>
    </w:p>
    <w:p w:rsidR="00D61582" w:rsidRPr="00572513" w:rsidRDefault="00D61582" w:rsidP="00D61582">
      <w:pPr>
        <w:pStyle w:val="1TimesNewRoman14pt"/>
        <w:rPr>
          <w:rFonts w:cs="Times New Roman"/>
          <w:sz w:val="22"/>
          <w:szCs w:val="22"/>
        </w:rPr>
      </w:pPr>
    </w:p>
    <w:tbl>
      <w:tblPr>
        <w:tblStyle w:val="ab"/>
        <w:tblW w:w="10372" w:type="dxa"/>
        <w:tblInd w:w="-4" w:type="dxa"/>
        <w:tblBorders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4"/>
        <w:gridCol w:w="3766"/>
        <w:gridCol w:w="5822"/>
      </w:tblGrid>
      <w:tr w:rsidR="00D61582" w:rsidRPr="00E2208F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9588" w:type="dxa"/>
            <w:gridSpan w:val="2"/>
            <w:vAlign w:val="center"/>
          </w:tcPr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  <w:r w:rsidRPr="005911C8">
              <w:rPr>
                <w:b/>
                <w:sz w:val="22"/>
                <w:szCs w:val="22"/>
                <w:lang w:val="ru-RU"/>
              </w:rPr>
              <w:t xml:space="preserve">Информация </w:t>
            </w:r>
            <w:r w:rsidR="00CA6AB4">
              <w:rPr>
                <w:b/>
                <w:sz w:val="22"/>
                <w:szCs w:val="22"/>
                <w:lang w:val="ru-RU"/>
              </w:rPr>
              <w:t>о проведении</w:t>
            </w:r>
            <w:r w:rsidR="005911C8" w:rsidRPr="005911C8">
              <w:rPr>
                <w:b/>
                <w:sz w:val="22"/>
                <w:szCs w:val="22"/>
                <w:lang w:val="ru-RU"/>
              </w:rPr>
              <w:t xml:space="preserve"> открытого конкурса </w:t>
            </w:r>
          </w:p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  <w:p w:rsidR="00D61582" w:rsidRPr="005911C8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</w:tr>
      <w:tr w:rsidR="00D61582" w:rsidRPr="00885F3C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Способ закупки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</w:rPr>
              <w:t>Открытый конкурс</w:t>
            </w:r>
            <w:r w:rsidR="003264D1" w:rsidRPr="00885F3C">
              <w:rPr>
                <w:sz w:val="22"/>
                <w:szCs w:val="22"/>
              </w:rPr>
              <w:t xml:space="preserve"> </w:t>
            </w:r>
            <w:r w:rsidR="00645AA6" w:rsidRPr="00885F3C">
              <w:rPr>
                <w:sz w:val="22"/>
                <w:szCs w:val="22"/>
                <w:lang w:val="ru-RU"/>
              </w:rPr>
              <w:t xml:space="preserve"> №</w:t>
            </w:r>
            <w:r w:rsidR="00E64A4A">
              <w:rPr>
                <w:sz w:val="22"/>
                <w:szCs w:val="22"/>
                <w:lang w:val="ru-RU"/>
              </w:rPr>
              <w:t>1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</w:rPr>
            </w:pPr>
          </w:p>
        </w:tc>
      </w:tr>
      <w:tr w:rsidR="00D61582" w:rsidRPr="00E23CAE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2</w:t>
            </w:r>
          </w:p>
          <w:p w:rsidR="00D61582" w:rsidRPr="00885F3C" w:rsidRDefault="00D61582" w:rsidP="00317880">
            <w:pPr>
              <w:tabs>
                <w:tab w:val="left" w:pos="2880"/>
              </w:tabs>
              <w:ind w:hanging="7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Наименование, местонахождение, почтовый адрес и адрес электронной почты, номер контактного телефона и факса Заказчика, организатора проведения закупки</w:t>
            </w:r>
          </w:p>
        </w:tc>
        <w:tc>
          <w:tcPr>
            <w:tcW w:w="5822" w:type="dxa"/>
            <w:vAlign w:val="center"/>
          </w:tcPr>
          <w:p w:rsidR="000C64EA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АУ «Научно-аналитический центр рационального недропользования им. В.И.</w:t>
            </w:r>
            <w:r w:rsidR="003264D1" w:rsidRPr="00885F3C">
              <w:rPr>
                <w:sz w:val="22"/>
                <w:szCs w:val="22"/>
                <w:lang w:val="ru-RU"/>
              </w:rPr>
              <w:t xml:space="preserve"> </w:t>
            </w:r>
            <w:r w:rsidRPr="00885F3C">
              <w:rPr>
                <w:sz w:val="22"/>
                <w:szCs w:val="22"/>
                <w:lang w:val="ru-RU"/>
              </w:rPr>
              <w:t xml:space="preserve">Шпильмана», 625026, Россия, г. Тюмень, ул. Малыгина, 75, сайт. </w:t>
            </w:r>
            <w:hyperlink r:id="rId8" w:history="1">
              <w:r w:rsidRPr="00885F3C">
                <w:rPr>
                  <w:rStyle w:val="ae"/>
                  <w:sz w:val="22"/>
                  <w:szCs w:val="22"/>
                </w:rPr>
                <w:t>www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crru</w:t>
              </w:r>
              <w:r w:rsidRPr="00885F3C">
                <w:rPr>
                  <w:rStyle w:val="ae"/>
                  <w:sz w:val="22"/>
                  <w:szCs w:val="22"/>
                  <w:lang w:val="ru-RU"/>
                </w:rPr>
                <w:t>.</w:t>
              </w:r>
              <w:r w:rsidRPr="00885F3C">
                <w:rPr>
                  <w:rStyle w:val="ae"/>
                  <w:sz w:val="22"/>
                  <w:szCs w:val="22"/>
                </w:rPr>
                <w:t>ru</w:t>
              </w:r>
            </w:hyperlink>
            <w:r w:rsidRPr="00885F3C">
              <w:rPr>
                <w:sz w:val="22"/>
                <w:szCs w:val="22"/>
                <w:lang w:val="ru-RU"/>
              </w:rPr>
              <w:t xml:space="preserve"> </w:t>
            </w:r>
          </w:p>
          <w:p w:rsidR="00D61582" w:rsidRPr="00E64A4A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тел. </w:t>
            </w:r>
            <w:r w:rsidRPr="00E64A4A">
              <w:rPr>
                <w:sz w:val="22"/>
                <w:szCs w:val="22"/>
                <w:lang w:val="ru-RU"/>
              </w:rPr>
              <w:t>(3452)40-45-81.</w:t>
            </w:r>
          </w:p>
        </w:tc>
      </w:tr>
      <w:tr w:rsidR="00D61582" w:rsidRPr="00AD21E9" w:rsidTr="00CA6AB4">
        <w:tc>
          <w:tcPr>
            <w:tcW w:w="784" w:type="dxa"/>
            <w:vMerge w:val="restart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3766" w:type="dxa"/>
            <w:vMerge w:val="restart"/>
            <w:vAlign w:val="center"/>
          </w:tcPr>
          <w:p w:rsidR="00F1784F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 xml:space="preserve">Контактное лицо, его телефон,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  <w:r w:rsidRPr="00885F3C">
              <w:rPr>
                <w:b/>
                <w:sz w:val="22"/>
                <w:szCs w:val="22"/>
                <w:lang w:val="ru-RU"/>
              </w:rPr>
              <w:t>адрес электронной почты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E844ED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По подготовке и проведению открытого конкурса: </w:t>
            </w:r>
          </w:p>
          <w:p w:rsidR="008B3D1E" w:rsidRPr="00885F3C" w:rsidRDefault="00D61582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Крысанова Мари</w:t>
            </w:r>
            <w:r w:rsidR="000C64EA">
              <w:rPr>
                <w:sz w:val="22"/>
                <w:szCs w:val="22"/>
                <w:lang w:val="ru-RU"/>
              </w:rPr>
              <w:t>на Владимировна</w:t>
            </w:r>
          </w:p>
          <w:p w:rsidR="00D61582" w:rsidRPr="00FD2A8B" w:rsidRDefault="00572513" w:rsidP="00317880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 xml:space="preserve"> </w:t>
            </w:r>
            <w:r w:rsidR="00D61582" w:rsidRPr="00FD2A8B">
              <w:rPr>
                <w:sz w:val="22"/>
                <w:szCs w:val="22"/>
                <w:lang w:val="ru-RU"/>
              </w:rPr>
              <w:t>8-</w:t>
            </w:r>
            <w:r w:rsidRPr="00FD2A8B">
              <w:rPr>
                <w:sz w:val="22"/>
                <w:szCs w:val="22"/>
                <w:lang w:val="ru-RU"/>
              </w:rPr>
              <w:t>912-929-75-</w:t>
            </w:r>
            <w:r w:rsidR="003118F5" w:rsidRPr="00FD2A8B">
              <w:rPr>
                <w:sz w:val="22"/>
                <w:szCs w:val="22"/>
                <w:lang w:val="ru-RU"/>
              </w:rPr>
              <w:t xml:space="preserve">60; </w:t>
            </w:r>
            <w:r w:rsidR="00444FCA" w:rsidRPr="00885F3C">
              <w:rPr>
                <w:sz w:val="22"/>
                <w:szCs w:val="22"/>
              </w:rPr>
              <w:t>e</w:t>
            </w:r>
            <w:r w:rsidR="00444FCA" w:rsidRPr="00FD2A8B">
              <w:rPr>
                <w:sz w:val="22"/>
                <w:szCs w:val="22"/>
                <w:lang w:val="ru-RU"/>
              </w:rPr>
              <w:t>-</w:t>
            </w:r>
            <w:r w:rsidR="00444FCA" w:rsidRPr="00885F3C">
              <w:rPr>
                <w:sz w:val="22"/>
                <w:szCs w:val="22"/>
              </w:rPr>
              <w:t>mail</w:t>
            </w:r>
            <w:r w:rsidR="00444FCA" w:rsidRPr="00FD2A8B">
              <w:rPr>
                <w:sz w:val="22"/>
                <w:szCs w:val="22"/>
                <w:lang w:val="ru-RU"/>
              </w:rPr>
              <w:t>: zmvk@9129297560yandex.ru</w:t>
            </w:r>
          </w:p>
        </w:tc>
      </w:tr>
      <w:tr w:rsidR="00003B07" w:rsidRPr="00885F3C" w:rsidTr="00CA6AB4">
        <w:trPr>
          <w:trHeight w:val="643"/>
        </w:trPr>
        <w:tc>
          <w:tcPr>
            <w:tcW w:w="784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3766" w:type="dxa"/>
            <w:vMerge/>
            <w:vAlign w:val="center"/>
          </w:tcPr>
          <w:p w:rsidR="00003B07" w:rsidRPr="00FD2A8B" w:rsidRDefault="00003B07" w:rsidP="00317880">
            <w:pPr>
              <w:tabs>
                <w:tab w:val="left" w:pos="2880"/>
              </w:tabs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5822" w:type="dxa"/>
            <w:vAlign w:val="center"/>
          </w:tcPr>
          <w:p w:rsidR="00003B07" w:rsidRPr="00885F3C" w:rsidRDefault="009763E2" w:rsidP="00151445">
            <w:pPr>
              <w:tabs>
                <w:tab w:val="left" w:pos="2880"/>
              </w:tabs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По вопросам технического задания</w:t>
            </w:r>
            <w:r w:rsidR="00003B07" w:rsidRPr="00885F3C">
              <w:rPr>
                <w:sz w:val="22"/>
                <w:szCs w:val="22"/>
                <w:lang w:val="ru-RU"/>
              </w:rPr>
              <w:t>:</w:t>
            </w:r>
          </w:p>
          <w:p w:rsidR="00003B07" w:rsidRDefault="00E64A4A" w:rsidP="00151445">
            <w:p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Суханов Александр Юрьевич</w:t>
            </w:r>
          </w:p>
          <w:p w:rsidR="009763E2" w:rsidRPr="00885F3C" w:rsidRDefault="009B2E5C" w:rsidP="00E64A4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8 (3452</w:t>
            </w:r>
            <w:r w:rsidR="009763E2">
              <w:rPr>
                <w:sz w:val="22"/>
                <w:szCs w:val="22"/>
                <w:lang w:val="ru-RU"/>
              </w:rPr>
              <w:t>) 62-</w:t>
            </w:r>
            <w:r w:rsidR="00E64A4A">
              <w:rPr>
                <w:sz w:val="22"/>
                <w:szCs w:val="22"/>
                <w:lang w:val="ru-RU"/>
              </w:rPr>
              <w:t>18-91</w:t>
            </w:r>
          </w:p>
        </w:tc>
      </w:tr>
      <w:tr w:rsidR="00D61582" w:rsidRPr="00AD21E9" w:rsidTr="00CA6AB4">
        <w:tc>
          <w:tcPr>
            <w:tcW w:w="784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Предмет договора  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5822" w:type="dxa"/>
            <w:vAlign w:val="center"/>
          </w:tcPr>
          <w:p w:rsidR="00D61582" w:rsidRPr="00AD21E9" w:rsidRDefault="009C5027" w:rsidP="00AD21E9">
            <w:pPr>
              <w:spacing w:after="120"/>
              <w:rPr>
                <w:rStyle w:val="af2"/>
                <w:i w:val="0"/>
                <w:iCs w:val="0"/>
                <w:kern w:val="1"/>
                <w:sz w:val="22"/>
                <w:szCs w:val="22"/>
                <w:lang w:val="ru-RU" w:eastAsia="ar-SA"/>
              </w:rPr>
            </w:pPr>
            <w:r w:rsidRPr="00D85D26">
              <w:rPr>
                <w:bCs/>
                <w:lang w:val="ru-RU"/>
              </w:rPr>
              <w:t xml:space="preserve">Закупка </w:t>
            </w:r>
            <w:r w:rsidR="00AD21E9" w:rsidRPr="00AD21E9">
              <w:rPr>
                <w:sz w:val="22"/>
                <w:szCs w:val="22"/>
                <w:lang w:val="ru-RU"/>
              </w:rPr>
              <w:t>программно-аппаратный комплекс (ПАК) видео стена.</w:t>
            </w:r>
            <w:bookmarkStart w:id="0" w:name="_GoBack"/>
            <w:bookmarkEnd w:id="0"/>
          </w:p>
        </w:tc>
      </w:tr>
      <w:tr w:rsidR="00D61582" w:rsidRPr="00AD21E9" w:rsidTr="00CA6AB4">
        <w:tc>
          <w:tcPr>
            <w:tcW w:w="784" w:type="dxa"/>
            <w:vAlign w:val="center"/>
          </w:tcPr>
          <w:p w:rsidR="00D61582" w:rsidRPr="00885F3C" w:rsidRDefault="005911C8" w:rsidP="00317880">
            <w:pPr>
              <w:tabs>
                <w:tab w:val="left" w:pos="2880"/>
              </w:tabs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3766" w:type="dxa"/>
            <w:vAlign w:val="center"/>
          </w:tcPr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>Начальная (максимальная) цена договора</w:t>
            </w:r>
          </w:p>
          <w:p w:rsidR="00D61582" w:rsidRPr="00885F3C" w:rsidRDefault="00D61582" w:rsidP="00317880">
            <w:pPr>
              <w:tabs>
                <w:tab w:val="left" w:pos="2880"/>
              </w:tabs>
              <w:rPr>
                <w:b/>
                <w:sz w:val="22"/>
                <w:szCs w:val="22"/>
              </w:rPr>
            </w:pPr>
            <w:r w:rsidRPr="00885F3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5822" w:type="dxa"/>
            <w:vAlign w:val="center"/>
          </w:tcPr>
          <w:p w:rsidR="00D61582" w:rsidRPr="00885F3C" w:rsidRDefault="00D61582" w:rsidP="00317880">
            <w:pPr>
              <w:pStyle w:val="31"/>
              <w:tabs>
                <w:tab w:val="left" w:pos="1418"/>
              </w:tabs>
              <w:rPr>
                <w:rFonts w:ascii="Times New Roman" w:hAnsi="Times New Roman"/>
                <w:szCs w:val="22"/>
              </w:rPr>
            </w:pPr>
            <w:r w:rsidRPr="00885F3C">
              <w:rPr>
                <w:rFonts w:ascii="Times New Roman" w:hAnsi="Times New Roman"/>
                <w:szCs w:val="22"/>
              </w:rPr>
              <w:t xml:space="preserve">Начальная </w:t>
            </w:r>
            <w:r w:rsidR="00D85D26" w:rsidRPr="00885F3C">
              <w:rPr>
                <w:rFonts w:ascii="Times New Roman" w:hAnsi="Times New Roman"/>
                <w:szCs w:val="22"/>
              </w:rPr>
              <w:t xml:space="preserve">цена: </w:t>
            </w:r>
            <w:r w:rsidR="00D85D26">
              <w:rPr>
                <w:rFonts w:ascii="Times New Roman" w:hAnsi="Times New Roman"/>
                <w:szCs w:val="22"/>
              </w:rPr>
              <w:t>1 323 000,00</w:t>
            </w:r>
          </w:p>
          <w:p w:rsidR="00D61582" w:rsidRPr="00885F3C" w:rsidRDefault="00ED29A7" w:rsidP="00317880">
            <w:pPr>
              <w:tabs>
                <w:tab w:val="left" w:pos="2880"/>
              </w:tabs>
              <w:jc w:val="both"/>
              <w:rPr>
                <w:i/>
                <w:sz w:val="22"/>
                <w:szCs w:val="22"/>
                <w:lang w:val="ru-RU"/>
              </w:rPr>
            </w:pPr>
            <w:r w:rsidRPr="00885F3C">
              <w:rPr>
                <w:sz w:val="22"/>
                <w:szCs w:val="22"/>
                <w:lang w:val="ru-RU"/>
              </w:rPr>
              <w:t>В цену договора должны быть включены все затраты участника закупки, включая все налоги, сборы, таможенные пошлины и другие обязательные платежи, а также другие расходы, связанные с исполнением обязательств по договору. Цена договора должна оставаться неизменной до момента исполнения обязательств по договору</w:t>
            </w:r>
          </w:p>
        </w:tc>
      </w:tr>
      <w:tr w:rsidR="00CA6AB4" w:rsidRPr="00D34016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A31BA7" w:rsidRDefault="00CA6AB4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6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 xml:space="preserve">Срок, место и порядок предоставления конкурсной документации. </w:t>
            </w:r>
          </w:p>
          <w:p w:rsidR="00CA6AB4" w:rsidRPr="003264D1" w:rsidRDefault="00CA6AB4" w:rsidP="006D50E0">
            <w:pPr>
              <w:tabs>
                <w:tab w:val="left" w:pos="2880"/>
              </w:tabs>
              <w:rPr>
                <w:b/>
                <w:lang w:val="ru-RU"/>
              </w:rPr>
            </w:pPr>
          </w:p>
        </w:tc>
        <w:tc>
          <w:tcPr>
            <w:tcW w:w="5822" w:type="dxa"/>
          </w:tcPr>
          <w:p w:rsidR="00CA6AB4" w:rsidRPr="00D34016" w:rsidRDefault="00CA6AB4" w:rsidP="006D50E0">
            <w:pPr>
              <w:jc w:val="both"/>
              <w:rPr>
                <w:sz w:val="22"/>
                <w:szCs w:val="22"/>
                <w:lang w:val="ru-RU"/>
              </w:rPr>
            </w:pPr>
            <w:r w:rsidRPr="00D34016">
              <w:rPr>
                <w:sz w:val="22"/>
                <w:szCs w:val="22"/>
                <w:lang w:val="ru-RU"/>
              </w:rPr>
              <w:t>Прием заявок на участие в открытом конкурсе осуществ</w:t>
            </w:r>
            <w:r w:rsidR="005773FF">
              <w:rPr>
                <w:sz w:val="22"/>
                <w:szCs w:val="22"/>
                <w:lang w:val="ru-RU"/>
              </w:rPr>
              <w:t>ляется: с 15.10.2018 г. по 06</w:t>
            </w:r>
            <w:r w:rsidR="009C6771">
              <w:rPr>
                <w:sz w:val="22"/>
                <w:szCs w:val="22"/>
                <w:lang w:val="ru-RU"/>
              </w:rPr>
              <w:t>.</w:t>
            </w:r>
            <w:r w:rsidR="00E64A4A">
              <w:rPr>
                <w:sz w:val="22"/>
                <w:szCs w:val="22"/>
                <w:lang w:val="ru-RU"/>
              </w:rPr>
              <w:t>11.2018</w:t>
            </w:r>
            <w:r w:rsidRPr="00D34016">
              <w:rPr>
                <w:sz w:val="22"/>
                <w:szCs w:val="22"/>
                <w:lang w:val="ru-RU"/>
              </w:rPr>
              <w:t xml:space="preserve"> г., в рабочие дни: понедельник-пятница</w:t>
            </w:r>
            <w:r w:rsidRPr="00D34016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  <w:lang w:val="ru-RU"/>
              </w:rPr>
              <w:t>— с 09</w:t>
            </w:r>
            <w:r w:rsidRPr="00D34016">
              <w:rPr>
                <w:sz w:val="22"/>
                <w:szCs w:val="22"/>
                <w:lang w:val="ru-RU"/>
              </w:rPr>
              <w:t xml:space="preserve"> час.00 мин. по 17 час. 00 мин. время местное. </w:t>
            </w:r>
          </w:p>
          <w:p w:rsidR="00CA6AB4" w:rsidRPr="00D34016" w:rsidRDefault="00CA6AB4" w:rsidP="006D50E0">
            <w:pPr>
              <w:rPr>
                <w:sz w:val="22"/>
                <w:szCs w:val="22"/>
              </w:rPr>
            </w:pPr>
            <w:r w:rsidRPr="00D34016">
              <w:rPr>
                <w:sz w:val="22"/>
                <w:szCs w:val="22"/>
                <w:lang w:val="ru-RU"/>
              </w:rPr>
              <w:t xml:space="preserve">По адресу: г. Тюмень, ул. </w:t>
            </w:r>
            <w:r w:rsidR="00652FD9">
              <w:rPr>
                <w:sz w:val="22"/>
                <w:szCs w:val="22"/>
              </w:rPr>
              <w:t>Малыгина 75, кабинет  415</w:t>
            </w:r>
          </w:p>
        </w:tc>
      </w:tr>
      <w:tr w:rsidR="00E05990" w:rsidRPr="00E05990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E05990" w:rsidRPr="00E05990" w:rsidRDefault="00E05990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7</w:t>
            </w:r>
          </w:p>
        </w:tc>
        <w:tc>
          <w:tcPr>
            <w:tcW w:w="3766" w:type="dxa"/>
          </w:tcPr>
          <w:p w:rsidR="00E05990" w:rsidRPr="003264D1" w:rsidRDefault="00E05990" w:rsidP="00E05990">
            <w:pPr>
              <w:tabs>
                <w:tab w:val="left" w:pos="2880"/>
              </w:tabs>
              <w:rPr>
                <w:b/>
                <w:lang w:val="ru-RU"/>
              </w:rPr>
            </w:pPr>
            <w:r w:rsidRPr="003264D1">
              <w:rPr>
                <w:b/>
                <w:lang w:val="ru-RU"/>
              </w:rPr>
              <w:t xml:space="preserve">Срок, место и порядок </w:t>
            </w:r>
            <w:r>
              <w:rPr>
                <w:b/>
                <w:lang w:val="ru-RU"/>
              </w:rPr>
              <w:t>рассмотрения</w:t>
            </w:r>
            <w:r w:rsidRPr="003264D1">
              <w:rPr>
                <w:b/>
                <w:lang w:val="ru-RU"/>
              </w:rPr>
              <w:t xml:space="preserve"> конкурсной документации. </w:t>
            </w:r>
          </w:p>
          <w:p w:rsidR="00E05990" w:rsidRPr="003264D1" w:rsidRDefault="00E05990" w:rsidP="006D50E0">
            <w:pPr>
              <w:rPr>
                <w:b/>
                <w:iCs/>
                <w:lang w:val="ru-RU"/>
              </w:rPr>
            </w:pPr>
          </w:p>
        </w:tc>
        <w:tc>
          <w:tcPr>
            <w:tcW w:w="5822" w:type="dxa"/>
          </w:tcPr>
          <w:p w:rsidR="00E05990" w:rsidRPr="00E05990" w:rsidRDefault="00E05990" w:rsidP="006D50E0">
            <w:pPr>
              <w:rPr>
                <w:lang w:val="ru-RU"/>
              </w:rPr>
            </w:pPr>
            <w:r>
              <w:rPr>
                <w:lang w:val="ru-RU"/>
              </w:rPr>
              <w:t xml:space="preserve">Заявки будут рассматриваться согласно документации о закупке 07 ноября 2018 года по адресу: </w:t>
            </w:r>
            <w:r w:rsidRPr="00D34016">
              <w:rPr>
                <w:sz w:val="22"/>
                <w:szCs w:val="22"/>
                <w:lang w:val="ru-RU"/>
              </w:rPr>
              <w:t xml:space="preserve">: г. Тюмень, ул. </w:t>
            </w:r>
            <w:r>
              <w:rPr>
                <w:sz w:val="22"/>
                <w:szCs w:val="22"/>
              </w:rPr>
              <w:t>Малыгина 75, кабинет  409, в 11-00 время местное.</w:t>
            </w:r>
          </w:p>
        </w:tc>
      </w:tr>
      <w:tr w:rsidR="00CA6AB4" w:rsidRPr="003264D1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E05990" w:rsidRDefault="00CA6AB4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</w:p>
          <w:p w:rsidR="00CA6AB4" w:rsidRPr="00A31BA7" w:rsidRDefault="00E05990" w:rsidP="006D50E0">
            <w:pPr>
              <w:tabs>
                <w:tab w:val="left" w:pos="288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8</w:t>
            </w:r>
          </w:p>
          <w:p w:rsidR="00CA6AB4" w:rsidRPr="003264D1" w:rsidRDefault="00CA6AB4" w:rsidP="006D50E0">
            <w:pPr>
              <w:tabs>
                <w:tab w:val="left" w:pos="2880"/>
              </w:tabs>
              <w:jc w:val="center"/>
              <w:rPr>
                <w:b/>
              </w:rPr>
            </w:pP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lang w:val="ru-RU"/>
              </w:rPr>
            </w:pPr>
            <w:r w:rsidRPr="003264D1">
              <w:rPr>
                <w:b/>
                <w:iCs/>
                <w:lang w:val="ru-RU"/>
              </w:rPr>
              <w:t>Преимущества для организаций и учреждений инвалидов, организаций и учреждений УИС</w:t>
            </w:r>
          </w:p>
        </w:tc>
        <w:tc>
          <w:tcPr>
            <w:tcW w:w="5822" w:type="dxa"/>
          </w:tcPr>
          <w:p w:rsidR="00CA6AB4" w:rsidRPr="003264D1" w:rsidRDefault="00CA6AB4" w:rsidP="006D50E0">
            <w:r w:rsidRPr="003264D1">
              <w:t>не предоставляются</w:t>
            </w:r>
          </w:p>
        </w:tc>
      </w:tr>
      <w:tr w:rsidR="00CA6AB4" w:rsidRPr="00D85D26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784" w:type="dxa"/>
          </w:tcPr>
          <w:p w:rsidR="00CA6AB4" w:rsidRPr="003264D1" w:rsidRDefault="00E05990" w:rsidP="006D50E0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Порядок предоставления документации по проведению открытого конкурса</w:t>
            </w:r>
          </w:p>
        </w:tc>
        <w:tc>
          <w:tcPr>
            <w:tcW w:w="5822" w:type="dxa"/>
          </w:tcPr>
          <w:p w:rsidR="00D85D26" w:rsidRDefault="00D85D26" w:rsidP="00D85D26">
            <w:pPr>
              <w:suppressAutoHyphens/>
              <w:rPr>
                <w:lang w:val="ru-RU"/>
              </w:rPr>
            </w:pPr>
            <w:r>
              <w:rPr>
                <w:lang w:val="ru-RU"/>
              </w:rPr>
              <w:t>Пункт 4 Приложения №1</w:t>
            </w:r>
          </w:p>
          <w:p w:rsidR="00CA6AB4" w:rsidRPr="00D5451F" w:rsidRDefault="00CA6AB4" w:rsidP="00D85D26">
            <w:pPr>
              <w:suppressAutoHyphens/>
              <w:rPr>
                <w:sz w:val="22"/>
                <w:szCs w:val="22"/>
                <w:lang w:val="ru-RU"/>
              </w:rPr>
            </w:pPr>
          </w:p>
        </w:tc>
      </w:tr>
      <w:tr w:rsidR="00CA6AB4" w:rsidRPr="003264D1" w:rsidTr="00CA6AB4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626"/>
        </w:trPr>
        <w:tc>
          <w:tcPr>
            <w:tcW w:w="784" w:type="dxa"/>
          </w:tcPr>
          <w:p w:rsidR="00CA6AB4" w:rsidRPr="003264D1" w:rsidRDefault="00E05990" w:rsidP="006D50E0">
            <w:pPr>
              <w:tabs>
                <w:tab w:val="left" w:pos="2880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3766" w:type="dxa"/>
          </w:tcPr>
          <w:p w:rsidR="00CA6AB4" w:rsidRPr="003264D1" w:rsidRDefault="00CA6AB4" w:rsidP="006D50E0">
            <w:pPr>
              <w:rPr>
                <w:b/>
                <w:iCs/>
                <w:lang w:val="ru-RU"/>
              </w:rPr>
            </w:pPr>
            <w:r w:rsidRPr="003264D1">
              <w:rPr>
                <w:b/>
                <w:iCs/>
                <w:lang w:val="ru-RU"/>
              </w:rPr>
              <w:t>Обеспечение заявки на участие в открытом конкурсе</w:t>
            </w:r>
          </w:p>
        </w:tc>
        <w:tc>
          <w:tcPr>
            <w:tcW w:w="5822" w:type="dxa"/>
          </w:tcPr>
          <w:p w:rsidR="00CA6AB4" w:rsidRPr="003264D1" w:rsidRDefault="00CA6AB4" w:rsidP="006D50E0">
            <w:r w:rsidRPr="003264D1">
              <w:t>не требуется</w:t>
            </w:r>
          </w:p>
          <w:p w:rsidR="00CA6AB4" w:rsidRPr="003264D1" w:rsidRDefault="00CA6AB4" w:rsidP="006D50E0"/>
        </w:tc>
      </w:tr>
    </w:tbl>
    <w:p w:rsidR="00D61582" w:rsidRPr="00E2208F" w:rsidRDefault="00D61582" w:rsidP="003118F5">
      <w:pPr>
        <w:rPr>
          <w:b/>
          <w:sz w:val="22"/>
          <w:szCs w:val="22"/>
          <w:lang w:val="ru-RU"/>
        </w:rPr>
      </w:pPr>
    </w:p>
    <w:p w:rsidR="005911C8" w:rsidRDefault="005911C8" w:rsidP="003118F5">
      <w:pPr>
        <w:rPr>
          <w:b/>
          <w:bCs/>
          <w:lang w:val="ru-RU"/>
        </w:rPr>
      </w:pPr>
    </w:p>
    <w:p w:rsidR="00CA6AB4" w:rsidRPr="003264D1" w:rsidRDefault="00CA6AB4" w:rsidP="00CA6AB4">
      <w:pPr>
        <w:ind w:firstLine="540"/>
        <w:rPr>
          <w:b/>
        </w:rPr>
      </w:pPr>
      <w:r w:rsidRPr="003264D1">
        <w:rPr>
          <w:b/>
        </w:rPr>
        <w:t>Приложения:</w:t>
      </w:r>
    </w:p>
    <w:p w:rsidR="00CA6AB4" w:rsidRPr="003264D1" w:rsidRDefault="00CA6AB4" w:rsidP="00CA6AB4">
      <w:pPr>
        <w:numPr>
          <w:ilvl w:val="0"/>
          <w:numId w:val="44"/>
        </w:numPr>
        <w:rPr>
          <w:b/>
        </w:rPr>
      </w:pPr>
      <w:r w:rsidRPr="003264D1">
        <w:rPr>
          <w:b/>
        </w:rPr>
        <w:t>Документация о закупке (Приложение № 1)</w:t>
      </w:r>
    </w:p>
    <w:p w:rsidR="00CA6AB4" w:rsidRPr="003264D1" w:rsidRDefault="00CA6AB4" w:rsidP="00CA6AB4">
      <w:pPr>
        <w:numPr>
          <w:ilvl w:val="0"/>
          <w:numId w:val="44"/>
        </w:numPr>
        <w:rPr>
          <w:b/>
        </w:rPr>
      </w:pPr>
      <w:r w:rsidRPr="003264D1">
        <w:rPr>
          <w:b/>
        </w:rPr>
        <w:t>Проект договор</w:t>
      </w:r>
      <w:r w:rsidRPr="003264D1">
        <w:rPr>
          <w:b/>
          <w:lang w:val="ru-RU"/>
        </w:rPr>
        <w:t>а</w:t>
      </w:r>
      <w:r w:rsidRPr="003264D1">
        <w:rPr>
          <w:b/>
        </w:rPr>
        <w:t xml:space="preserve"> (Приложение № 2)</w:t>
      </w:r>
    </w:p>
    <w:p w:rsidR="005911C8" w:rsidRDefault="005911C8" w:rsidP="003118F5">
      <w:pPr>
        <w:rPr>
          <w:b/>
          <w:bCs/>
          <w:lang w:val="ru-RU"/>
        </w:rPr>
      </w:pPr>
    </w:p>
    <w:p w:rsidR="005911C8" w:rsidRPr="005911C8" w:rsidRDefault="005911C8" w:rsidP="003118F5">
      <w:pPr>
        <w:rPr>
          <w:b/>
          <w:sz w:val="22"/>
          <w:szCs w:val="22"/>
          <w:lang w:val="ru-RU"/>
        </w:rPr>
      </w:pPr>
    </w:p>
    <w:sectPr w:rsidR="005911C8" w:rsidRPr="005911C8" w:rsidSect="00FA75B3">
      <w:headerReference w:type="default" r:id="rId9"/>
      <w:footerReference w:type="even" r:id="rId10"/>
      <w:pgSz w:w="11907" w:h="16840" w:code="9"/>
      <w:pgMar w:top="357" w:right="747" w:bottom="289" w:left="1077" w:header="709" w:footer="709" w:gutter="0"/>
      <w:paperSrc w:first="15" w:other="15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00D" w:rsidRDefault="007D400D">
      <w:r>
        <w:separator/>
      </w:r>
    </w:p>
  </w:endnote>
  <w:endnote w:type="continuationSeparator" w:id="0">
    <w:p w:rsidR="007D400D" w:rsidRDefault="007D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i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41B" w:rsidRDefault="000F341B">
    <w:pPr>
      <w:pStyle w:val="a3"/>
      <w:numPr>
        <w:ilvl w:val="0"/>
        <w:numId w:val="18"/>
      </w:numPr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00D" w:rsidRDefault="007D400D">
      <w:r>
        <w:separator/>
      </w:r>
    </w:p>
  </w:footnote>
  <w:footnote w:type="continuationSeparator" w:id="0">
    <w:p w:rsidR="007D400D" w:rsidRDefault="007D40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41B" w:rsidRDefault="000F341B">
    <w:pPr>
      <w:pStyle w:val="a5"/>
      <w:tabs>
        <w:tab w:val="clear" w:pos="4153"/>
        <w:tab w:val="clear" w:pos="8306"/>
        <w:tab w:val="center" w:pos="4320"/>
        <w:tab w:val="right" w:pos="8640"/>
      </w:tabs>
      <w:jc w:val="right"/>
      <w:rPr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436F1"/>
    <w:multiLevelType w:val="hybridMultilevel"/>
    <w:tmpl w:val="CE22680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1653E5C"/>
    <w:multiLevelType w:val="multilevel"/>
    <w:tmpl w:val="0AC2F87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495097B"/>
    <w:multiLevelType w:val="hybridMultilevel"/>
    <w:tmpl w:val="A998AB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AB1F3F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4" w15:restartNumberingAfterBreak="0">
    <w:nsid w:val="09151311"/>
    <w:multiLevelType w:val="multilevel"/>
    <w:tmpl w:val="3BF0D92A"/>
    <w:lvl w:ilvl="0">
      <w:start w:val="2"/>
      <w:numFmt w:val="decimal"/>
      <w:lvlText w:val="%1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 w15:restartNumberingAfterBreak="0">
    <w:nsid w:val="0A1028D6"/>
    <w:multiLevelType w:val="hybridMultilevel"/>
    <w:tmpl w:val="2B7A5650"/>
    <w:lvl w:ilvl="0" w:tplc="04190017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0BD7641F"/>
    <w:multiLevelType w:val="hybridMultilevel"/>
    <w:tmpl w:val="A98E4B0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AA4BEF"/>
    <w:multiLevelType w:val="multilevel"/>
    <w:tmpl w:val="6608B55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7B40BD5"/>
    <w:multiLevelType w:val="hybridMultilevel"/>
    <w:tmpl w:val="5554E958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A20598"/>
    <w:multiLevelType w:val="multilevel"/>
    <w:tmpl w:val="716487EE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0" w15:restartNumberingAfterBreak="0">
    <w:nsid w:val="1A4E56EB"/>
    <w:multiLevelType w:val="multilevel"/>
    <w:tmpl w:val="EF32E3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1E043EBB"/>
    <w:multiLevelType w:val="multilevel"/>
    <w:tmpl w:val="6608B5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1E4319A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2E4370B"/>
    <w:multiLevelType w:val="hybridMultilevel"/>
    <w:tmpl w:val="E18EA1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407298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4A50B45"/>
    <w:multiLevelType w:val="multilevel"/>
    <w:tmpl w:val="F59E533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8A6221F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8DA6ECF"/>
    <w:multiLevelType w:val="multilevel"/>
    <w:tmpl w:val="3B7C61C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8F04331"/>
    <w:multiLevelType w:val="hybridMultilevel"/>
    <w:tmpl w:val="CECCF4DE"/>
    <w:lvl w:ilvl="0" w:tplc="9C4A2BDE">
      <w:start w:val="1"/>
      <w:numFmt w:val="decimal"/>
      <w:lvlText w:val="6.%1."/>
      <w:lvlJc w:val="righ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2B1CDC"/>
    <w:multiLevelType w:val="multilevel"/>
    <w:tmpl w:val="E8F24C64"/>
    <w:lvl w:ilvl="0">
      <w:start w:val="2"/>
      <w:numFmt w:val="decimal"/>
      <w:lvlText w:val="%1."/>
      <w:lvlJc w:val="left"/>
      <w:pPr>
        <w:tabs>
          <w:tab w:val="num" w:pos="492"/>
        </w:tabs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A1F25E3"/>
    <w:multiLevelType w:val="multilevel"/>
    <w:tmpl w:val="9490FE02"/>
    <w:lvl w:ilvl="0">
      <w:start w:val="1"/>
      <w:numFmt w:val="none"/>
      <w:lvlText w:val="5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1856"/>
        </w:tabs>
        <w:ind w:left="1856" w:hanging="1005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1" w15:restartNumberingAfterBreak="0">
    <w:nsid w:val="2A8D2700"/>
    <w:multiLevelType w:val="multilevel"/>
    <w:tmpl w:val="D3AC057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2E703B88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23" w15:restartNumberingAfterBreak="0">
    <w:nsid w:val="2E9E2E68"/>
    <w:multiLevelType w:val="multilevel"/>
    <w:tmpl w:val="3620E6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33033433"/>
    <w:multiLevelType w:val="hybridMultilevel"/>
    <w:tmpl w:val="A7504C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5F94548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2197AF6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2A609E4"/>
    <w:multiLevelType w:val="multilevel"/>
    <w:tmpl w:val="6608B55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8FA6DCC"/>
    <w:multiLevelType w:val="multilevel"/>
    <w:tmpl w:val="0F68513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BE605EA"/>
    <w:multiLevelType w:val="singleLevel"/>
    <w:tmpl w:val="D298A4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30" w15:restartNumberingAfterBreak="0">
    <w:nsid w:val="4D882FD9"/>
    <w:multiLevelType w:val="hybridMultilevel"/>
    <w:tmpl w:val="9A18347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437EE8"/>
    <w:multiLevelType w:val="multilevel"/>
    <w:tmpl w:val="BDE6BEF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4"/>
        </w:tabs>
        <w:ind w:left="1444" w:hanging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53"/>
        </w:tabs>
        <w:ind w:left="2153" w:hanging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2"/>
        </w:tabs>
        <w:ind w:left="2862" w:hanging="7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32" w15:restartNumberingAfterBreak="0">
    <w:nsid w:val="567468B2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3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62"/>
        </w:tabs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4" w15:restartNumberingAfterBreak="0">
    <w:nsid w:val="582304F9"/>
    <w:multiLevelType w:val="multilevel"/>
    <w:tmpl w:val="D3EEE33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58A91C0A"/>
    <w:multiLevelType w:val="multilevel"/>
    <w:tmpl w:val="B0DEC89A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6" w15:restartNumberingAfterBreak="0">
    <w:nsid w:val="599C7588"/>
    <w:multiLevelType w:val="hybridMultilevel"/>
    <w:tmpl w:val="7F929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7A1749"/>
    <w:multiLevelType w:val="singleLevel"/>
    <w:tmpl w:val="6492C646"/>
    <w:lvl w:ilvl="0">
      <w:start w:val="1"/>
      <w:numFmt w:val="decimal"/>
      <w:lvlText w:val="%1."/>
      <w:legacy w:legacy="1" w:legacySpace="0" w:legacyIndent="567"/>
      <w:lvlJc w:val="left"/>
      <w:pPr>
        <w:ind w:left="567" w:hanging="567"/>
      </w:pPr>
    </w:lvl>
  </w:abstractNum>
  <w:abstractNum w:abstractNumId="38" w15:restartNumberingAfterBreak="0">
    <w:nsid w:val="5BE35FD9"/>
    <w:multiLevelType w:val="multilevel"/>
    <w:tmpl w:val="C2E2F4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5D333278"/>
    <w:multiLevelType w:val="multilevel"/>
    <w:tmpl w:val="6CC2B324"/>
    <w:lvl w:ilvl="0">
      <w:start w:val="1"/>
      <w:numFmt w:val="decimal"/>
      <w:lvlText w:val="%1."/>
      <w:lvlJc w:val="left"/>
      <w:pPr>
        <w:tabs>
          <w:tab w:val="num" w:pos="1005"/>
        </w:tabs>
        <w:ind w:left="1005" w:hanging="100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856"/>
        </w:tabs>
        <w:ind w:left="1856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7"/>
        </w:tabs>
        <w:ind w:left="2707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58"/>
        </w:tabs>
        <w:ind w:left="3558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40" w15:restartNumberingAfterBreak="0">
    <w:nsid w:val="616A6082"/>
    <w:multiLevelType w:val="multilevel"/>
    <w:tmpl w:val="C832A00E"/>
    <w:lvl w:ilvl="0">
      <w:start w:val="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41" w15:restartNumberingAfterBreak="0">
    <w:nsid w:val="67CD5F76"/>
    <w:multiLevelType w:val="hybridMultilevel"/>
    <w:tmpl w:val="E1B431D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BB1E36"/>
    <w:multiLevelType w:val="multilevel"/>
    <w:tmpl w:val="7A9879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14D5C1E"/>
    <w:multiLevelType w:val="hybridMultilevel"/>
    <w:tmpl w:val="F6C0EE70"/>
    <w:lvl w:ilvl="0" w:tplc="786EA99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4" w15:restartNumberingAfterBreak="0">
    <w:nsid w:val="78F2321B"/>
    <w:multiLevelType w:val="multilevel"/>
    <w:tmpl w:val="3620E6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1"/>
  </w:num>
  <w:num w:numId="2">
    <w:abstractNumId w:val="19"/>
  </w:num>
  <w:num w:numId="3">
    <w:abstractNumId w:val="4"/>
  </w:num>
  <w:num w:numId="4">
    <w:abstractNumId w:val="35"/>
  </w:num>
  <w:num w:numId="5">
    <w:abstractNumId w:val="34"/>
  </w:num>
  <w:num w:numId="6">
    <w:abstractNumId w:val="29"/>
  </w:num>
  <w:num w:numId="7">
    <w:abstractNumId w:val="1"/>
  </w:num>
  <w:num w:numId="8">
    <w:abstractNumId w:val="38"/>
  </w:num>
  <w:num w:numId="9">
    <w:abstractNumId w:val="2"/>
  </w:num>
  <w:num w:numId="10">
    <w:abstractNumId w:val="40"/>
  </w:num>
  <w:num w:numId="11">
    <w:abstractNumId w:val="16"/>
  </w:num>
  <w:num w:numId="12">
    <w:abstractNumId w:val="27"/>
  </w:num>
  <w:num w:numId="13">
    <w:abstractNumId w:val="11"/>
  </w:num>
  <w:num w:numId="14">
    <w:abstractNumId w:val="26"/>
  </w:num>
  <w:num w:numId="15">
    <w:abstractNumId w:val="7"/>
  </w:num>
  <w:num w:numId="16">
    <w:abstractNumId w:val="14"/>
  </w:num>
  <w:num w:numId="17">
    <w:abstractNumId w:val="44"/>
  </w:num>
  <w:num w:numId="18">
    <w:abstractNumId w:val="32"/>
  </w:num>
  <w:num w:numId="19">
    <w:abstractNumId w:val="3"/>
  </w:num>
  <w:num w:numId="20">
    <w:abstractNumId w:val="22"/>
  </w:num>
  <w:num w:numId="21">
    <w:abstractNumId w:val="37"/>
  </w:num>
  <w:num w:numId="22">
    <w:abstractNumId w:val="23"/>
  </w:num>
  <w:num w:numId="23">
    <w:abstractNumId w:val="25"/>
  </w:num>
  <w:num w:numId="24">
    <w:abstractNumId w:val="42"/>
  </w:num>
  <w:num w:numId="25">
    <w:abstractNumId w:val="21"/>
  </w:num>
  <w:num w:numId="26">
    <w:abstractNumId w:val="17"/>
  </w:num>
  <w:num w:numId="27">
    <w:abstractNumId w:val="28"/>
  </w:num>
  <w:num w:numId="28">
    <w:abstractNumId w:val="15"/>
  </w:num>
  <w:num w:numId="29">
    <w:abstractNumId w:val="12"/>
  </w:num>
  <w:num w:numId="30">
    <w:abstractNumId w:val="36"/>
  </w:num>
  <w:num w:numId="31">
    <w:abstractNumId w:val="18"/>
  </w:num>
  <w:num w:numId="32">
    <w:abstractNumId w:val="20"/>
  </w:num>
  <w:num w:numId="33">
    <w:abstractNumId w:val="39"/>
  </w:num>
  <w:num w:numId="34">
    <w:abstractNumId w:val="5"/>
  </w:num>
  <w:num w:numId="35">
    <w:abstractNumId w:val="41"/>
  </w:num>
  <w:num w:numId="36">
    <w:abstractNumId w:val="6"/>
  </w:num>
  <w:num w:numId="37">
    <w:abstractNumId w:val="30"/>
  </w:num>
  <w:num w:numId="38">
    <w:abstractNumId w:val="0"/>
  </w:num>
  <w:num w:numId="39">
    <w:abstractNumId w:val="24"/>
  </w:num>
  <w:num w:numId="40">
    <w:abstractNumId w:val="13"/>
  </w:num>
  <w:num w:numId="41">
    <w:abstractNumId w:val="9"/>
  </w:num>
  <w:num w:numId="42">
    <w:abstractNumId w:val="8"/>
  </w:num>
  <w:num w:numId="43">
    <w:abstractNumId w:val="33"/>
  </w:num>
  <w:num w:numId="44">
    <w:abstractNumId w:val="43"/>
  </w:num>
  <w:num w:numId="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17A"/>
    <w:rsid w:val="00003B07"/>
    <w:rsid w:val="00024CA9"/>
    <w:rsid w:val="00025B49"/>
    <w:rsid w:val="00032CEE"/>
    <w:rsid w:val="00032E71"/>
    <w:rsid w:val="0003520E"/>
    <w:rsid w:val="00037D7A"/>
    <w:rsid w:val="0004540B"/>
    <w:rsid w:val="0005313F"/>
    <w:rsid w:val="0006158E"/>
    <w:rsid w:val="000772D3"/>
    <w:rsid w:val="0008639D"/>
    <w:rsid w:val="000869A0"/>
    <w:rsid w:val="00094F06"/>
    <w:rsid w:val="000B0C49"/>
    <w:rsid w:val="000B1E7E"/>
    <w:rsid w:val="000B496D"/>
    <w:rsid w:val="000C64EA"/>
    <w:rsid w:val="000D6FDB"/>
    <w:rsid w:val="000D799A"/>
    <w:rsid w:val="000E2219"/>
    <w:rsid w:val="000F341B"/>
    <w:rsid w:val="00100CB9"/>
    <w:rsid w:val="00102A95"/>
    <w:rsid w:val="001316BA"/>
    <w:rsid w:val="00140ECE"/>
    <w:rsid w:val="001415F4"/>
    <w:rsid w:val="00142448"/>
    <w:rsid w:val="00143B65"/>
    <w:rsid w:val="00144153"/>
    <w:rsid w:val="00164771"/>
    <w:rsid w:val="00167FC1"/>
    <w:rsid w:val="00171118"/>
    <w:rsid w:val="001B2C0D"/>
    <w:rsid w:val="001B44C2"/>
    <w:rsid w:val="001B5D03"/>
    <w:rsid w:val="001B7D74"/>
    <w:rsid w:val="001C2EB6"/>
    <w:rsid w:val="001E23BA"/>
    <w:rsid w:val="001E7146"/>
    <w:rsid w:val="001F48FD"/>
    <w:rsid w:val="001F798B"/>
    <w:rsid w:val="00203B2F"/>
    <w:rsid w:val="00206621"/>
    <w:rsid w:val="00217D23"/>
    <w:rsid w:val="002214A3"/>
    <w:rsid w:val="00221563"/>
    <w:rsid w:val="0022453A"/>
    <w:rsid w:val="0023145C"/>
    <w:rsid w:val="002335A1"/>
    <w:rsid w:val="00235972"/>
    <w:rsid w:val="00242FE2"/>
    <w:rsid w:val="002439BE"/>
    <w:rsid w:val="00246114"/>
    <w:rsid w:val="00253050"/>
    <w:rsid w:val="00264B9B"/>
    <w:rsid w:val="00266B95"/>
    <w:rsid w:val="00271685"/>
    <w:rsid w:val="00273CAB"/>
    <w:rsid w:val="002816FC"/>
    <w:rsid w:val="002843C4"/>
    <w:rsid w:val="002845D4"/>
    <w:rsid w:val="0029475D"/>
    <w:rsid w:val="002A45DB"/>
    <w:rsid w:val="002B285F"/>
    <w:rsid w:val="002C21B3"/>
    <w:rsid w:val="002C2990"/>
    <w:rsid w:val="002C3D98"/>
    <w:rsid w:val="002C7AD0"/>
    <w:rsid w:val="002D1421"/>
    <w:rsid w:val="002D202D"/>
    <w:rsid w:val="002D6E6D"/>
    <w:rsid w:val="002E3385"/>
    <w:rsid w:val="002E3611"/>
    <w:rsid w:val="002F0D94"/>
    <w:rsid w:val="002F4B83"/>
    <w:rsid w:val="002F4C21"/>
    <w:rsid w:val="002F5662"/>
    <w:rsid w:val="002F6C01"/>
    <w:rsid w:val="00300774"/>
    <w:rsid w:val="003118F5"/>
    <w:rsid w:val="00317B41"/>
    <w:rsid w:val="00320439"/>
    <w:rsid w:val="003264D1"/>
    <w:rsid w:val="003304FA"/>
    <w:rsid w:val="003346CD"/>
    <w:rsid w:val="00336EE9"/>
    <w:rsid w:val="00355969"/>
    <w:rsid w:val="00361C22"/>
    <w:rsid w:val="00370320"/>
    <w:rsid w:val="003752EC"/>
    <w:rsid w:val="003835F6"/>
    <w:rsid w:val="00387ADD"/>
    <w:rsid w:val="00394396"/>
    <w:rsid w:val="003948C1"/>
    <w:rsid w:val="003A13E6"/>
    <w:rsid w:val="003A6E35"/>
    <w:rsid w:val="003B4F3C"/>
    <w:rsid w:val="003C76DF"/>
    <w:rsid w:val="003D600D"/>
    <w:rsid w:val="003E6147"/>
    <w:rsid w:val="003F13D7"/>
    <w:rsid w:val="003F1A71"/>
    <w:rsid w:val="003F7964"/>
    <w:rsid w:val="004012A5"/>
    <w:rsid w:val="00401B8D"/>
    <w:rsid w:val="00407926"/>
    <w:rsid w:val="00416A31"/>
    <w:rsid w:val="00432478"/>
    <w:rsid w:val="00444FCA"/>
    <w:rsid w:val="00445E1D"/>
    <w:rsid w:val="004550D7"/>
    <w:rsid w:val="00460152"/>
    <w:rsid w:val="00465DBC"/>
    <w:rsid w:val="0047534A"/>
    <w:rsid w:val="00477D9A"/>
    <w:rsid w:val="004845D0"/>
    <w:rsid w:val="00485B13"/>
    <w:rsid w:val="00487903"/>
    <w:rsid w:val="00496A3E"/>
    <w:rsid w:val="004A417A"/>
    <w:rsid w:val="004A7D2B"/>
    <w:rsid w:val="004B2759"/>
    <w:rsid w:val="004B6903"/>
    <w:rsid w:val="004C3D22"/>
    <w:rsid w:val="004C524D"/>
    <w:rsid w:val="004C6E3D"/>
    <w:rsid w:val="004D4882"/>
    <w:rsid w:val="004D73C1"/>
    <w:rsid w:val="004E3986"/>
    <w:rsid w:val="004F0F35"/>
    <w:rsid w:val="004F4902"/>
    <w:rsid w:val="004F5C62"/>
    <w:rsid w:val="0050048C"/>
    <w:rsid w:val="00501445"/>
    <w:rsid w:val="005055EE"/>
    <w:rsid w:val="00510CC3"/>
    <w:rsid w:val="00511655"/>
    <w:rsid w:val="00524541"/>
    <w:rsid w:val="00525A1F"/>
    <w:rsid w:val="0052667C"/>
    <w:rsid w:val="005319E1"/>
    <w:rsid w:val="005400F5"/>
    <w:rsid w:val="00561382"/>
    <w:rsid w:val="00561E0B"/>
    <w:rsid w:val="0056331F"/>
    <w:rsid w:val="00563C9D"/>
    <w:rsid w:val="005671D8"/>
    <w:rsid w:val="00572513"/>
    <w:rsid w:val="005773FF"/>
    <w:rsid w:val="0058020E"/>
    <w:rsid w:val="00580BA5"/>
    <w:rsid w:val="00584D24"/>
    <w:rsid w:val="005911C8"/>
    <w:rsid w:val="00597B58"/>
    <w:rsid w:val="005B4B33"/>
    <w:rsid w:val="005C2DD3"/>
    <w:rsid w:val="005E221F"/>
    <w:rsid w:val="00601C79"/>
    <w:rsid w:val="006025EC"/>
    <w:rsid w:val="00616262"/>
    <w:rsid w:val="00625EDD"/>
    <w:rsid w:val="00626BEC"/>
    <w:rsid w:val="006274B4"/>
    <w:rsid w:val="00636F58"/>
    <w:rsid w:val="00645AA6"/>
    <w:rsid w:val="00652FD9"/>
    <w:rsid w:val="006925A6"/>
    <w:rsid w:val="00695260"/>
    <w:rsid w:val="006A4082"/>
    <w:rsid w:val="006B4519"/>
    <w:rsid w:val="006B492C"/>
    <w:rsid w:val="006C3AB5"/>
    <w:rsid w:val="006C793D"/>
    <w:rsid w:val="006D088E"/>
    <w:rsid w:val="006D5B2C"/>
    <w:rsid w:val="006E127B"/>
    <w:rsid w:val="006E4BE9"/>
    <w:rsid w:val="006F0124"/>
    <w:rsid w:val="006F4F5E"/>
    <w:rsid w:val="007078AC"/>
    <w:rsid w:val="00711A6D"/>
    <w:rsid w:val="007122E0"/>
    <w:rsid w:val="00713881"/>
    <w:rsid w:val="007236B8"/>
    <w:rsid w:val="007251CF"/>
    <w:rsid w:val="00734512"/>
    <w:rsid w:val="00735A8D"/>
    <w:rsid w:val="00742DCC"/>
    <w:rsid w:val="00745CC4"/>
    <w:rsid w:val="007466B0"/>
    <w:rsid w:val="007506A1"/>
    <w:rsid w:val="00757795"/>
    <w:rsid w:val="00763E09"/>
    <w:rsid w:val="00764FBF"/>
    <w:rsid w:val="00773E05"/>
    <w:rsid w:val="00783A85"/>
    <w:rsid w:val="00783DEA"/>
    <w:rsid w:val="00787387"/>
    <w:rsid w:val="0079534A"/>
    <w:rsid w:val="007A1171"/>
    <w:rsid w:val="007A42F6"/>
    <w:rsid w:val="007B3C72"/>
    <w:rsid w:val="007C6BDD"/>
    <w:rsid w:val="007D400D"/>
    <w:rsid w:val="007D55A1"/>
    <w:rsid w:val="007E5E16"/>
    <w:rsid w:val="007F18C9"/>
    <w:rsid w:val="008003F8"/>
    <w:rsid w:val="00805187"/>
    <w:rsid w:val="0080538D"/>
    <w:rsid w:val="008055BF"/>
    <w:rsid w:val="008071BF"/>
    <w:rsid w:val="00813C0E"/>
    <w:rsid w:val="00831918"/>
    <w:rsid w:val="0084114E"/>
    <w:rsid w:val="00855AE0"/>
    <w:rsid w:val="0086373C"/>
    <w:rsid w:val="0086465B"/>
    <w:rsid w:val="00872E12"/>
    <w:rsid w:val="00875DCD"/>
    <w:rsid w:val="00881500"/>
    <w:rsid w:val="00885F3C"/>
    <w:rsid w:val="00892D13"/>
    <w:rsid w:val="008B075B"/>
    <w:rsid w:val="008B1545"/>
    <w:rsid w:val="008B3D1E"/>
    <w:rsid w:val="008C246A"/>
    <w:rsid w:val="008D36BF"/>
    <w:rsid w:val="008E4C9E"/>
    <w:rsid w:val="008F53EA"/>
    <w:rsid w:val="00900C42"/>
    <w:rsid w:val="00911DDA"/>
    <w:rsid w:val="009410A5"/>
    <w:rsid w:val="00941805"/>
    <w:rsid w:val="00941CE1"/>
    <w:rsid w:val="009659D1"/>
    <w:rsid w:val="009763E2"/>
    <w:rsid w:val="00982A7F"/>
    <w:rsid w:val="009964F2"/>
    <w:rsid w:val="009A2EFC"/>
    <w:rsid w:val="009A3170"/>
    <w:rsid w:val="009A3906"/>
    <w:rsid w:val="009A5305"/>
    <w:rsid w:val="009B2E5C"/>
    <w:rsid w:val="009B3690"/>
    <w:rsid w:val="009B63F3"/>
    <w:rsid w:val="009B79AC"/>
    <w:rsid w:val="009C5027"/>
    <w:rsid w:val="009C6771"/>
    <w:rsid w:val="009D55E3"/>
    <w:rsid w:val="009E4D8B"/>
    <w:rsid w:val="009F6C2E"/>
    <w:rsid w:val="00A14458"/>
    <w:rsid w:val="00A15E27"/>
    <w:rsid w:val="00A1631F"/>
    <w:rsid w:val="00A205E5"/>
    <w:rsid w:val="00A21DD2"/>
    <w:rsid w:val="00A23797"/>
    <w:rsid w:val="00A23B76"/>
    <w:rsid w:val="00A35589"/>
    <w:rsid w:val="00A659ED"/>
    <w:rsid w:val="00A70D1C"/>
    <w:rsid w:val="00A71A94"/>
    <w:rsid w:val="00A73847"/>
    <w:rsid w:val="00A74F54"/>
    <w:rsid w:val="00A85C85"/>
    <w:rsid w:val="00AD21E9"/>
    <w:rsid w:val="00AD4DC3"/>
    <w:rsid w:val="00AE33EE"/>
    <w:rsid w:val="00AE47A7"/>
    <w:rsid w:val="00AF55CB"/>
    <w:rsid w:val="00B03409"/>
    <w:rsid w:val="00B12977"/>
    <w:rsid w:val="00B13263"/>
    <w:rsid w:val="00B263AA"/>
    <w:rsid w:val="00B455EE"/>
    <w:rsid w:val="00B661A4"/>
    <w:rsid w:val="00B71D8E"/>
    <w:rsid w:val="00B73376"/>
    <w:rsid w:val="00B76413"/>
    <w:rsid w:val="00B84EDC"/>
    <w:rsid w:val="00B86D9E"/>
    <w:rsid w:val="00B95A12"/>
    <w:rsid w:val="00B95B72"/>
    <w:rsid w:val="00B96C3D"/>
    <w:rsid w:val="00BA191C"/>
    <w:rsid w:val="00BA2C36"/>
    <w:rsid w:val="00BB1FC3"/>
    <w:rsid w:val="00BC05A3"/>
    <w:rsid w:val="00BC2213"/>
    <w:rsid w:val="00BE1C56"/>
    <w:rsid w:val="00BF38F6"/>
    <w:rsid w:val="00C03A12"/>
    <w:rsid w:val="00C160EA"/>
    <w:rsid w:val="00C16A49"/>
    <w:rsid w:val="00C178B6"/>
    <w:rsid w:val="00C205E3"/>
    <w:rsid w:val="00C21363"/>
    <w:rsid w:val="00C253D6"/>
    <w:rsid w:val="00C259AC"/>
    <w:rsid w:val="00C335AF"/>
    <w:rsid w:val="00C36471"/>
    <w:rsid w:val="00C4066E"/>
    <w:rsid w:val="00C55CF6"/>
    <w:rsid w:val="00C62677"/>
    <w:rsid w:val="00C63C2E"/>
    <w:rsid w:val="00C74A72"/>
    <w:rsid w:val="00C921E5"/>
    <w:rsid w:val="00CA6AB4"/>
    <w:rsid w:val="00CA7D33"/>
    <w:rsid w:val="00CB249B"/>
    <w:rsid w:val="00CD078F"/>
    <w:rsid w:val="00CD33C8"/>
    <w:rsid w:val="00CD7C90"/>
    <w:rsid w:val="00CE044D"/>
    <w:rsid w:val="00CE23C1"/>
    <w:rsid w:val="00CE3CF9"/>
    <w:rsid w:val="00CF281D"/>
    <w:rsid w:val="00CF70A1"/>
    <w:rsid w:val="00D00ABC"/>
    <w:rsid w:val="00D01993"/>
    <w:rsid w:val="00D10470"/>
    <w:rsid w:val="00D15190"/>
    <w:rsid w:val="00D20A56"/>
    <w:rsid w:val="00D21C36"/>
    <w:rsid w:val="00D300D0"/>
    <w:rsid w:val="00D418BA"/>
    <w:rsid w:val="00D43CC7"/>
    <w:rsid w:val="00D4645C"/>
    <w:rsid w:val="00D471A5"/>
    <w:rsid w:val="00D50D7D"/>
    <w:rsid w:val="00D518A4"/>
    <w:rsid w:val="00D57BD7"/>
    <w:rsid w:val="00D61582"/>
    <w:rsid w:val="00D64A14"/>
    <w:rsid w:val="00D65718"/>
    <w:rsid w:val="00D7321C"/>
    <w:rsid w:val="00D85A81"/>
    <w:rsid w:val="00D85D26"/>
    <w:rsid w:val="00D92851"/>
    <w:rsid w:val="00D96903"/>
    <w:rsid w:val="00DA7694"/>
    <w:rsid w:val="00DB0289"/>
    <w:rsid w:val="00DF3280"/>
    <w:rsid w:val="00DF6504"/>
    <w:rsid w:val="00DF6545"/>
    <w:rsid w:val="00E02BEF"/>
    <w:rsid w:val="00E05990"/>
    <w:rsid w:val="00E16FD2"/>
    <w:rsid w:val="00E2208F"/>
    <w:rsid w:val="00E2342B"/>
    <w:rsid w:val="00E23CAE"/>
    <w:rsid w:val="00E30304"/>
    <w:rsid w:val="00E35F88"/>
    <w:rsid w:val="00E416BF"/>
    <w:rsid w:val="00E43E6F"/>
    <w:rsid w:val="00E44F2E"/>
    <w:rsid w:val="00E463DF"/>
    <w:rsid w:val="00E47F4C"/>
    <w:rsid w:val="00E52F76"/>
    <w:rsid w:val="00E55C8F"/>
    <w:rsid w:val="00E61626"/>
    <w:rsid w:val="00E6162D"/>
    <w:rsid w:val="00E619CF"/>
    <w:rsid w:val="00E64A4A"/>
    <w:rsid w:val="00E65CF4"/>
    <w:rsid w:val="00E66F61"/>
    <w:rsid w:val="00E6720E"/>
    <w:rsid w:val="00E70F34"/>
    <w:rsid w:val="00E77DB9"/>
    <w:rsid w:val="00E82CB7"/>
    <w:rsid w:val="00E844ED"/>
    <w:rsid w:val="00E8611E"/>
    <w:rsid w:val="00EA3472"/>
    <w:rsid w:val="00EB112E"/>
    <w:rsid w:val="00EB1836"/>
    <w:rsid w:val="00EB1AF4"/>
    <w:rsid w:val="00EB2CCE"/>
    <w:rsid w:val="00EB354A"/>
    <w:rsid w:val="00EB5969"/>
    <w:rsid w:val="00ED29A7"/>
    <w:rsid w:val="00ED4D4D"/>
    <w:rsid w:val="00EE45E9"/>
    <w:rsid w:val="00EF31B2"/>
    <w:rsid w:val="00EF4DC5"/>
    <w:rsid w:val="00EF5858"/>
    <w:rsid w:val="00EF6815"/>
    <w:rsid w:val="00F0587E"/>
    <w:rsid w:val="00F078DC"/>
    <w:rsid w:val="00F125F2"/>
    <w:rsid w:val="00F1784F"/>
    <w:rsid w:val="00F2387B"/>
    <w:rsid w:val="00F328CF"/>
    <w:rsid w:val="00F34711"/>
    <w:rsid w:val="00F41541"/>
    <w:rsid w:val="00F434D6"/>
    <w:rsid w:val="00F44E83"/>
    <w:rsid w:val="00F54CE4"/>
    <w:rsid w:val="00F63C4B"/>
    <w:rsid w:val="00F80128"/>
    <w:rsid w:val="00FA46DB"/>
    <w:rsid w:val="00FA7092"/>
    <w:rsid w:val="00FA75B3"/>
    <w:rsid w:val="00FB4C2C"/>
    <w:rsid w:val="00FB794E"/>
    <w:rsid w:val="00FC3609"/>
    <w:rsid w:val="00FC7433"/>
    <w:rsid w:val="00FD137C"/>
    <w:rsid w:val="00FD1387"/>
    <w:rsid w:val="00FD2A8B"/>
    <w:rsid w:val="00FE3A8D"/>
    <w:rsid w:val="00FE4303"/>
    <w:rsid w:val="00FE704F"/>
    <w:rsid w:val="00FF5294"/>
    <w:rsid w:val="00FF5385"/>
    <w:rsid w:val="00FF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9CA2D"/>
  <w15:docId w15:val="{AFFF4D42-CB41-42EB-88D4-F98A630E9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690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9B3690"/>
    <w:pPr>
      <w:keepNext/>
      <w:jc w:val="center"/>
      <w:outlineLvl w:val="0"/>
    </w:pPr>
    <w:rPr>
      <w:b/>
      <w:bCs/>
      <w:szCs w:val="22"/>
      <w:lang w:val="ru-RU"/>
    </w:rPr>
  </w:style>
  <w:style w:type="paragraph" w:styleId="2">
    <w:name w:val="heading 2"/>
    <w:basedOn w:val="a"/>
    <w:next w:val="a"/>
    <w:qFormat/>
    <w:rsid w:val="009B3690"/>
    <w:pPr>
      <w:keepNext/>
      <w:jc w:val="center"/>
      <w:outlineLvl w:val="1"/>
    </w:pPr>
    <w:rPr>
      <w:rFonts w:ascii="Courier New" w:hAnsi="Courier New" w:cs="Courier New"/>
      <w:b/>
      <w:bCs/>
      <w:sz w:val="22"/>
      <w:szCs w:val="22"/>
      <w:lang w:val="ru-RU"/>
    </w:rPr>
  </w:style>
  <w:style w:type="paragraph" w:styleId="3">
    <w:name w:val="heading 3"/>
    <w:basedOn w:val="a"/>
    <w:next w:val="a"/>
    <w:qFormat/>
    <w:rsid w:val="009B3690"/>
    <w:pPr>
      <w:keepNext/>
      <w:tabs>
        <w:tab w:val="left" w:pos="7560"/>
      </w:tabs>
      <w:jc w:val="center"/>
      <w:outlineLvl w:val="2"/>
    </w:pPr>
    <w:rPr>
      <w:rFonts w:ascii="Arial" w:hAnsi="Arial" w:cs="Arial"/>
      <w:b/>
      <w:sz w:val="20"/>
      <w:szCs w:val="2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9B3690"/>
    <w:pPr>
      <w:ind w:firstLine="720"/>
    </w:pPr>
  </w:style>
  <w:style w:type="paragraph" w:styleId="a3">
    <w:name w:val="footer"/>
    <w:basedOn w:val="a"/>
    <w:rsid w:val="009B3690"/>
    <w:pPr>
      <w:tabs>
        <w:tab w:val="center" w:pos="4320"/>
        <w:tab w:val="right" w:pos="8640"/>
      </w:tabs>
      <w:jc w:val="both"/>
    </w:pPr>
    <w:rPr>
      <w:rFonts w:ascii="Courier" w:hAnsi="Courier"/>
      <w:sz w:val="20"/>
      <w:szCs w:val="20"/>
      <w:lang w:val="ru-RU"/>
    </w:rPr>
  </w:style>
  <w:style w:type="paragraph" w:styleId="a4">
    <w:name w:val="Body Text"/>
    <w:basedOn w:val="a"/>
    <w:rsid w:val="009B3690"/>
    <w:pPr>
      <w:autoSpaceDE w:val="0"/>
      <w:autoSpaceDN w:val="0"/>
      <w:jc w:val="both"/>
    </w:pPr>
    <w:rPr>
      <w:rFonts w:ascii="Arial" w:hAnsi="Arial" w:cs="Arial"/>
      <w:sz w:val="20"/>
      <w:szCs w:val="20"/>
      <w:lang w:val="ru-RU"/>
    </w:rPr>
  </w:style>
  <w:style w:type="paragraph" w:styleId="a5">
    <w:name w:val="header"/>
    <w:basedOn w:val="a"/>
    <w:rsid w:val="009B3690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ru-RU"/>
    </w:rPr>
  </w:style>
  <w:style w:type="paragraph" w:styleId="20">
    <w:name w:val="Body Text Indent 2"/>
    <w:basedOn w:val="a"/>
    <w:rsid w:val="009B3690"/>
    <w:pPr>
      <w:ind w:firstLine="360"/>
      <w:jc w:val="both"/>
    </w:pPr>
    <w:rPr>
      <w:szCs w:val="20"/>
      <w:lang w:val="ru-RU" w:eastAsia="ru-RU"/>
    </w:rPr>
  </w:style>
  <w:style w:type="paragraph" w:styleId="31">
    <w:name w:val="Body Text 3"/>
    <w:basedOn w:val="a"/>
    <w:rsid w:val="009B3690"/>
    <w:pPr>
      <w:jc w:val="both"/>
    </w:pPr>
    <w:rPr>
      <w:rFonts w:ascii="Arial" w:hAnsi="Arial"/>
      <w:sz w:val="22"/>
      <w:szCs w:val="20"/>
      <w:lang w:val="ru-RU" w:eastAsia="ru-RU"/>
    </w:rPr>
  </w:style>
  <w:style w:type="paragraph" w:styleId="a6">
    <w:name w:val="Body Text Indent"/>
    <w:basedOn w:val="a"/>
    <w:rsid w:val="009B3690"/>
    <w:pPr>
      <w:ind w:left="-851"/>
    </w:pPr>
    <w:rPr>
      <w:rFonts w:ascii="Arial" w:hAnsi="Arial"/>
      <w:szCs w:val="20"/>
      <w:lang w:val="ru-RU" w:eastAsia="ru-RU"/>
    </w:rPr>
  </w:style>
  <w:style w:type="paragraph" w:styleId="a7">
    <w:name w:val="footnote text"/>
    <w:basedOn w:val="a"/>
    <w:semiHidden/>
    <w:rsid w:val="009B3690"/>
    <w:rPr>
      <w:sz w:val="20"/>
      <w:szCs w:val="20"/>
    </w:rPr>
  </w:style>
  <w:style w:type="character" w:styleId="a8">
    <w:name w:val="footnote reference"/>
    <w:semiHidden/>
    <w:rsid w:val="009B3690"/>
    <w:rPr>
      <w:vertAlign w:val="superscript"/>
    </w:rPr>
  </w:style>
  <w:style w:type="paragraph" w:styleId="21">
    <w:name w:val="Body Text 2"/>
    <w:basedOn w:val="a"/>
    <w:rsid w:val="009B3690"/>
    <w:pPr>
      <w:jc w:val="both"/>
    </w:pPr>
  </w:style>
  <w:style w:type="paragraph" w:styleId="a9">
    <w:name w:val="Balloon Text"/>
    <w:basedOn w:val="a"/>
    <w:semiHidden/>
    <w:rsid w:val="009B3690"/>
    <w:rPr>
      <w:rFonts w:ascii="Tahoma" w:hAnsi="Tahoma" w:cs="Tahoma"/>
      <w:sz w:val="16"/>
      <w:szCs w:val="16"/>
    </w:rPr>
  </w:style>
  <w:style w:type="paragraph" w:customStyle="1" w:styleId="twocolomn">
    <w:name w:val="twocolomn"/>
    <w:basedOn w:val="a"/>
    <w:rsid w:val="009B3690"/>
    <w:pPr>
      <w:keepLines/>
      <w:spacing w:before="240" w:after="240"/>
      <w:ind w:firstLine="720"/>
    </w:pPr>
    <w:rPr>
      <w:rFonts w:ascii="Futuris" w:hAnsi="Futuris"/>
      <w:szCs w:val="20"/>
    </w:rPr>
  </w:style>
  <w:style w:type="paragraph" w:customStyle="1" w:styleId="MultilevelList1">
    <w:name w:val="Multilevel List 1"/>
    <w:basedOn w:val="a"/>
    <w:rsid w:val="009B3690"/>
    <w:pPr>
      <w:jc w:val="both"/>
    </w:pPr>
    <w:rPr>
      <w:szCs w:val="20"/>
      <w:lang w:val="ru-RU"/>
    </w:rPr>
  </w:style>
  <w:style w:type="paragraph" w:styleId="aa">
    <w:name w:val="Title"/>
    <w:basedOn w:val="a"/>
    <w:qFormat/>
    <w:rsid w:val="009B3690"/>
    <w:pPr>
      <w:tabs>
        <w:tab w:val="left" w:pos="720"/>
      </w:tabs>
      <w:ind w:firstLine="720"/>
      <w:jc w:val="center"/>
    </w:pPr>
    <w:rPr>
      <w:b/>
      <w:szCs w:val="20"/>
      <w:lang w:val="ru-RU"/>
    </w:rPr>
  </w:style>
  <w:style w:type="table" w:styleId="ab">
    <w:name w:val="Table Grid"/>
    <w:basedOn w:val="a1"/>
    <w:rsid w:val="005613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rsid w:val="009B3690"/>
    <w:pPr>
      <w:ind w:left="566" w:hanging="283"/>
    </w:pPr>
    <w:rPr>
      <w:rFonts w:ascii="MS Sans Serif" w:hAnsi="MS Sans Serif"/>
      <w:sz w:val="20"/>
      <w:szCs w:val="20"/>
      <w:lang w:eastAsia="ru-RU"/>
    </w:rPr>
  </w:style>
  <w:style w:type="paragraph" w:styleId="ac">
    <w:name w:val="List"/>
    <w:basedOn w:val="a"/>
    <w:rsid w:val="009B3690"/>
    <w:pPr>
      <w:ind w:left="283" w:hanging="283"/>
    </w:pPr>
    <w:rPr>
      <w:rFonts w:ascii="MS Sans Serif" w:hAnsi="MS Sans Serif"/>
      <w:sz w:val="20"/>
      <w:szCs w:val="20"/>
      <w:lang w:eastAsia="ru-RU"/>
    </w:rPr>
  </w:style>
  <w:style w:type="paragraph" w:styleId="ad">
    <w:name w:val="Normal (Web)"/>
    <w:aliases w:val="Обычный (Web)"/>
    <w:basedOn w:val="a"/>
    <w:uiPriority w:val="99"/>
    <w:rsid w:val="00E52F76"/>
    <w:rPr>
      <w:lang w:val="ru-RU" w:eastAsia="ru-RU"/>
    </w:rPr>
  </w:style>
  <w:style w:type="character" w:customStyle="1" w:styleId="rvts8">
    <w:name w:val="rvts8"/>
    <w:rsid w:val="00E52F76"/>
    <w:rPr>
      <w:rFonts w:ascii="Arial" w:hAnsi="Arial" w:cs="Arial" w:hint="default"/>
    </w:rPr>
  </w:style>
  <w:style w:type="character" w:styleId="ae">
    <w:name w:val="Hyperlink"/>
    <w:rsid w:val="007C6BDD"/>
    <w:rPr>
      <w:color w:val="0000FF"/>
      <w:u w:val="single"/>
    </w:rPr>
  </w:style>
  <w:style w:type="character" w:styleId="af">
    <w:name w:val="annotation reference"/>
    <w:rsid w:val="00EB1AF4"/>
    <w:rPr>
      <w:sz w:val="16"/>
      <w:szCs w:val="16"/>
    </w:rPr>
  </w:style>
  <w:style w:type="paragraph" w:styleId="af0">
    <w:name w:val="annotation text"/>
    <w:basedOn w:val="a"/>
    <w:link w:val="af1"/>
    <w:rsid w:val="00EB1AF4"/>
    <w:rPr>
      <w:sz w:val="20"/>
      <w:szCs w:val="20"/>
      <w:lang w:val="ru-RU" w:eastAsia="ru-RU"/>
    </w:rPr>
  </w:style>
  <w:style w:type="character" w:customStyle="1" w:styleId="af1">
    <w:name w:val="Текст примечания Знак"/>
    <w:basedOn w:val="a0"/>
    <w:link w:val="af0"/>
    <w:rsid w:val="00EB1AF4"/>
  </w:style>
  <w:style w:type="character" w:styleId="af2">
    <w:name w:val="Emphasis"/>
    <w:qFormat/>
    <w:rsid w:val="00787387"/>
    <w:rPr>
      <w:i/>
      <w:iCs/>
    </w:rPr>
  </w:style>
  <w:style w:type="paragraph" w:styleId="af3">
    <w:name w:val="annotation subject"/>
    <w:basedOn w:val="af0"/>
    <w:next w:val="af0"/>
    <w:semiHidden/>
    <w:rsid w:val="00B03409"/>
    <w:rPr>
      <w:b/>
      <w:bCs/>
      <w:lang w:val="en-US" w:eastAsia="en-US"/>
    </w:rPr>
  </w:style>
  <w:style w:type="paragraph" w:customStyle="1" w:styleId="Normal1">
    <w:name w:val="Normal1"/>
    <w:basedOn w:val="a"/>
    <w:rsid w:val="00BA191C"/>
    <w:pPr>
      <w:keepLines/>
      <w:widowControl w:val="0"/>
      <w:spacing w:after="200"/>
      <w:ind w:left="440" w:hanging="440"/>
    </w:pPr>
    <w:rPr>
      <w:rFonts w:ascii="Palatino" w:hAnsi="Palatino"/>
      <w:b/>
      <w:noProof/>
      <w:szCs w:val="20"/>
      <w:lang w:val="ru-RU" w:eastAsia="ru-RU"/>
    </w:rPr>
  </w:style>
  <w:style w:type="paragraph" w:customStyle="1" w:styleId="Normal2">
    <w:name w:val="Normal2"/>
    <w:rsid w:val="00BA191C"/>
    <w:rPr>
      <w:snapToGrid w:val="0"/>
    </w:rPr>
  </w:style>
  <w:style w:type="paragraph" w:styleId="HTML">
    <w:name w:val="HTML Preformatted"/>
    <w:basedOn w:val="a"/>
    <w:rsid w:val="003346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paragraph" w:customStyle="1" w:styleId="1TimesNewRoman14pt">
    <w:name w:val="Заголовок 1 + Times New Roman 14 pt"/>
    <w:basedOn w:val="1"/>
    <w:autoRedefine/>
    <w:rsid w:val="00F41541"/>
    <w:pPr>
      <w:tabs>
        <w:tab w:val="num" w:pos="1276"/>
        <w:tab w:val="num" w:pos="1581"/>
        <w:tab w:val="num" w:pos="1800"/>
      </w:tabs>
      <w:ind w:left="181" w:right="-57"/>
      <w:outlineLvl w:val="9"/>
    </w:pPr>
    <w:rPr>
      <w:rFonts w:cs="Arial"/>
      <w:kern w:val="32"/>
      <w:sz w:val="32"/>
      <w:szCs w:val="32"/>
      <w:lang w:eastAsia="ru-RU"/>
    </w:rPr>
  </w:style>
  <w:style w:type="paragraph" w:customStyle="1" w:styleId="10">
    <w:name w:val="Абзац списка1"/>
    <w:basedOn w:val="a"/>
    <w:qFormat/>
    <w:rsid w:val="00D61582"/>
    <w:pPr>
      <w:ind w:left="720"/>
      <w:contextualSpacing/>
    </w:pPr>
    <w:rPr>
      <w:rFonts w:eastAsia="Calibri"/>
      <w:lang w:val="ru-RU" w:eastAsia="ja-JP"/>
    </w:rPr>
  </w:style>
  <w:style w:type="character" w:customStyle="1" w:styleId="FontStyle85">
    <w:name w:val="Font Style85"/>
    <w:rsid w:val="007B3C72"/>
    <w:rPr>
      <w:rFonts w:ascii="Courier New" w:hAnsi="Courier New" w:cs="Courier New"/>
      <w:spacing w:val="-30"/>
      <w:sz w:val="28"/>
      <w:szCs w:val="28"/>
    </w:rPr>
  </w:style>
  <w:style w:type="paragraph" w:customStyle="1" w:styleId="13">
    <w:name w:val="Стиль13"/>
    <w:basedOn w:val="a"/>
    <w:rsid w:val="009C5027"/>
    <w:pPr>
      <w:tabs>
        <w:tab w:val="num" w:pos="0"/>
        <w:tab w:val="num" w:pos="792"/>
        <w:tab w:val="num" w:pos="1418"/>
        <w:tab w:val="num" w:pos="1588"/>
      </w:tabs>
      <w:spacing w:line="360" w:lineRule="auto"/>
      <w:ind w:firstLine="680"/>
      <w:jc w:val="both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9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7C98E-FEC5-454B-9253-AAF055895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Договор поставки П09/016</vt:lpstr>
      <vt:lpstr>Договор поставки П09/016</vt:lpstr>
    </vt:vector>
  </TitlesOfParts>
  <Company>ОТ</Company>
  <LinksUpToDate>false</LinksUpToDate>
  <CharactersWithSpaces>2091</CharactersWithSpaces>
  <SharedDoc>false</SharedDoc>
  <HLinks>
    <vt:vector size="18" baseType="variant">
      <vt:variant>
        <vt:i4>6619197</vt:i4>
      </vt:variant>
      <vt:variant>
        <vt:i4>27</vt:i4>
      </vt:variant>
      <vt:variant>
        <vt:i4>0</vt:i4>
      </vt:variant>
      <vt:variant>
        <vt:i4>5</vt:i4>
      </vt:variant>
      <vt:variant>
        <vt:lpwstr>http://now.netapp.com/NOW/cgi-bin/software/</vt:lpwstr>
      </vt:variant>
      <vt:variant>
        <vt:lpwstr/>
      </vt:variant>
      <vt:variant>
        <vt:i4>3276882</vt:i4>
      </vt:variant>
      <vt:variant>
        <vt:i4>24</vt:i4>
      </vt:variant>
      <vt:variant>
        <vt:i4>0</vt:i4>
      </vt:variant>
      <vt:variant>
        <vt:i4>5</vt:i4>
      </vt:variant>
      <vt:variant>
        <vt:lpwstr>mailto:now-admin@netapp.com</vt:lpwstr>
      </vt:variant>
      <vt:variant>
        <vt:lpwstr/>
      </vt:variant>
      <vt:variant>
        <vt:i4>3538994</vt:i4>
      </vt:variant>
      <vt:variant>
        <vt:i4>21</vt:i4>
      </vt:variant>
      <vt:variant>
        <vt:i4>0</vt:i4>
      </vt:variant>
      <vt:variant>
        <vt:i4>5</vt:i4>
      </vt:variant>
      <vt:variant>
        <vt:lpwstr>http://now.netapp.com/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поставки П09/016</dc:title>
  <dc:creator>izhukina</dc:creator>
  <cp:lastModifiedBy>Крысанова Марина Владимировна</cp:lastModifiedBy>
  <cp:revision>13</cp:revision>
  <cp:lastPrinted>2018-10-02T09:01:00Z</cp:lastPrinted>
  <dcterms:created xsi:type="dcterms:W3CDTF">2016-08-08T09:36:00Z</dcterms:created>
  <dcterms:modified xsi:type="dcterms:W3CDTF">2018-10-02T09:01:00Z</dcterms:modified>
</cp:coreProperties>
</file>